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4F256" w14:textId="20E59070" w:rsidR="00935BE9" w:rsidRPr="006512A0" w:rsidRDefault="00935BE9" w:rsidP="00935BE9">
      <w:pPr>
        <w:pStyle w:val="Ttulo2"/>
      </w:pPr>
      <w:bookmarkStart w:id="0" w:name="_Toc10987143"/>
      <w:r w:rsidRPr="006512A0">
        <w:t>Caso de uso &lt;</w:t>
      </w:r>
      <w:r w:rsidR="00BB0629">
        <w:t>Gerenciar os próprios dados</w:t>
      </w:r>
      <w:r w:rsidRPr="006512A0">
        <w:t>&gt;</w:t>
      </w:r>
      <w:bookmarkEnd w:id="0"/>
    </w:p>
    <w:p w14:paraId="4F219DCA" w14:textId="77777777" w:rsidR="00935BE9" w:rsidRPr="00577606" w:rsidRDefault="00935BE9" w:rsidP="00935BE9">
      <w:pPr>
        <w:pStyle w:val="Ttulo3"/>
      </w:pPr>
      <w:bookmarkStart w:id="1" w:name="_Toc10987144"/>
      <w:r w:rsidRPr="00577606">
        <w:t>Precondições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772AF2EB" w14:textId="77777777" w:rsidTr="00DC72CD">
        <w:trPr>
          <w:trHeight w:val="867"/>
        </w:trPr>
        <w:tc>
          <w:tcPr>
            <w:tcW w:w="9212" w:type="dxa"/>
          </w:tcPr>
          <w:p w14:paraId="57AF3256" w14:textId="14D7F686" w:rsidR="00935BE9" w:rsidRPr="00577606" w:rsidRDefault="00BB0629" w:rsidP="00935BE9">
            <w:pPr>
              <w:pStyle w:val="Tabela"/>
              <w:numPr>
                <w:ilvl w:val="0"/>
                <w:numId w:val="2"/>
              </w:numPr>
              <w:jc w:val="both"/>
            </w:pPr>
            <w:r>
              <w:t>O usuário deve estar logado.</w:t>
            </w:r>
          </w:p>
        </w:tc>
      </w:tr>
    </w:tbl>
    <w:p w14:paraId="45B60DDE" w14:textId="77777777" w:rsidR="00935BE9" w:rsidRPr="00577606" w:rsidRDefault="00935BE9" w:rsidP="00935BE9">
      <w:pPr>
        <w:pStyle w:val="Corpodetexto"/>
        <w:jc w:val="both"/>
      </w:pPr>
    </w:p>
    <w:p w14:paraId="743ED816" w14:textId="29AC3024" w:rsidR="00935BE9" w:rsidRPr="00577606" w:rsidRDefault="00935BE9" w:rsidP="00935BE9">
      <w:pPr>
        <w:pStyle w:val="Ttulo3"/>
      </w:pPr>
      <w:bookmarkStart w:id="2" w:name="_Toc10987145"/>
      <w:r w:rsidRPr="00577606">
        <w:t>Fluxo principal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935BE9" w:rsidRPr="00577606" w14:paraId="29B9564C" w14:textId="77777777" w:rsidTr="00DC72CD">
        <w:trPr>
          <w:trHeight w:val="797"/>
        </w:trPr>
        <w:tc>
          <w:tcPr>
            <w:tcW w:w="9212" w:type="dxa"/>
          </w:tcPr>
          <w:p w14:paraId="4F29091B" w14:textId="6E47BD9C" w:rsidR="00935BE9" w:rsidRDefault="00BB0629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 xml:space="preserve">O usuário </w:t>
            </w:r>
            <w:r w:rsidR="007500F3">
              <w:t>seleciona a página de Perfil</w:t>
            </w:r>
            <w:r>
              <w:t>.</w:t>
            </w:r>
          </w:p>
          <w:p w14:paraId="4C24AEEE" w14:textId="3BF049BB" w:rsidR="00BB0629" w:rsidRDefault="00BB0629" w:rsidP="00935BE9">
            <w:pPr>
              <w:pStyle w:val="Tabela"/>
              <w:numPr>
                <w:ilvl w:val="0"/>
                <w:numId w:val="3"/>
              </w:numPr>
              <w:jc w:val="both"/>
            </w:pPr>
            <w:r w:rsidRPr="00825863">
              <w:t>O sistema exibe</w:t>
            </w:r>
            <w:r>
              <w:t xml:space="preserve"> o perfil e as </w:t>
            </w:r>
            <w:r w:rsidRPr="00825863">
              <w:t>opções de gerenciamento</w:t>
            </w:r>
            <w:r>
              <w:t>.</w:t>
            </w:r>
          </w:p>
          <w:p w14:paraId="0F342928" w14:textId="03940C4F" w:rsidR="00BB0629" w:rsidRDefault="00BB0629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O usuári</w:t>
            </w:r>
            <w:r w:rsidR="003B733C">
              <w:t>o visualiza o perfil</w:t>
            </w:r>
            <w:r>
              <w:t>.</w:t>
            </w:r>
          </w:p>
          <w:p w14:paraId="29F4A70D" w14:textId="46E3B132" w:rsidR="00BB0629" w:rsidRPr="00577606" w:rsidRDefault="00BB0629" w:rsidP="00935BE9">
            <w:pPr>
              <w:pStyle w:val="Tabela"/>
              <w:numPr>
                <w:ilvl w:val="0"/>
                <w:numId w:val="3"/>
              </w:numPr>
              <w:jc w:val="both"/>
            </w:pPr>
            <w:r>
              <w:t>Fim do Fluxo.</w:t>
            </w:r>
          </w:p>
        </w:tc>
      </w:tr>
    </w:tbl>
    <w:p w14:paraId="46305A68" w14:textId="77777777" w:rsidR="00935BE9" w:rsidRPr="00577606" w:rsidRDefault="00935BE9" w:rsidP="00935BE9">
      <w:pPr>
        <w:pStyle w:val="Corpodetexto"/>
        <w:jc w:val="both"/>
      </w:pPr>
    </w:p>
    <w:p w14:paraId="4809157B" w14:textId="1B78FC65" w:rsidR="00935BE9" w:rsidRPr="00577606" w:rsidRDefault="00935BE9" w:rsidP="00935BE9">
      <w:pPr>
        <w:pStyle w:val="Ttulo3"/>
      </w:pPr>
      <w:bookmarkStart w:id="3" w:name="_Toc10987146"/>
      <w:r>
        <w:t>Fluxo alternativo</w:t>
      </w:r>
      <w:bookmarkEnd w:id="3"/>
      <w:r>
        <w:t xml:space="preserve"> &lt;</w:t>
      </w:r>
      <w:r w:rsidR="00A81D0B">
        <w:t>Atualizar o Perfil</w:t>
      </w:r>
      <w:r>
        <w:t>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F02C28" w:rsidRPr="00F02C28" w14:paraId="0AE4536E" w14:textId="65596CA2" w:rsidTr="00F02C28">
        <w:trPr>
          <w:trHeight w:val="374"/>
        </w:trPr>
        <w:tc>
          <w:tcPr>
            <w:tcW w:w="2055" w:type="dxa"/>
          </w:tcPr>
          <w:p w14:paraId="1F89F763" w14:textId="48DAA66B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32A98215" w14:textId="77777777" w:rsidR="00F02C28" w:rsidRPr="00F02C28" w:rsidRDefault="00F02C28" w:rsidP="00F02C28">
            <w:pPr>
              <w:pStyle w:val="Ttulo3"/>
              <w:numPr>
                <w:ilvl w:val="0"/>
                <w:numId w:val="6"/>
              </w:numPr>
              <w:rPr>
                <w:b w:val="0"/>
              </w:rPr>
            </w:pPr>
          </w:p>
        </w:tc>
      </w:tr>
      <w:tr w:rsidR="00F02C28" w:rsidRPr="00F02C28" w14:paraId="5714729B" w14:textId="77777777" w:rsidTr="00F02C28">
        <w:trPr>
          <w:trHeight w:val="413"/>
        </w:trPr>
        <w:tc>
          <w:tcPr>
            <w:tcW w:w="2055" w:type="dxa"/>
          </w:tcPr>
          <w:p w14:paraId="1307FF55" w14:textId="6044D07F" w:rsidR="00F02C28" w:rsidRPr="00577606" w:rsidRDefault="00F02C28" w:rsidP="00F02C28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2CBF6E7E" w14:textId="77777777" w:rsidR="00765D4C" w:rsidRPr="00765D4C" w:rsidRDefault="00765D4C" w:rsidP="00765D4C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 w:rsidRPr="00765D4C">
              <w:rPr>
                <w:b w:val="0"/>
              </w:rPr>
              <w:t>O usuário seleciona a página de Perfil.</w:t>
            </w:r>
          </w:p>
          <w:p w14:paraId="46FEA39A" w14:textId="77777777" w:rsidR="00765D4C" w:rsidRPr="00765D4C" w:rsidRDefault="00765D4C" w:rsidP="00765D4C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 w:rsidRPr="00765D4C">
              <w:rPr>
                <w:b w:val="0"/>
              </w:rPr>
              <w:t>O sistema exibe o perfil e as opções de gerenciamento.</w:t>
            </w:r>
          </w:p>
          <w:p w14:paraId="31D71DE4" w14:textId="77777777" w:rsidR="00765D4C" w:rsidRPr="00765D4C" w:rsidRDefault="00765D4C" w:rsidP="00765D4C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 w:rsidRPr="00765D4C">
              <w:rPr>
                <w:b w:val="0"/>
              </w:rPr>
              <w:t>O usuário seleciona a opção de editar dados.</w:t>
            </w:r>
          </w:p>
          <w:p w14:paraId="24A29097" w14:textId="77777777" w:rsidR="00765D4C" w:rsidRPr="00765D4C" w:rsidRDefault="00765D4C" w:rsidP="00765D4C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 w:rsidRPr="00765D4C">
              <w:rPr>
                <w:b w:val="0"/>
              </w:rPr>
              <w:t>O sistema apresenta os dados existentes para edição.</w:t>
            </w:r>
          </w:p>
          <w:p w14:paraId="0B91C5C1" w14:textId="77777777" w:rsidR="00765D4C" w:rsidRPr="00765D4C" w:rsidRDefault="00765D4C" w:rsidP="00765D4C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 w:rsidRPr="00765D4C">
              <w:rPr>
                <w:b w:val="0"/>
              </w:rPr>
              <w:t>O usuário realiza as alterações necessárias nos dados.</w:t>
            </w:r>
          </w:p>
          <w:p w14:paraId="725C28DE" w14:textId="77777777" w:rsidR="00765D4C" w:rsidRPr="00765D4C" w:rsidRDefault="00765D4C" w:rsidP="00765D4C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 w:rsidRPr="00765D4C">
              <w:rPr>
                <w:b w:val="0"/>
              </w:rPr>
              <w:t>O sistema valida e salva as alterações.</w:t>
            </w:r>
          </w:p>
          <w:p w14:paraId="34DB2B2F" w14:textId="2AB58555" w:rsidR="00F02C28" w:rsidRPr="00765D4C" w:rsidRDefault="00765D4C" w:rsidP="00765D4C">
            <w:pPr>
              <w:pStyle w:val="Ttulo3"/>
              <w:numPr>
                <w:ilvl w:val="0"/>
                <w:numId w:val="7"/>
              </w:numPr>
              <w:rPr>
                <w:b w:val="0"/>
              </w:rPr>
            </w:pPr>
            <w:r w:rsidRPr="00765D4C">
              <w:rPr>
                <w:b w:val="0"/>
              </w:rPr>
              <w:t>Fim do Fluxo.</w:t>
            </w:r>
          </w:p>
        </w:tc>
      </w:tr>
    </w:tbl>
    <w:p w14:paraId="019D2700" w14:textId="2FE61E40" w:rsidR="00765D4C" w:rsidRPr="00577606" w:rsidRDefault="00765D4C" w:rsidP="00765D4C">
      <w:pPr>
        <w:pStyle w:val="Ttulo3"/>
      </w:pPr>
      <w:r>
        <w:t>Fluxo alternativo &lt;</w:t>
      </w:r>
      <w:r w:rsidRPr="00765D4C">
        <w:t>Excluir</w:t>
      </w:r>
      <w:r>
        <w:t xml:space="preserve"> </w:t>
      </w:r>
      <w:r>
        <w:t>Perfil&gt;</w:t>
      </w: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7157"/>
      </w:tblGrid>
      <w:tr w:rsidR="00765D4C" w:rsidRPr="00F02C28" w14:paraId="517F09D8" w14:textId="77777777" w:rsidTr="00E90FEF">
        <w:trPr>
          <w:trHeight w:val="374"/>
        </w:trPr>
        <w:tc>
          <w:tcPr>
            <w:tcW w:w="2055" w:type="dxa"/>
          </w:tcPr>
          <w:p w14:paraId="07A3A0D7" w14:textId="77777777" w:rsidR="00765D4C" w:rsidRPr="00577606" w:rsidRDefault="00765D4C" w:rsidP="00E90FEF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Precondições</w:t>
            </w:r>
          </w:p>
        </w:tc>
        <w:tc>
          <w:tcPr>
            <w:tcW w:w="7157" w:type="dxa"/>
          </w:tcPr>
          <w:p w14:paraId="2B5E08A9" w14:textId="4C4250CC" w:rsidR="00765D4C" w:rsidRPr="00F02C28" w:rsidRDefault="00765D4C" w:rsidP="00765D4C">
            <w:pPr>
              <w:pStyle w:val="Ttulo3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b w:val="0"/>
              </w:rPr>
              <w:t>1.</w:t>
            </w:r>
          </w:p>
        </w:tc>
      </w:tr>
      <w:tr w:rsidR="00765D4C" w:rsidRPr="00F02C28" w14:paraId="55D9EAB6" w14:textId="77777777" w:rsidTr="00E90FEF">
        <w:trPr>
          <w:trHeight w:val="413"/>
        </w:trPr>
        <w:tc>
          <w:tcPr>
            <w:tcW w:w="2055" w:type="dxa"/>
          </w:tcPr>
          <w:p w14:paraId="11A98421" w14:textId="77777777" w:rsidR="00765D4C" w:rsidRPr="00577606" w:rsidRDefault="00765D4C" w:rsidP="00E90FEF">
            <w:pPr>
              <w:pStyle w:val="Ttulo3"/>
              <w:numPr>
                <w:ilvl w:val="0"/>
                <w:numId w:val="0"/>
              </w:numPr>
              <w:ind w:left="142"/>
            </w:pPr>
            <w:r>
              <w:t>Passos</w:t>
            </w:r>
          </w:p>
        </w:tc>
        <w:tc>
          <w:tcPr>
            <w:tcW w:w="7157" w:type="dxa"/>
          </w:tcPr>
          <w:p w14:paraId="4C53E9A7" w14:textId="19283EE1" w:rsidR="00765D4C" w:rsidRDefault="00765D4C" w:rsidP="00765D4C">
            <w:pPr>
              <w:pStyle w:val="Ttulo3"/>
              <w:numPr>
                <w:ilvl w:val="0"/>
                <w:numId w:val="8"/>
              </w:numPr>
              <w:rPr>
                <w:b w:val="0"/>
              </w:rPr>
            </w:pPr>
            <w:r w:rsidRPr="00765D4C">
              <w:rPr>
                <w:b w:val="0"/>
              </w:rPr>
              <w:t xml:space="preserve">O usuário seleciona a página de </w:t>
            </w:r>
            <w:r w:rsidR="00086D3B">
              <w:rPr>
                <w:b w:val="0"/>
              </w:rPr>
              <w:t>p</w:t>
            </w:r>
            <w:r w:rsidRPr="00765D4C">
              <w:rPr>
                <w:b w:val="0"/>
              </w:rPr>
              <w:t>erfil.</w:t>
            </w:r>
          </w:p>
          <w:p w14:paraId="4E945F6C" w14:textId="77777777" w:rsidR="00765D4C" w:rsidRDefault="00765D4C" w:rsidP="00765D4C">
            <w:pPr>
              <w:pStyle w:val="Ttulo3"/>
              <w:numPr>
                <w:ilvl w:val="0"/>
                <w:numId w:val="8"/>
              </w:numPr>
              <w:rPr>
                <w:b w:val="0"/>
              </w:rPr>
            </w:pPr>
            <w:r w:rsidRPr="00765D4C">
              <w:rPr>
                <w:b w:val="0"/>
              </w:rPr>
              <w:t>O sistema exibe o perfil e as opções de gerenciamento.</w:t>
            </w:r>
          </w:p>
          <w:p w14:paraId="2674D682" w14:textId="77777777" w:rsidR="00765D4C" w:rsidRDefault="00765D4C" w:rsidP="00765D4C">
            <w:pPr>
              <w:pStyle w:val="Ttulo3"/>
              <w:numPr>
                <w:ilvl w:val="0"/>
                <w:numId w:val="8"/>
              </w:numPr>
              <w:rPr>
                <w:b w:val="0"/>
              </w:rPr>
            </w:pPr>
            <w:r w:rsidRPr="00765D4C">
              <w:rPr>
                <w:b w:val="0"/>
              </w:rPr>
              <w:t xml:space="preserve">O usuário seleciona a opção de excluir </w:t>
            </w:r>
            <w:r>
              <w:rPr>
                <w:b w:val="0"/>
              </w:rPr>
              <w:t>o perfil</w:t>
            </w:r>
            <w:r w:rsidRPr="00765D4C">
              <w:rPr>
                <w:b w:val="0"/>
              </w:rPr>
              <w:t>.</w:t>
            </w:r>
          </w:p>
          <w:p w14:paraId="320E78F4" w14:textId="77777777" w:rsidR="00765D4C" w:rsidRDefault="00765D4C" w:rsidP="00765D4C">
            <w:pPr>
              <w:pStyle w:val="Ttulo3"/>
              <w:numPr>
                <w:ilvl w:val="0"/>
                <w:numId w:val="8"/>
              </w:numPr>
              <w:rPr>
                <w:b w:val="0"/>
              </w:rPr>
            </w:pPr>
            <w:r w:rsidRPr="00765D4C">
              <w:rPr>
                <w:b w:val="0"/>
              </w:rPr>
              <w:t>O sistema solicita confirmação para a exclusão.</w:t>
            </w:r>
          </w:p>
          <w:p w14:paraId="06B35D85" w14:textId="77777777" w:rsidR="00765D4C" w:rsidRDefault="00765D4C" w:rsidP="00765D4C">
            <w:pPr>
              <w:pStyle w:val="Ttulo3"/>
              <w:numPr>
                <w:ilvl w:val="0"/>
                <w:numId w:val="8"/>
              </w:numPr>
              <w:rPr>
                <w:b w:val="0"/>
              </w:rPr>
            </w:pPr>
            <w:r w:rsidRPr="00765D4C">
              <w:rPr>
                <w:b w:val="0"/>
              </w:rPr>
              <w:t>O usuário confirma a exclusão.</w:t>
            </w:r>
          </w:p>
          <w:p w14:paraId="09EB6F35" w14:textId="77777777" w:rsidR="00765D4C" w:rsidRDefault="00765D4C" w:rsidP="00765D4C">
            <w:pPr>
              <w:pStyle w:val="Ttulo3"/>
              <w:numPr>
                <w:ilvl w:val="0"/>
                <w:numId w:val="8"/>
              </w:numPr>
              <w:rPr>
                <w:b w:val="0"/>
              </w:rPr>
            </w:pPr>
            <w:r w:rsidRPr="00765D4C">
              <w:rPr>
                <w:b w:val="0"/>
              </w:rPr>
              <w:t>O sistema remove o</w:t>
            </w:r>
            <w:r>
              <w:rPr>
                <w:b w:val="0"/>
              </w:rPr>
              <w:t xml:space="preserve"> perfil</w:t>
            </w:r>
            <w:r w:rsidRPr="00765D4C">
              <w:rPr>
                <w:b w:val="0"/>
              </w:rPr>
              <w:t>.</w:t>
            </w:r>
          </w:p>
          <w:p w14:paraId="17954DE4" w14:textId="587E1970" w:rsidR="00765D4C" w:rsidRPr="00765D4C" w:rsidRDefault="00765D4C" w:rsidP="00765D4C">
            <w:pPr>
              <w:pStyle w:val="Ttulo3"/>
              <w:numPr>
                <w:ilvl w:val="0"/>
                <w:numId w:val="8"/>
              </w:numPr>
              <w:rPr>
                <w:b w:val="0"/>
              </w:rPr>
            </w:pPr>
            <w:r w:rsidRPr="00765D4C">
              <w:rPr>
                <w:b w:val="0"/>
              </w:rPr>
              <w:t>Fim do Fluxo.</w:t>
            </w:r>
          </w:p>
        </w:tc>
      </w:tr>
    </w:tbl>
    <w:p w14:paraId="74615ADB" w14:textId="77777777" w:rsidR="00FE1864" w:rsidRDefault="00FE1864"/>
    <w:p w14:paraId="113D0FD7" w14:textId="417056DD" w:rsidR="001A4C95" w:rsidRPr="00577606" w:rsidRDefault="001A4C95" w:rsidP="001A4C95">
      <w:pPr>
        <w:pStyle w:val="Ttulo3"/>
      </w:pPr>
      <w:r>
        <w:lastRenderedPageBreak/>
        <w:t>Fluxo alternativo &lt;</w:t>
      </w:r>
      <w:r>
        <w:t xml:space="preserve">Alterar </w:t>
      </w:r>
      <w:r w:rsidR="001F7C80">
        <w:t>Se</w:t>
      </w:r>
      <w:r>
        <w:t>nha</w:t>
      </w:r>
      <w:r>
        <w:t>&gt;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20"/>
        <w:gridCol w:w="4220"/>
      </w:tblGrid>
      <w:tr w:rsidR="001A4C95" w14:paraId="28E4DF6D" w14:textId="77777777" w:rsidTr="001A4C95">
        <w:tc>
          <w:tcPr>
            <w:tcW w:w="4220" w:type="dxa"/>
          </w:tcPr>
          <w:p w14:paraId="785DCFCD" w14:textId="2C312BD2" w:rsidR="001A4C95" w:rsidRPr="00A26312" w:rsidRDefault="001A4C95">
            <w:pPr>
              <w:rPr>
                <w:b/>
                <w:bCs/>
                <w:sz w:val="24"/>
                <w:szCs w:val="24"/>
              </w:rPr>
            </w:pPr>
            <w:r w:rsidRPr="00A26312">
              <w:rPr>
                <w:b/>
                <w:bCs/>
                <w:sz w:val="24"/>
                <w:szCs w:val="24"/>
              </w:rPr>
              <w:t>Precondições</w:t>
            </w:r>
          </w:p>
        </w:tc>
        <w:tc>
          <w:tcPr>
            <w:tcW w:w="4220" w:type="dxa"/>
          </w:tcPr>
          <w:p w14:paraId="41F9D81E" w14:textId="770BD14B" w:rsidR="001A4C95" w:rsidRPr="00A26312" w:rsidRDefault="00A26312" w:rsidP="00A26312">
            <w:pPr>
              <w:pStyle w:val="PargrafodaLista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usuário precisa saber a antiga senha/senha anterior.</w:t>
            </w:r>
          </w:p>
        </w:tc>
      </w:tr>
      <w:tr w:rsidR="001A4C95" w14:paraId="53ED5F1C" w14:textId="77777777" w:rsidTr="001A4C95">
        <w:tc>
          <w:tcPr>
            <w:tcW w:w="4220" w:type="dxa"/>
          </w:tcPr>
          <w:p w14:paraId="6F5C1AFB" w14:textId="1AEB9A86" w:rsidR="001A4C95" w:rsidRPr="00A26312" w:rsidRDefault="001A4C95">
            <w:pPr>
              <w:rPr>
                <w:b/>
                <w:bCs/>
                <w:sz w:val="24"/>
                <w:szCs w:val="24"/>
              </w:rPr>
            </w:pPr>
            <w:r w:rsidRPr="00A26312">
              <w:rPr>
                <w:b/>
                <w:bCs/>
                <w:sz w:val="24"/>
                <w:szCs w:val="24"/>
              </w:rPr>
              <w:t>Passos</w:t>
            </w:r>
          </w:p>
        </w:tc>
        <w:tc>
          <w:tcPr>
            <w:tcW w:w="4220" w:type="dxa"/>
          </w:tcPr>
          <w:p w14:paraId="3EF241B2" w14:textId="557108B3" w:rsidR="001A4C95" w:rsidRPr="00A26312" w:rsidRDefault="00A26312" w:rsidP="00A26312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26312">
              <w:rPr>
                <w:sz w:val="24"/>
                <w:szCs w:val="24"/>
              </w:rPr>
              <w:t>O usuário seleciona a página de Perfil</w:t>
            </w:r>
            <w:r w:rsidRPr="00A26312">
              <w:rPr>
                <w:sz w:val="24"/>
                <w:szCs w:val="24"/>
              </w:rPr>
              <w:t>.</w:t>
            </w:r>
          </w:p>
          <w:p w14:paraId="201405CD" w14:textId="061E5A0B" w:rsidR="00A26312" w:rsidRPr="00A26312" w:rsidRDefault="00A26312" w:rsidP="00A26312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26312">
              <w:rPr>
                <w:sz w:val="24"/>
                <w:szCs w:val="24"/>
              </w:rPr>
              <w:t>O sistema exibe o perfil e as opções de gerenciamento</w:t>
            </w:r>
            <w:r w:rsidRPr="00A26312">
              <w:rPr>
                <w:sz w:val="24"/>
                <w:szCs w:val="24"/>
              </w:rPr>
              <w:t>.</w:t>
            </w:r>
          </w:p>
          <w:p w14:paraId="5879FF95" w14:textId="77777777" w:rsidR="00A26312" w:rsidRPr="00A26312" w:rsidRDefault="00A26312" w:rsidP="00A26312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26312">
              <w:rPr>
                <w:sz w:val="24"/>
                <w:szCs w:val="24"/>
              </w:rPr>
              <w:t>O usuário seleciona a opção</w:t>
            </w:r>
            <w:r w:rsidRPr="00A26312">
              <w:rPr>
                <w:sz w:val="24"/>
                <w:szCs w:val="24"/>
              </w:rPr>
              <w:t xml:space="preserve"> alterar senha.</w:t>
            </w:r>
          </w:p>
          <w:p w14:paraId="5D2895EC" w14:textId="77777777" w:rsidR="00A26312" w:rsidRPr="00A26312" w:rsidRDefault="00A26312" w:rsidP="00A26312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26312">
              <w:rPr>
                <w:sz w:val="24"/>
                <w:szCs w:val="24"/>
              </w:rPr>
              <w:t>O usuário insere a senha antiga, a nova senha e a confirmação da senha.</w:t>
            </w:r>
          </w:p>
          <w:p w14:paraId="50ADA053" w14:textId="77777777" w:rsidR="00A26312" w:rsidRPr="00A26312" w:rsidRDefault="00A26312" w:rsidP="00A26312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26312">
              <w:rPr>
                <w:sz w:val="24"/>
                <w:szCs w:val="24"/>
              </w:rPr>
              <w:t>O usuário confirma a operação.</w:t>
            </w:r>
          </w:p>
          <w:p w14:paraId="5745474F" w14:textId="77777777" w:rsidR="00A26312" w:rsidRPr="00A26312" w:rsidRDefault="00A26312" w:rsidP="00A26312">
            <w:pPr>
              <w:pStyle w:val="Pargrafoda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A26312">
              <w:rPr>
                <w:sz w:val="24"/>
                <w:szCs w:val="24"/>
              </w:rPr>
              <w:t>O sistema atualiza a senha.</w:t>
            </w:r>
          </w:p>
          <w:p w14:paraId="3B840CD7" w14:textId="674E6E2D" w:rsidR="00A26312" w:rsidRDefault="00A26312" w:rsidP="00A26312">
            <w:pPr>
              <w:pStyle w:val="PargrafodaLista"/>
              <w:numPr>
                <w:ilvl w:val="0"/>
                <w:numId w:val="9"/>
              </w:numPr>
            </w:pPr>
            <w:r w:rsidRPr="00A26312">
              <w:rPr>
                <w:sz w:val="24"/>
                <w:szCs w:val="24"/>
              </w:rPr>
              <w:t>Fim do Fluxo.</w:t>
            </w:r>
          </w:p>
        </w:tc>
      </w:tr>
    </w:tbl>
    <w:p w14:paraId="38438473" w14:textId="77777777" w:rsidR="001A4C95" w:rsidRDefault="001A4C95"/>
    <w:sectPr w:rsidR="001A4C95" w:rsidSect="005D28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" w15:restartNumberingAfterBreak="0">
    <w:nsid w:val="0C7343A0"/>
    <w:multiLevelType w:val="hybridMultilevel"/>
    <w:tmpl w:val="C590C5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9FF642D"/>
    <w:multiLevelType w:val="hybridMultilevel"/>
    <w:tmpl w:val="4A1C70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02357"/>
    <w:multiLevelType w:val="hybridMultilevel"/>
    <w:tmpl w:val="2098C5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B3B9A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AD46DE"/>
    <w:multiLevelType w:val="hybridMultilevel"/>
    <w:tmpl w:val="55B800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num w:numId="1" w16cid:durableId="471482600">
    <w:abstractNumId w:val="8"/>
  </w:num>
  <w:num w:numId="2" w16cid:durableId="1719624429">
    <w:abstractNumId w:val="2"/>
  </w:num>
  <w:num w:numId="3" w16cid:durableId="1710495468">
    <w:abstractNumId w:val="7"/>
  </w:num>
  <w:num w:numId="4" w16cid:durableId="984243755">
    <w:abstractNumId w:val="0"/>
  </w:num>
  <w:num w:numId="5" w16cid:durableId="1904632860">
    <w:abstractNumId w:val="8"/>
  </w:num>
  <w:num w:numId="6" w16cid:durableId="1476602709">
    <w:abstractNumId w:val="6"/>
  </w:num>
  <w:num w:numId="7" w16cid:durableId="294993427">
    <w:abstractNumId w:val="5"/>
  </w:num>
  <w:num w:numId="8" w16cid:durableId="1342926906">
    <w:abstractNumId w:val="3"/>
  </w:num>
  <w:num w:numId="9" w16cid:durableId="2038584541">
    <w:abstractNumId w:val="1"/>
  </w:num>
  <w:num w:numId="10" w16cid:durableId="12775215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5BE9"/>
    <w:rsid w:val="0005572C"/>
    <w:rsid w:val="00086D3B"/>
    <w:rsid w:val="000E0882"/>
    <w:rsid w:val="00177144"/>
    <w:rsid w:val="001A4C95"/>
    <w:rsid w:val="001F7C80"/>
    <w:rsid w:val="0021554C"/>
    <w:rsid w:val="003B733C"/>
    <w:rsid w:val="003C64F7"/>
    <w:rsid w:val="005D2844"/>
    <w:rsid w:val="007500F3"/>
    <w:rsid w:val="00765D4C"/>
    <w:rsid w:val="00935BE9"/>
    <w:rsid w:val="00A26312"/>
    <w:rsid w:val="00A81D0B"/>
    <w:rsid w:val="00A83135"/>
    <w:rsid w:val="00B97B94"/>
    <w:rsid w:val="00BB0629"/>
    <w:rsid w:val="00E06B1C"/>
    <w:rsid w:val="00F02C28"/>
    <w:rsid w:val="00FE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DC8270"/>
  <w14:defaultImageDpi w14:val="300"/>
  <w15:docId w15:val="{D3F39FEA-3A1C-4E49-8471-5B0D7634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BE9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Corpodetexto"/>
    <w:link w:val="Ttulo1Char"/>
    <w:qFormat/>
    <w:rsid w:val="00935BE9"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link w:val="Ttulo2Char"/>
    <w:qFormat/>
    <w:rsid w:val="00935BE9"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link w:val="Ttulo3Char"/>
    <w:qFormat/>
    <w:rsid w:val="00935BE9"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link w:val="Ttulo4Char"/>
    <w:qFormat/>
    <w:rsid w:val="00935BE9"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rsid w:val="00935BE9"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rsid w:val="00935BE9"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link w:val="Ttulo7Char"/>
    <w:qFormat/>
    <w:rsid w:val="00935BE9"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link w:val="Ttulo8Char"/>
    <w:qFormat/>
    <w:rsid w:val="00935BE9"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link w:val="Ttulo9Char"/>
    <w:qFormat/>
    <w:rsid w:val="00935BE9"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35BE9"/>
    <w:rPr>
      <w:rFonts w:ascii="Arial" w:eastAsia="Times New Roman" w:hAnsi="Arial" w:cs="Times New Roman"/>
      <w:b/>
      <w:kern w:val="28"/>
      <w:sz w:val="36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935BE9"/>
    <w:rPr>
      <w:rFonts w:ascii="Arial" w:eastAsia="Times New Roman" w:hAnsi="Arial" w:cs="Times New Roman"/>
      <w:b/>
      <w:i/>
      <w:kern w:val="28"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935BE9"/>
    <w:rPr>
      <w:rFonts w:ascii="Times New Roman" w:eastAsia="Times New Roman" w:hAnsi="Times New Roman" w:cs="Times New Roman"/>
      <w:b/>
      <w:kern w:val="28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935BE9"/>
    <w:rPr>
      <w:rFonts w:ascii="Times New Roman" w:eastAsia="Times New Roman" w:hAnsi="Times New Roman" w:cs="Times New Roman"/>
      <w:b/>
      <w:i/>
      <w:kern w:val="28"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935BE9"/>
    <w:rPr>
      <w:rFonts w:ascii="Arial" w:eastAsia="Times New Roman" w:hAnsi="Arial" w:cs="Times New Roman"/>
      <w:b/>
      <w:kern w:val="28"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935BE9"/>
    <w:rPr>
      <w:rFonts w:ascii="Arial" w:eastAsia="Times New Roman" w:hAnsi="Arial" w:cs="Times New Roman"/>
      <w:b/>
      <w:i/>
      <w:kern w:val="28"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935BE9"/>
    <w:rPr>
      <w:rFonts w:ascii="Times New Roman" w:eastAsia="Times New Roman" w:hAnsi="Times New Roman" w:cs="Times New Roman"/>
      <w:b/>
      <w:kern w:val="28"/>
      <w:sz w:val="20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935BE9"/>
    <w:rPr>
      <w:rFonts w:ascii="Times New Roman" w:eastAsia="Times New Roman" w:hAnsi="Times New Roman" w:cs="Times New Roman"/>
      <w:b/>
      <w:i/>
      <w:kern w:val="28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autoRedefine/>
    <w:rsid w:val="00935BE9"/>
    <w:pPr>
      <w:keepLines/>
      <w:spacing w:before="80" w:after="8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935BE9"/>
    <w:rPr>
      <w:rFonts w:ascii="Times New Roman" w:eastAsia="Times New Roman" w:hAnsi="Times New Roman" w:cs="Times New Roman"/>
      <w:lang w:eastAsia="pt-BR"/>
    </w:rPr>
  </w:style>
  <w:style w:type="paragraph" w:customStyle="1" w:styleId="Tabela">
    <w:name w:val="Tabela"/>
    <w:basedOn w:val="Corpodetexto"/>
    <w:rsid w:val="00935BE9"/>
    <w:pPr>
      <w:keepNext/>
      <w:spacing w:before="40" w:after="40"/>
    </w:pPr>
  </w:style>
  <w:style w:type="table" w:styleId="Tabelacomgrade">
    <w:name w:val="Table Grid"/>
    <w:basedOn w:val="Tabelanormal"/>
    <w:uiPriority w:val="59"/>
    <w:rsid w:val="001A4C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263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5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EVELINE ALONSO</dc:creator>
  <cp:keywords/>
  <dc:description/>
  <cp:lastModifiedBy>gabriel galindo</cp:lastModifiedBy>
  <cp:revision>18</cp:revision>
  <dcterms:created xsi:type="dcterms:W3CDTF">2020-09-01T02:19:00Z</dcterms:created>
  <dcterms:modified xsi:type="dcterms:W3CDTF">2024-05-15T00:13:00Z</dcterms:modified>
</cp:coreProperties>
</file>