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26568" w14:textId="2CED4BC1" w:rsidR="00DF37A4" w:rsidRDefault="00620766">
      <w:r>
        <w:t>Não usamos tabela para criar estrutura do site</w:t>
      </w:r>
    </w:p>
    <w:sectPr w:rsidR="00DF3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21"/>
    <w:rsid w:val="00384921"/>
    <w:rsid w:val="00620766"/>
    <w:rsid w:val="0083024E"/>
    <w:rsid w:val="008402C5"/>
    <w:rsid w:val="00DF37A4"/>
    <w:rsid w:val="00E0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681A"/>
  <w15:chartTrackingRefBased/>
  <w15:docId w15:val="{A864C6E8-8479-4B6A-969D-7D7714D2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Furtado</dc:creator>
  <cp:keywords/>
  <dc:description/>
  <cp:lastModifiedBy>Joao Pedro Furtado</cp:lastModifiedBy>
  <cp:revision>2</cp:revision>
  <dcterms:created xsi:type="dcterms:W3CDTF">2025-01-16T02:27:00Z</dcterms:created>
  <dcterms:modified xsi:type="dcterms:W3CDTF">2025-01-16T02:29:00Z</dcterms:modified>
</cp:coreProperties>
</file>