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 de obras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1: </w:t>
      </w:r>
      <w:r w:rsidDel="00000000" w:rsidR="00000000" w:rsidRPr="00000000">
        <w:rPr>
          <w:i w:val="1"/>
          <w:sz w:val="24"/>
          <w:szCs w:val="24"/>
          <w:rtl w:val="0"/>
        </w:rPr>
        <w:t xml:space="preserve">Humanae, </w:t>
      </w:r>
      <w:r w:rsidDel="00000000" w:rsidR="00000000" w:rsidRPr="00000000">
        <w:rPr>
          <w:sz w:val="24"/>
          <w:szCs w:val="24"/>
          <w:rtl w:val="0"/>
        </w:rPr>
        <w:t xml:space="preserve">2012 (em andamento). Projeto fotográfico.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2: </w:t>
      </w:r>
      <w:r w:rsidDel="00000000" w:rsidR="00000000" w:rsidRPr="00000000">
        <w:rPr>
          <w:i w:val="1"/>
          <w:sz w:val="24"/>
          <w:szCs w:val="24"/>
          <w:rtl w:val="0"/>
        </w:rPr>
        <w:t xml:space="preserve">280 Chibatadas</w:t>
      </w:r>
      <w:r w:rsidDel="00000000" w:rsidR="00000000" w:rsidRPr="00000000">
        <w:rPr>
          <w:sz w:val="24"/>
          <w:szCs w:val="24"/>
          <w:rtl w:val="0"/>
        </w:rPr>
        <w:t xml:space="preserve">, 2019. Registro de exposição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Centro de la Imagen, </w:t>
      </w:r>
      <w:r w:rsidDel="00000000" w:rsidR="00000000" w:rsidRPr="00000000">
        <w:rPr>
          <w:sz w:val="24"/>
          <w:szCs w:val="24"/>
          <w:rtl w:val="0"/>
        </w:rPr>
        <w:t xml:space="preserve">Cidade do México, México.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3: </w:t>
      </w:r>
      <w:r w:rsidDel="00000000" w:rsidR="00000000" w:rsidRPr="00000000">
        <w:rPr>
          <w:i w:val="1"/>
          <w:sz w:val="24"/>
          <w:szCs w:val="24"/>
          <w:rtl w:val="0"/>
        </w:rPr>
        <w:t xml:space="preserve">Yo Soy Somos (Eu sou Nós somos),</w:t>
      </w:r>
      <w:r w:rsidDel="00000000" w:rsidR="00000000" w:rsidRPr="00000000">
        <w:rPr>
          <w:sz w:val="24"/>
          <w:szCs w:val="24"/>
          <w:rtl w:val="0"/>
        </w:rPr>
        <w:t xml:space="preserve"> 2018. </w:t>
      </w:r>
      <w:r w:rsidDel="00000000" w:rsidR="00000000" w:rsidRPr="00000000">
        <w:rPr>
          <w:sz w:val="24"/>
          <w:szCs w:val="24"/>
          <w:rtl w:val="0"/>
        </w:rPr>
        <w:t xml:space="preserve">Centro Cultural Conde Duque, Madrid, Espanha.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4: </w:t>
      </w:r>
      <w:r w:rsidDel="00000000" w:rsidR="00000000" w:rsidRPr="00000000">
        <w:rPr>
          <w:i w:val="1"/>
          <w:sz w:val="24"/>
          <w:szCs w:val="24"/>
          <w:rtl w:val="0"/>
        </w:rPr>
        <w:t xml:space="preserve">Vecinas (Vizinhos)</w:t>
      </w:r>
      <w:r w:rsidDel="00000000" w:rsidR="00000000" w:rsidRPr="00000000">
        <w:rPr>
          <w:sz w:val="24"/>
          <w:szCs w:val="24"/>
          <w:rtl w:val="0"/>
        </w:rPr>
        <w:t xml:space="preserve">, 2016. Projeto em colaboração com o Alto Conselho Maliano na Espanha.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ORBA 5: </w:t>
      </w:r>
      <w:r w:rsidDel="00000000" w:rsidR="00000000" w:rsidRPr="00000000">
        <w:rPr>
          <w:i w:val="1"/>
          <w:sz w:val="24"/>
          <w:szCs w:val="24"/>
          <w:rtl w:val="0"/>
        </w:rPr>
        <w:t xml:space="preserve">Vecinas (Vizinhos)</w:t>
      </w:r>
      <w:r w:rsidDel="00000000" w:rsidR="00000000" w:rsidRPr="00000000">
        <w:rPr>
          <w:sz w:val="24"/>
          <w:szCs w:val="24"/>
          <w:rtl w:val="0"/>
        </w:rPr>
        <w:t xml:space="preserve">, 2016. Projeto em colaboração com o Alto Conselho Maliano na Espanha.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6: </w:t>
      </w:r>
      <w:r w:rsidDel="00000000" w:rsidR="00000000" w:rsidRPr="00000000">
        <w:rPr>
          <w:i w:val="1"/>
          <w:sz w:val="24"/>
          <w:szCs w:val="24"/>
          <w:rtl w:val="0"/>
        </w:rPr>
        <w:t xml:space="preserve">Humanae, </w:t>
      </w:r>
      <w:r w:rsidDel="00000000" w:rsidR="00000000" w:rsidRPr="00000000">
        <w:rPr>
          <w:sz w:val="24"/>
          <w:szCs w:val="24"/>
          <w:rtl w:val="0"/>
        </w:rPr>
        <w:t xml:space="preserve">2012 (em andamento). Projeto fotográfico. </w:t>
      </w:r>
      <w:r w:rsidDel="00000000" w:rsidR="00000000" w:rsidRPr="00000000">
        <w:rPr>
          <w:sz w:val="24"/>
          <w:szCs w:val="24"/>
          <w:rtl w:val="0"/>
        </w:rPr>
        <w:t xml:space="preserve">Paseo Uribitarte, Bilbao, Espanha. 2016. 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