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A4EC95" wp14:paraId="1E207724" wp14:textId="0CDC5753">
      <w:pPr>
        <w:rPr>
          <w:rFonts w:ascii="Times New Roman" w:hAnsi="Times New Roman" w:eastAsia="Times New Roman" w:cs="Times New Roman"/>
          <w:sz w:val="24"/>
          <w:szCs w:val="24"/>
        </w:rPr>
      </w:pPr>
      <w:r w:rsidRPr="7FA4EC95" w:rsidR="655DB7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Sistema</w:t>
      </w:r>
      <w:r w:rsidRPr="7FA4EC95" w:rsidR="655DB7FF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FA4EC95" w:rsidR="655DB7FF">
        <w:rPr>
          <w:rFonts w:ascii="Times New Roman" w:hAnsi="Times New Roman" w:eastAsia="Times New Roman" w:cs="Times New Roman"/>
          <w:sz w:val="24"/>
          <w:szCs w:val="24"/>
        </w:rPr>
        <w:t>ShopUp</w:t>
      </w:r>
      <w:r w:rsidRPr="7FA4EC95" w:rsidR="655DB7FF">
        <w:rPr>
          <w:rFonts w:ascii="Times New Roman" w:hAnsi="Times New Roman" w:eastAsia="Times New Roman" w:cs="Times New Roman"/>
          <w:sz w:val="24"/>
          <w:szCs w:val="24"/>
        </w:rPr>
        <w:t xml:space="preserve"> (Aplicação de Bazares Online)</w:t>
      </w:r>
    </w:p>
    <w:p w:rsidR="655DB7FF" w:rsidP="7FA4EC95" w:rsidRDefault="655DB7FF" w14:paraId="5115C0D2" w14:textId="2A99734E">
      <w:pPr>
        <w:rPr>
          <w:rFonts w:ascii="Times New Roman" w:hAnsi="Times New Roman" w:eastAsia="Times New Roman" w:cs="Times New Roman"/>
          <w:sz w:val="24"/>
          <w:szCs w:val="24"/>
        </w:rPr>
      </w:pPr>
      <w:r w:rsidRPr="7FA4EC95" w:rsidR="655DB7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Nomes</w:t>
      </w:r>
      <w:r w:rsidRPr="7FA4EC95" w:rsidR="655DB7FF">
        <w:rPr>
          <w:rFonts w:ascii="Times New Roman" w:hAnsi="Times New Roman" w:eastAsia="Times New Roman" w:cs="Times New Roman"/>
          <w:sz w:val="24"/>
          <w:szCs w:val="24"/>
        </w:rPr>
        <w:t>: João Gabriel Vasques Ribeiro e Jonathan Renan Borges</w:t>
      </w:r>
    </w:p>
    <w:p w:rsidR="655DB7FF" w:rsidP="7FA4EC95" w:rsidRDefault="655DB7FF" w14:paraId="6E0638B9" w14:textId="428DC753">
      <w:pPr>
        <w:rPr>
          <w:rFonts w:ascii="Times New Roman" w:hAnsi="Times New Roman" w:eastAsia="Times New Roman" w:cs="Times New Roman"/>
          <w:sz w:val="24"/>
          <w:szCs w:val="24"/>
        </w:rPr>
      </w:pPr>
      <w:r w:rsidRPr="7FA4EC95" w:rsidR="655DB7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Disciplina</w:t>
      </w:r>
      <w:r w:rsidRPr="7FA4EC95" w:rsidR="655DB7FF">
        <w:rPr>
          <w:rFonts w:ascii="Times New Roman" w:hAnsi="Times New Roman" w:eastAsia="Times New Roman" w:cs="Times New Roman"/>
          <w:sz w:val="24"/>
          <w:szCs w:val="24"/>
        </w:rPr>
        <w:t>: Engenharia de Software/Sistemas de Informação</w:t>
      </w:r>
    </w:p>
    <w:p w:rsidR="655DB7FF" w:rsidP="7FA4EC95" w:rsidRDefault="655DB7FF" w14:paraId="3EEBE6C4" w14:textId="16D26031">
      <w:pPr>
        <w:rPr>
          <w:rFonts w:ascii="Times New Roman" w:hAnsi="Times New Roman" w:eastAsia="Times New Roman" w:cs="Times New Roman"/>
          <w:sz w:val="24"/>
          <w:szCs w:val="24"/>
        </w:rPr>
      </w:pPr>
      <w:r w:rsidRPr="7FA4EC95" w:rsidR="655DB7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Professor</w:t>
      </w:r>
      <w:r w:rsidRPr="7FA4EC95" w:rsidR="655DB7FF">
        <w:rPr>
          <w:rFonts w:ascii="Times New Roman" w:hAnsi="Times New Roman" w:eastAsia="Times New Roman" w:cs="Times New Roman"/>
          <w:sz w:val="24"/>
          <w:szCs w:val="24"/>
        </w:rPr>
        <w:t>: Bruno Bustamante Ferreira Leonor</w:t>
      </w:r>
    </w:p>
    <w:p w:rsidR="655DB7FF" w:rsidP="7FA4EC95" w:rsidRDefault="655DB7FF" w14:paraId="6F3DB295" w14:textId="6003857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FA4EC95" w:rsidR="655DB7FF">
        <w:rPr>
          <w:rFonts w:ascii="Times New Roman" w:hAnsi="Times New Roman" w:eastAsia="Times New Roman" w:cs="Times New Roman"/>
          <w:sz w:val="24"/>
          <w:szCs w:val="24"/>
        </w:rPr>
        <w:t>Dado: Produto</w:t>
      </w:r>
    </w:p>
    <w:p w:rsidR="778A9DD6" w:rsidP="7FA4EC95" w:rsidRDefault="778A9DD6" w14:paraId="378A98C6" w14:textId="3DF88A03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778A9DD6">
        <w:rPr>
          <w:rFonts w:ascii="Times New Roman" w:hAnsi="Times New Roman" w:eastAsia="Times New Roman" w:cs="Times New Roman"/>
          <w:sz w:val="24"/>
          <w:szCs w:val="24"/>
        </w:rPr>
        <w:t xml:space="preserve">Produto = </w:t>
      </w:r>
    </w:p>
    <w:p w:rsidR="778A9DD6" w:rsidP="7FA4EC95" w:rsidRDefault="778A9DD6" w14:paraId="108342AE" w14:textId="614EA60C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778A9DD6">
        <w:rPr>
          <w:rFonts w:ascii="Times New Roman" w:hAnsi="Times New Roman" w:eastAsia="Times New Roman" w:cs="Times New Roman"/>
          <w:sz w:val="24"/>
          <w:szCs w:val="24"/>
        </w:rPr>
        <w:t xml:space="preserve">** </w:t>
      </w:r>
      <w:r w:rsidRPr="7FA4EC95" w:rsidR="65BC99AE">
        <w:rPr>
          <w:rFonts w:ascii="Times New Roman" w:hAnsi="Times New Roman" w:eastAsia="Times New Roman" w:cs="Times New Roman"/>
          <w:sz w:val="24"/>
          <w:szCs w:val="24"/>
        </w:rPr>
        <w:t xml:space="preserve">Dados </w:t>
      </w:r>
      <w:r w:rsidRPr="7FA4EC95" w:rsidR="778A9DD6">
        <w:rPr>
          <w:rFonts w:ascii="Times New Roman" w:hAnsi="Times New Roman" w:eastAsia="Times New Roman" w:cs="Times New Roman"/>
          <w:sz w:val="24"/>
          <w:szCs w:val="24"/>
        </w:rPr>
        <w:t xml:space="preserve">gerais </w:t>
      </w:r>
      <w:r w:rsidRPr="7FA4EC95" w:rsidR="18E31017">
        <w:rPr>
          <w:rFonts w:ascii="Times New Roman" w:hAnsi="Times New Roman" w:eastAsia="Times New Roman" w:cs="Times New Roman"/>
          <w:sz w:val="24"/>
          <w:szCs w:val="24"/>
        </w:rPr>
        <w:t xml:space="preserve">do </w:t>
      </w:r>
      <w:r w:rsidRPr="7FA4EC95" w:rsidR="778A9DD6">
        <w:rPr>
          <w:rFonts w:ascii="Times New Roman" w:hAnsi="Times New Roman" w:eastAsia="Times New Roman" w:cs="Times New Roman"/>
          <w:sz w:val="24"/>
          <w:szCs w:val="24"/>
        </w:rPr>
        <w:t>produto cadastrado por um vendedor **</w:t>
      </w:r>
    </w:p>
    <w:p w:rsidR="7E2857B3" w:rsidP="7FA4EC95" w:rsidRDefault="7E2857B3" w14:paraId="46F9E0B5" w14:textId="0EB5C9FB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7E2857B3">
        <w:rPr>
          <w:rFonts w:ascii="Times New Roman" w:hAnsi="Times New Roman" w:eastAsia="Times New Roman" w:cs="Times New Roman"/>
          <w:sz w:val="24"/>
          <w:szCs w:val="24"/>
        </w:rPr>
        <w:t>@idProduto + @</w:t>
      </w:r>
      <w:r w:rsidRPr="7FA4EC95" w:rsidR="5B988783">
        <w:rPr>
          <w:rFonts w:ascii="Times New Roman" w:hAnsi="Times New Roman" w:eastAsia="Times New Roman" w:cs="Times New Roman"/>
          <w:sz w:val="24"/>
          <w:szCs w:val="24"/>
        </w:rPr>
        <w:t>fkE</w:t>
      </w:r>
      <w:r w:rsidRPr="7FA4EC95" w:rsidR="7E2857B3">
        <w:rPr>
          <w:rFonts w:ascii="Times New Roman" w:hAnsi="Times New Roman" w:eastAsia="Times New Roman" w:cs="Times New Roman"/>
          <w:sz w:val="24"/>
          <w:szCs w:val="24"/>
        </w:rPr>
        <w:t>stoque</w:t>
      </w:r>
      <w:r w:rsidRPr="7FA4EC95" w:rsidR="11F5DE39">
        <w:rPr>
          <w:rFonts w:ascii="Times New Roman" w:hAnsi="Times New Roman" w:eastAsia="Times New Roman" w:cs="Times New Roman"/>
          <w:sz w:val="24"/>
          <w:szCs w:val="24"/>
        </w:rPr>
        <w:t xml:space="preserve"> + @</w:t>
      </w:r>
      <w:r w:rsidRPr="7FA4EC95" w:rsidR="6B693D5C">
        <w:rPr>
          <w:rFonts w:ascii="Times New Roman" w:hAnsi="Times New Roman" w:eastAsia="Times New Roman" w:cs="Times New Roman"/>
          <w:sz w:val="24"/>
          <w:szCs w:val="24"/>
        </w:rPr>
        <w:t>fkC</w:t>
      </w:r>
      <w:r w:rsidRPr="7FA4EC95" w:rsidR="11F5DE39">
        <w:rPr>
          <w:rFonts w:ascii="Times New Roman" w:hAnsi="Times New Roman" w:eastAsia="Times New Roman" w:cs="Times New Roman"/>
          <w:sz w:val="24"/>
          <w:szCs w:val="24"/>
        </w:rPr>
        <w:t>ategoria</w:t>
      </w:r>
      <w:r w:rsidRPr="7FA4EC95" w:rsidR="7E2857B3">
        <w:rPr>
          <w:rFonts w:ascii="Times New Roman" w:hAnsi="Times New Roman" w:eastAsia="Times New Roman" w:cs="Times New Roman"/>
          <w:sz w:val="24"/>
          <w:szCs w:val="24"/>
        </w:rPr>
        <w:t xml:space="preserve"> +</w:t>
      </w:r>
      <w:r w:rsidRPr="7FA4EC95" w:rsidR="4A0689F7">
        <w:rPr>
          <w:rFonts w:ascii="Times New Roman" w:hAnsi="Times New Roman" w:eastAsia="Times New Roman" w:cs="Times New Roman"/>
          <w:sz w:val="24"/>
          <w:szCs w:val="24"/>
        </w:rPr>
        <w:t xml:space="preserve"> @</w:t>
      </w:r>
      <w:r w:rsidRPr="7FA4EC95" w:rsidR="4DAF021F">
        <w:rPr>
          <w:rFonts w:ascii="Times New Roman" w:hAnsi="Times New Roman" w:eastAsia="Times New Roman" w:cs="Times New Roman"/>
          <w:sz w:val="24"/>
          <w:szCs w:val="24"/>
        </w:rPr>
        <w:t>fkD</w:t>
      </w:r>
      <w:r w:rsidRPr="7FA4EC95" w:rsidR="4A0689F7">
        <w:rPr>
          <w:rFonts w:ascii="Times New Roman" w:hAnsi="Times New Roman" w:eastAsia="Times New Roman" w:cs="Times New Roman"/>
          <w:sz w:val="24"/>
          <w:szCs w:val="24"/>
        </w:rPr>
        <w:t>escontosVendedor + @</w:t>
      </w:r>
      <w:r w:rsidRPr="7FA4EC95" w:rsidR="1BBB2586">
        <w:rPr>
          <w:rFonts w:ascii="Times New Roman" w:hAnsi="Times New Roman" w:eastAsia="Times New Roman" w:cs="Times New Roman"/>
          <w:sz w:val="24"/>
          <w:szCs w:val="24"/>
        </w:rPr>
        <w:t>fkD</w:t>
      </w:r>
      <w:r w:rsidRPr="7FA4EC95" w:rsidR="4A0689F7">
        <w:rPr>
          <w:rFonts w:ascii="Times New Roman" w:hAnsi="Times New Roman" w:eastAsia="Times New Roman" w:cs="Times New Roman"/>
          <w:sz w:val="24"/>
          <w:szCs w:val="24"/>
        </w:rPr>
        <w:t>escontosPlataforma +</w:t>
      </w:r>
      <w:r w:rsidRPr="7FA4EC95" w:rsidR="7E2857B3">
        <w:rPr>
          <w:rFonts w:ascii="Times New Roman" w:hAnsi="Times New Roman" w:eastAsia="Times New Roman" w:cs="Times New Roman"/>
          <w:sz w:val="24"/>
          <w:szCs w:val="24"/>
        </w:rPr>
        <w:t xml:space="preserve"> nome + </w:t>
      </w:r>
      <w:r w:rsidRPr="7FA4EC95" w:rsidR="3225EFD5">
        <w:rPr>
          <w:rFonts w:ascii="Times New Roman" w:hAnsi="Times New Roman" w:eastAsia="Times New Roman" w:cs="Times New Roman"/>
          <w:sz w:val="24"/>
          <w:szCs w:val="24"/>
        </w:rPr>
        <w:t xml:space="preserve">tamanho + cor + marca + </w:t>
      </w:r>
      <w:r w:rsidRPr="7FA4EC95" w:rsidR="3225EFD5">
        <w:rPr>
          <w:rFonts w:ascii="Times New Roman" w:hAnsi="Times New Roman" w:eastAsia="Times New Roman" w:cs="Times New Roman"/>
          <w:sz w:val="24"/>
          <w:szCs w:val="24"/>
        </w:rPr>
        <w:t>preco</w:t>
      </w:r>
      <w:r w:rsidRPr="7FA4EC95" w:rsidR="3225EFD5">
        <w:rPr>
          <w:rFonts w:ascii="Times New Roman" w:hAnsi="Times New Roman" w:eastAsia="Times New Roman" w:cs="Times New Roman"/>
          <w:sz w:val="24"/>
          <w:szCs w:val="24"/>
        </w:rPr>
        <w:t xml:space="preserve"> + </w:t>
      </w:r>
      <w:r w:rsidRPr="7FA4EC95" w:rsidR="3225EFD5">
        <w:rPr>
          <w:rFonts w:ascii="Times New Roman" w:hAnsi="Times New Roman" w:eastAsia="Times New Roman" w:cs="Times New Roman"/>
          <w:sz w:val="24"/>
          <w:szCs w:val="24"/>
        </w:rPr>
        <w:t>descricao</w:t>
      </w:r>
      <w:r w:rsidRPr="7FA4EC95" w:rsidR="4D16AFC2">
        <w:rPr>
          <w:rFonts w:ascii="Times New Roman" w:hAnsi="Times New Roman" w:eastAsia="Times New Roman" w:cs="Times New Roman"/>
          <w:sz w:val="24"/>
          <w:szCs w:val="24"/>
        </w:rPr>
        <w:t xml:space="preserve"> + </w:t>
      </w:r>
      <w:r w:rsidRPr="7FA4EC95" w:rsidR="4D16AFC2">
        <w:rPr>
          <w:rFonts w:ascii="Times New Roman" w:hAnsi="Times New Roman" w:eastAsia="Times New Roman" w:cs="Times New Roman"/>
          <w:sz w:val="24"/>
          <w:szCs w:val="24"/>
        </w:rPr>
        <w:t>dataSubmissao</w:t>
      </w:r>
      <w:r w:rsidRPr="7FA4EC95" w:rsidR="4C192BB7">
        <w:rPr>
          <w:rFonts w:ascii="Times New Roman" w:hAnsi="Times New Roman" w:eastAsia="Times New Roman" w:cs="Times New Roman"/>
          <w:sz w:val="24"/>
          <w:szCs w:val="24"/>
        </w:rPr>
        <w:t xml:space="preserve"> + (</w:t>
      </w:r>
      <w:r w:rsidRPr="7FA4EC95" w:rsidR="4C192BB7">
        <w:rPr>
          <w:rFonts w:ascii="Times New Roman" w:hAnsi="Times New Roman" w:eastAsia="Times New Roman" w:cs="Times New Roman"/>
          <w:sz w:val="24"/>
          <w:szCs w:val="24"/>
        </w:rPr>
        <w:t>genero</w:t>
      </w:r>
      <w:r w:rsidRPr="7FA4EC95" w:rsidR="4C192BB7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437C1767" w:rsidP="7FA4EC95" w:rsidRDefault="437C1767" w14:paraId="0ECDECC4" w14:textId="7D04FEDF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IdProduto</w:t>
      </w: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número</w:t>
      </w: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-sequencial</w:t>
      </w:r>
    </w:p>
    <w:p w:rsidR="437C1767" w:rsidP="7FA4EC95" w:rsidRDefault="437C1767" w14:paraId="635E923F" w14:textId="77551FC0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FkEstoque</w:t>
      </w: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</w:p>
    <w:p w:rsidR="437C1767" w:rsidP="7FA4EC95" w:rsidRDefault="437C1767" w14:paraId="7883FF38" w14:textId="1F74A3C2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** Chave estrangeira para o estoque do produto **</w:t>
      </w:r>
    </w:p>
    <w:p w:rsidR="437C1767" w:rsidP="7FA4EC95" w:rsidRDefault="437C1767" w14:paraId="6353FD4E" w14:textId="46F68414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Número-sequencial</w:t>
      </w:r>
    </w:p>
    <w:p w:rsidR="437C1767" w:rsidP="7FA4EC95" w:rsidRDefault="437C1767" w14:paraId="409FE13D" w14:textId="6B59B561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 xml:space="preserve">FkCategoria = </w:t>
      </w:r>
    </w:p>
    <w:p w:rsidR="437C1767" w:rsidP="7FA4EC95" w:rsidRDefault="437C1767" w14:paraId="58225385" w14:textId="23E9CFF4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** Chave estrangeira para a categoria do produto (Camisa, sapato, etc) **</w:t>
      </w:r>
    </w:p>
    <w:p w:rsidR="437C1767" w:rsidP="7FA4EC95" w:rsidRDefault="437C1767" w14:paraId="51C544EA" w14:textId="46F68414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Número-sequencial</w:t>
      </w:r>
    </w:p>
    <w:p w:rsidR="437C1767" w:rsidP="7FA4EC95" w:rsidRDefault="437C1767" w14:paraId="14C00671" w14:textId="26E7ABFE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FkDescontosVendedor</w:t>
      </w: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</w:p>
    <w:p w:rsidR="437C1767" w:rsidP="7FA4EC95" w:rsidRDefault="437C1767" w14:paraId="261523AB" w14:textId="7E38404E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** Chave estrangeira para os descontos do produto aplicado pelo vendedor **</w:t>
      </w:r>
    </w:p>
    <w:p w:rsidR="437C1767" w:rsidP="7FA4EC95" w:rsidRDefault="437C1767" w14:paraId="5DFE0D35" w14:textId="46F68414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Número-sequencial</w:t>
      </w:r>
    </w:p>
    <w:p w:rsidR="437C1767" w:rsidP="7FA4EC95" w:rsidRDefault="437C1767" w14:paraId="1FD52AD6" w14:textId="45B5747F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 xml:space="preserve">FkDescontosPlataforma = </w:t>
      </w:r>
    </w:p>
    <w:p w:rsidR="437C1767" w:rsidP="7FA4EC95" w:rsidRDefault="437C1767" w14:paraId="18589B02" w14:textId="676B4FA3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** Chave estrangeira para os descontos do produto aplicados pela nossa plataforma (Frete-</w:t>
      </w: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gr</w:t>
      </w:r>
      <w:r w:rsidRPr="7FA4EC95" w:rsidR="621D4FC1">
        <w:rPr>
          <w:rFonts w:ascii="Times New Roman" w:hAnsi="Times New Roman" w:eastAsia="Times New Roman" w:cs="Times New Roman"/>
          <w:sz w:val="24"/>
          <w:szCs w:val="24"/>
        </w:rPr>
        <w:t>átias</w:t>
      </w:r>
      <w:r w:rsidRPr="7FA4EC95" w:rsidR="621D4FC1">
        <w:rPr>
          <w:rFonts w:ascii="Times New Roman" w:hAnsi="Times New Roman" w:eastAsia="Times New Roman" w:cs="Times New Roman"/>
          <w:sz w:val="24"/>
          <w:szCs w:val="24"/>
        </w:rPr>
        <w:t xml:space="preserve"> na </w:t>
      </w:r>
      <w:r w:rsidRPr="7FA4EC95" w:rsidR="621D4FC1">
        <w:rPr>
          <w:rFonts w:ascii="Times New Roman" w:hAnsi="Times New Roman" w:eastAsia="Times New Roman" w:cs="Times New Roman"/>
          <w:sz w:val="24"/>
          <w:szCs w:val="24"/>
        </w:rPr>
        <w:t>primeira compra, por exemplo</w:t>
      </w: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)</w:t>
      </w: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**</w:t>
      </w:r>
    </w:p>
    <w:p w:rsidR="437C1767" w:rsidP="7FA4EC95" w:rsidRDefault="437C1767" w14:paraId="6CA0983A" w14:textId="46F68414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437C1767">
        <w:rPr>
          <w:rFonts w:ascii="Times New Roman" w:hAnsi="Times New Roman" w:eastAsia="Times New Roman" w:cs="Times New Roman"/>
          <w:sz w:val="24"/>
          <w:szCs w:val="24"/>
        </w:rPr>
        <w:t>Número-sequencial</w:t>
      </w:r>
    </w:p>
    <w:p w:rsidR="7B610F70" w:rsidP="7FA4EC95" w:rsidRDefault="7B610F70" w14:paraId="5AC5CC94" w14:textId="610CCEF8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7B610F70">
        <w:rPr>
          <w:rFonts w:ascii="Times New Roman" w:hAnsi="Times New Roman" w:eastAsia="Times New Roman" w:cs="Times New Roman"/>
          <w:sz w:val="24"/>
          <w:szCs w:val="24"/>
        </w:rPr>
        <w:t>Nome = {caractere-válido}</w:t>
      </w:r>
    </w:p>
    <w:p w:rsidR="62E2BA4C" w:rsidP="7FA4EC95" w:rsidRDefault="62E2BA4C" w14:paraId="43DE0429" w14:textId="2A049DE1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62E2BA4C">
        <w:rPr>
          <w:rFonts w:ascii="Times New Roman" w:hAnsi="Times New Roman" w:eastAsia="Times New Roman" w:cs="Times New Roman"/>
          <w:sz w:val="24"/>
          <w:szCs w:val="24"/>
        </w:rPr>
        <w:t>Descricao = {caractere-válido}</w:t>
      </w:r>
    </w:p>
    <w:p w:rsidR="62E2BA4C" w:rsidP="7FA4EC95" w:rsidRDefault="62E2BA4C" w14:paraId="67D7EBD8" w14:textId="5D45DAE7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62E2BA4C">
        <w:rPr>
          <w:rFonts w:ascii="Times New Roman" w:hAnsi="Times New Roman" w:eastAsia="Times New Roman" w:cs="Times New Roman"/>
          <w:sz w:val="24"/>
          <w:szCs w:val="24"/>
        </w:rPr>
        <w:t>Marca = {caractere-valido}</w:t>
      </w:r>
    </w:p>
    <w:p w:rsidR="62E2BA4C" w:rsidP="7FA4EC95" w:rsidRDefault="62E2BA4C" w14:paraId="5D456F46" w14:textId="33A0A508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62E2BA4C">
        <w:rPr>
          <w:rFonts w:ascii="Times New Roman" w:hAnsi="Times New Roman" w:eastAsia="Times New Roman" w:cs="Times New Roman"/>
          <w:sz w:val="24"/>
          <w:szCs w:val="24"/>
        </w:rPr>
        <w:t>Cor = {caractere-válido}</w:t>
      </w:r>
    </w:p>
    <w:p w:rsidR="62E2BA4C" w:rsidP="7FA4EC95" w:rsidRDefault="62E2BA4C" w14:paraId="6EF1FEF6" w14:textId="390DEDF0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62E2BA4C">
        <w:rPr>
          <w:rFonts w:ascii="Times New Roman" w:hAnsi="Times New Roman" w:eastAsia="Times New Roman" w:cs="Times New Roman"/>
          <w:sz w:val="24"/>
          <w:szCs w:val="24"/>
        </w:rPr>
        <w:t>Preco</w:t>
      </w:r>
      <w:r w:rsidRPr="7FA4EC95" w:rsidR="62E2BA4C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</w:p>
    <w:p w:rsidR="7B610F70" w:rsidP="7FA4EC95" w:rsidRDefault="7B610F70" w14:paraId="7827464C" w14:textId="58E91120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7FA4EC95" w:rsidR="7B610F70">
        <w:rPr>
          <w:rFonts w:ascii="Times New Roman" w:hAnsi="Times New Roman" w:eastAsia="Times New Roman" w:cs="Times New Roman"/>
          <w:sz w:val="24"/>
          <w:szCs w:val="24"/>
        </w:rPr>
        <w:t>Tamanho = [P|M|G|GG]</w:t>
      </w:r>
    </w:p>
    <w:p w:rsidR="7FA4EC95" w:rsidP="7FA4EC95" w:rsidRDefault="7FA4EC95" w14:paraId="3F174472" w14:textId="732A0930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7FA4EC95" w:rsidP="7FA4EC95" w:rsidRDefault="7FA4EC95" w14:paraId="71C4AF59" w14:textId="469CB694">
      <w:pPr>
        <w:pStyle w:val="ListParagraph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7FA4EC95" w:rsidP="7FA4EC95" w:rsidRDefault="7FA4EC95" w14:paraId="7EEA6A62" w14:textId="76FED3C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dcba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1F6A25"/>
    <w:rsid w:val="00AC9FCA"/>
    <w:rsid w:val="068BE53D"/>
    <w:rsid w:val="0BD59CC6"/>
    <w:rsid w:val="11F5DE39"/>
    <w:rsid w:val="13BBA92B"/>
    <w:rsid w:val="16E0B4E4"/>
    <w:rsid w:val="1819225B"/>
    <w:rsid w:val="18E31017"/>
    <w:rsid w:val="1BBB2586"/>
    <w:rsid w:val="1F825A66"/>
    <w:rsid w:val="229126A1"/>
    <w:rsid w:val="248E564E"/>
    <w:rsid w:val="26B15523"/>
    <w:rsid w:val="2AD3CA7D"/>
    <w:rsid w:val="2E849B15"/>
    <w:rsid w:val="3225EFD5"/>
    <w:rsid w:val="3EF2819C"/>
    <w:rsid w:val="4246D7E0"/>
    <w:rsid w:val="437C1767"/>
    <w:rsid w:val="4A0689F7"/>
    <w:rsid w:val="4C192BB7"/>
    <w:rsid w:val="4D16AFC2"/>
    <w:rsid w:val="4DAF021F"/>
    <w:rsid w:val="4F81A328"/>
    <w:rsid w:val="4FA23F1A"/>
    <w:rsid w:val="5B988783"/>
    <w:rsid w:val="5E11FF83"/>
    <w:rsid w:val="621D4FC1"/>
    <w:rsid w:val="62E2BA4C"/>
    <w:rsid w:val="655DB7FF"/>
    <w:rsid w:val="65BC99AE"/>
    <w:rsid w:val="679DC6C9"/>
    <w:rsid w:val="6B1F6A25"/>
    <w:rsid w:val="6B693D5C"/>
    <w:rsid w:val="6DC06517"/>
    <w:rsid w:val="74278C25"/>
    <w:rsid w:val="76657BFF"/>
    <w:rsid w:val="778A9DD6"/>
    <w:rsid w:val="7B610F70"/>
    <w:rsid w:val="7B74CB4C"/>
    <w:rsid w:val="7E2857B3"/>
    <w:rsid w:val="7FA4E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6A25"/>
  <w15:chartTrackingRefBased/>
  <w15:docId w15:val="{5FBBBDA9-2EA3-4CD8-B25B-C7300C909F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A4EC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05c1721ceb49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2025-11-13T13:03:03.8861057Z</dcterms:created>
  <dcterms:modified xsi:type="dcterms:W3CDTF">2025-11-13T13:19:37.9674565Z</dcterms:modified>
  <dc:creator>JOAO GABRIEL VASQUES RIBEIRO</dc:creator>
  <lastModifiedBy>JOAO GABRIEL VASQUES RIBEIRO</lastModifiedBy>
</coreProperties>
</file>