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EC6ED" w14:textId="77777777" w:rsidR="00205190" w:rsidRDefault="00205190" w:rsidP="00205190">
      <w:pPr>
        <w:jc w:val="center"/>
      </w:pPr>
      <w:r>
        <w:rPr>
          <w:noProof/>
          <w:lang w:eastAsia="pt-BR"/>
        </w:rPr>
        <w:drawing>
          <wp:inline distT="0" distB="0" distL="0" distR="0" wp14:anchorId="4FC23542" wp14:editId="6881FD17">
            <wp:extent cx="2590800" cy="818147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27" cy="82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3B60" w14:textId="77777777" w:rsidR="00205190" w:rsidRDefault="00205190" w:rsidP="00205190"/>
    <w:p w14:paraId="7F2CC470" w14:textId="77777777" w:rsidR="00205190" w:rsidRDefault="00205190" w:rsidP="00205190"/>
    <w:p w14:paraId="7378F279" w14:textId="77777777" w:rsidR="00205190" w:rsidRDefault="00205190" w:rsidP="00205190"/>
    <w:p w14:paraId="01FAFA7B" w14:textId="6E6FF8B4" w:rsidR="00205190" w:rsidRPr="00AB246C" w:rsidRDefault="00205190" w:rsidP="00205190">
      <w:pPr>
        <w:jc w:val="center"/>
        <w:rPr>
          <w:sz w:val="56"/>
          <w:szCs w:val="56"/>
        </w:rPr>
      </w:pPr>
      <w:r w:rsidRPr="00AB246C">
        <w:rPr>
          <w:sz w:val="44"/>
          <w:szCs w:val="56"/>
        </w:rPr>
        <w:t>Curso:</w:t>
      </w:r>
      <w:r w:rsidR="001C4561">
        <w:rPr>
          <w:sz w:val="56"/>
          <w:szCs w:val="56"/>
        </w:rPr>
        <w:t xml:space="preserve"> </w:t>
      </w:r>
      <w:r w:rsidRPr="00AB246C">
        <w:rPr>
          <w:sz w:val="56"/>
          <w:szCs w:val="56"/>
        </w:rPr>
        <w:t>Ciência da Computação</w:t>
      </w:r>
    </w:p>
    <w:p w14:paraId="1467F12A" w14:textId="77777777" w:rsidR="00205190" w:rsidRPr="00AB246C" w:rsidRDefault="00205190" w:rsidP="00205190">
      <w:pPr>
        <w:jc w:val="center"/>
        <w:rPr>
          <w:sz w:val="56"/>
          <w:szCs w:val="56"/>
        </w:rPr>
      </w:pPr>
      <w:r w:rsidRPr="00AB246C">
        <w:rPr>
          <w:sz w:val="44"/>
          <w:szCs w:val="56"/>
        </w:rPr>
        <w:t>Campus:</w:t>
      </w:r>
      <w:r w:rsidRPr="00AB246C">
        <w:rPr>
          <w:sz w:val="56"/>
          <w:szCs w:val="56"/>
        </w:rPr>
        <w:t xml:space="preserve"> </w:t>
      </w:r>
      <w:r>
        <w:rPr>
          <w:sz w:val="56"/>
          <w:szCs w:val="56"/>
        </w:rPr>
        <w:t>Ribeirão Preto</w:t>
      </w:r>
    </w:p>
    <w:p w14:paraId="729B9FBD" w14:textId="77777777" w:rsidR="00205190" w:rsidRDefault="00205190" w:rsidP="00205190">
      <w:pPr>
        <w:jc w:val="center"/>
      </w:pPr>
    </w:p>
    <w:p w14:paraId="574C1171" w14:textId="77777777" w:rsidR="00205190" w:rsidRDefault="00205190" w:rsidP="00205190">
      <w:pPr>
        <w:jc w:val="center"/>
      </w:pPr>
    </w:p>
    <w:p w14:paraId="1C45F897" w14:textId="77777777" w:rsidR="00205190" w:rsidRDefault="00205190" w:rsidP="00205190">
      <w:pPr>
        <w:jc w:val="center"/>
      </w:pPr>
    </w:p>
    <w:p w14:paraId="435E78D8" w14:textId="77777777" w:rsidR="00205190" w:rsidRDefault="00205190" w:rsidP="00205190">
      <w:pPr>
        <w:jc w:val="center"/>
      </w:pPr>
    </w:p>
    <w:p w14:paraId="1A4ED4F5" w14:textId="77777777" w:rsidR="00205190" w:rsidRDefault="00205190" w:rsidP="00205190">
      <w:pPr>
        <w:jc w:val="center"/>
      </w:pPr>
    </w:p>
    <w:p w14:paraId="04D05113" w14:textId="3E33A003" w:rsidR="00205190" w:rsidRDefault="00BF0BF9" w:rsidP="00205190">
      <w:pPr>
        <w:jc w:val="center"/>
      </w:pPr>
      <w:r w:rsidRPr="00BF0BF9">
        <w:rPr>
          <w:sz w:val="44"/>
        </w:rPr>
        <w:t>77B5 - ATIVIDADES PRÁTICAS SUPERVISIO</w:t>
      </w:r>
      <w:r>
        <w:rPr>
          <w:sz w:val="44"/>
        </w:rPr>
        <w:t>NADAS</w:t>
      </w:r>
    </w:p>
    <w:p w14:paraId="50FB861E" w14:textId="77777777" w:rsidR="00205190" w:rsidRDefault="00205190" w:rsidP="00097BCF"/>
    <w:p w14:paraId="5C551592" w14:textId="77777777" w:rsidR="00205190" w:rsidRDefault="00205190" w:rsidP="00205190">
      <w:pPr>
        <w:jc w:val="center"/>
      </w:pPr>
    </w:p>
    <w:p w14:paraId="55341571" w14:textId="77777777" w:rsidR="00CC290C" w:rsidRPr="000A7EA5" w:rsidRDefault="00CC290C" w:rsidP="00CC290C">
      <w:pPr>
        <w:rPr>
          <w:rFonts w:ascii="Arial" w:hAnsi="Arial" w:cs="Arial"/>
          <w:sz w:val="24"/>
          <w:szCs w:val="24"/>
        </w:rPr>
      </w:pPr>
      <w:r w:rsidRPr="000A7EA5">
        <w:rPr>
          <w:rFonts w:ascii="Arial" w:hAnsi="Arial" w:cs="Arial"/>
          <w:sz w:val="24"/>
          <w:szCs w:val="24"/>
        </w:rPr>
        <w:t>Nome:  Eduardo dos Santos Rodrigues</w:t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  <w:t>RA: N604794</w:t>
      </w:r>
    </w:p>
    <w:p w14:paraId="312FDF4E" w14:textId="166D3081" w:rsidR="00CC290C" w:rsidRPr="00BF0BF9" w:rsidRDefault="00CC290C" w:rsidP="00097BCF">
      <w:pPr>
        <w:rPr>
          <w:rFonts w:ascii="Arial" w:hAnsi="Arial" w:cs="Arial"/>
          <w:sz w:val="24"/>
          <w:szCs w:val="24"/>
        </w:rPr>
      </w:pPr>
      <w:r w:rsidRPr="000A7EA5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</w:t>
      </w:r>
      <w:r w:rsidRPr="000A7EA5">
        <w:rPr>
          <w:rFonts w:ascii="Arial" w:hAnsi="Arial" w:cs="Arial"/>
          <w:sz w:val="24"/>
          <w:szCs w:val="24"/>
        </w:rPr>
        <w:t>João Paulo Rodrigues da Cruz</w:t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  <w:t>RA: F30IBA8</w:t>
      </w:r>
    </w:p>
    <w:p w14:paraId="1496817D" w14:textId="77777777" w:rsidR="00CC290C" w:rsidRDefault="00CC290C" w:rsidP="00CC290C">
      <w:pPr>
        <w:rPr>
          <w:rFonts w:ascii="Arial" w:hAnsi="Arial" w:cs="Arial"/>
          <w:sz w:val="36"/>
          <w:szCs w:val="36"/>
        </w:rPr>
      </w:pPr>
    </w:p>
    <w:p w14:paraId="42DD0DC1" w14:textId="77777777" w:rsidR="00097BCF" w:rsidRDefault="00097BCF" w:rsidP="00CC290C">
      <w:pPr>
        <w:rPr>
          <w:rFonts w:ascii="Arial" w:hAnsi="Arial" w:cs="Arial"/>
          <w:sz w:val="36"/>
          <w:szCs w:val="36"/>
        </w:rPr>
      </w:pPr>
    </w:p>
    <w:p w14:paraId="41987670" w14:textId="77777777" w:rsidR="00BF0BF9" w:rsidRDefault="00BF0BF9" w:rsidP="00CC290C">
      <w:pPr>
        <w:rPr>
          <w:rFonts w:ascii="Arial" w:hAnsi="Arial" w:cs="Arial"/>
          <w:sz w:val="36"/>
          <w:szCs w:val="36"/>
        </w:rPr>
      </w:pPr>
    </w:p>
    <w:p w14:paraId="74F74A62" w14:textId="77777777" w:rsidR="00BF0BF9" w:rsidRDefault="00BF0BF9" w:rsidP="00CC290C">
      <w:pPr>
        <w:rPr>
          <w:rFonts w:ascii="Arial" w:hAnsi="Arial" w:cs="Arial"/>
          <w:sz w:val="36"/>
          <w:szCs w:val="36"/>
        </w:rPr>
      </w:pPr>
    </w:p>
    <w:p w14:paraId="2E4FD9F7" w14:textId="77777777" w:rsidR="00BF0BF9" w:rsidRDefault="00BF0BF9" w:rsidP="00CC290C">
      <w:pPr>
        <w:rPr>
          <w:rFonts w:ascii="Arial" w:hAnsi="Arial" w:cs="Arial"/>
          <w:sz w:val="36"/>
          <w:szCs w:val="36"/>
        </w:rPr>
      </w:pPr>
    </w:p>
    <w:p w14:paraId="6CF25D31" w14:textId="7D67D5BF" w:rsidR="00CC290C" w:rsidRDefault="00F43CE3" w:rsidP="00CC290C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Outubro</w:t>
      </w:r>
      <w:r w:rsidR="00CC290C" w:rsidRPr="000A7EA5">
        <w:rPr>
          <w:rFonts w:ascii="Arial" w:hAnsi="Arial" w:cs="Arial"/>
          <w:sz w:val="36"/>
          <w:szCs w:val="36"/>
        </w:rPr>
        <w:t>, 202</w:t>
      </w:r>
      <w:r>
        <w:rPr>
          <w:rFonts w:ascii="Arial" w:hAnsi="Arial" w:cs="Arial"/>
          <w:sz w:val="36"/>
          <w:szCs w:val="36"/>
        </w:rPr>
        <w:t>3</w:t>
      </w:r>
    </w:p>
    <w:p w14:paraId="1F6AB2FA" w14:textId="77777777" w:rsidR="003B5547" w:rsidRDefault="003B5547" w:rsidP="003B5547">
      <w:pPr>
        <w:pStyle w:val="Ttulo"/>
      </w:pPr>
      <w:r>
        <w:lastRenderedPageBreak/>
        <w:t>Sumário</w:t>
      </w:r>
    </w:p>
    <w:p w14:paraId="5B60DDBC" w14:textId="77777777" w:rsidR="003B5547" w:rsidRDefault="003B5547" w:rsidP="003B5547">
      <w:pPr>
        <w:rPr>
          <w:rFonts w:ascii="Arial" w:hAnsi="Arial" w:cs="Arial"/>
          <w:sz w:val="32"/>
          <w:szCs w:val="32"/>
          <w:u w:val="single"/>
        </w:rPr>
      </w:pPr>
    </w:p>
    <w:p w14:paraId="2E2768FD" w14:textId="77777777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Objetivo e Motivação do Trabalho</w:t>
      </w:r>
      <w:r>
        <w:rPr>
          <w:rFonts w:ascii="Arial" w:hAnsi="Arial" w:cs="Arial"/>
          <w:sz w:val="28"/>
          <w:szCs w:val="28"/>
        </w:rPr>
        <w:t>..................................................03</w:t>
      </w:r>
    </w:p>
    <w:p w14:paraId="38F376C5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6F203AA1" w14:textId="306C3DFC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Introdução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.......................................................................................0</w:t>
      </w:r>
      <w:r w:rsidR="00683E1C">
        <w:rPr>
          <w:rFonts w:ascii="Arial" w:hAnsi="Arial" w:cs="Arial"/>
          <w:sz w:val="28"/>
          <w:szCs w:val="28"/>
        </w:rPr>
        <w:t>5</w:t>
      </w:r>
    </w:p>
    <w:p w14:paraId="347AF700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3F0DFA34" w14:textId="2EB76235" w:rsidR="00683E1C" w:rsidRPr="00021726" w:rsidRDefault="00683E1C" w:rsidP="003B5547">
      <w:pPr>
        <w:rPr>
          <w:rFonts w:ascii="Arial" w:hAnsi="Arial" w:cs="Arial"/>
          <w:sz w:val="28"/>
          <w:szCs w:val="28"/>
        </w:rPr>
      </w:pPr>
      <w:r w:rsidRPr="00683E1C">
        <w:rPr>
          <w:rFonts w:ascii="Arial" w:hAnsi="Arial" w:cs="Arial"/>
          <w:sz w:val="28"/>
          <w:szCs w:val="28"/>
          <w:u w:val="single"/>
        </w:rPr>
        <w:t>Fundamentos dos conceitos envolvidos na API Kaggle</w:t>
      </w:r>
      <w:r w:rsidR="00021726">
        <w:rPr>
          <w:rFonts w:ascii="Arial" w:hAnsi="Arial" w:cs="Arial"/>
          <w:sz w:val="28"/>
          <w:szCs w:val="28"/>
        </w:rPr>
        <w:t>……………07</w:t>
      </w:r>
    </w:p>
    <w:p w14:paraId="337AE3EB" w14:textId="77777777" w:rsidR="00683E1C" w:rsidRDefault="00683E1C" w:rsidP="003B5547">
      <w:pPr>
        <w:rPr>
          <w:rFonts w:ascii="Arial" w:hAnsi="Arial" w:cs="Arial"/>
          <w:sz w:val="28"/>
          <w:szCs w:val="28"/>
          <w:u w:val="single"/>
        </w:rPr>
      </w:pPr>
    </w:p>
    <w:p w14:paraId="6C6291D7" w14:textId="45CD0058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Plano de Desenvolvimento da Aplicação</w:t>
      </w:r>
      <w:r>
        <w:rPr>
          <w:rFonts w:ascii="Arial" w:hAnsi="Arial" w:cs="Arial"/>
          <w:sz w:val="28"/>
          <w:szCs w:val="28"/>
        </w:rPr>
        <w:t>........................................</w:t>
      </w:r>
      <w:r w:rsidR="009836E3">
        <w:rPr>
          <w:rFonts w:ascii="Arial" w:hAnsi="Arial" w:cs="Arial"/>
          <w:sz w:val="28"/>
          <w:szCs w:val="28"/>
        </w:rPr>
        <w:t>11</w:t>
      </w:r>
    </w:p>
    <w:p w14:paraId="1C81D2F4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3B869935" w14:textId="20BE381D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Projeto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.............................................................................................</w:t>
      </w:r>
      <w:r w:rsidR="009836E3">
        <w:rPr>
          <w:rFonts w:ascii="Arial" w:hAnsi="Arial" w:cs="Arial"/>
          <w:sz w:val="28"/>
          <w:szCs w:val="28"/>
        </w:rPr>
        <w:t>20</w:t>
      </w:r>
    </w:p>
    <w:p w14:paraId="35B0536E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487D803F" w14:textId="10FB68E1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Relatório com as Linhas de Código</w:t>
      </w:r>
      <w:r>
        <w:rPr>
          <w:rFonts w:ascii="Arial" w:hAnsi="Arial" w:cs="Arial"/>
          <w:sz w:val="28"/>
          <w:szCs w:val="28"/>
        </w:rPr>
        <w:t>.................................................</w:t>
      </w:r>
      <w:r w:rsidR="009836E3">
        <w:rPr>
          <w:rFonts w:ascii="Arial" w:hAnsi="Arial" w:cs="Arial"/>
          <w:sz w:val="28"/>
          <w:szCs w:val="28"/>
        </w:rPr>
        <w:t>26</w:t>
      </w:r>
    </w:p>
    <w:p w14:paraId="11ADD033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1454AA96" w14:textId="68795138" w:rsidR="00341BB9" w:rsidRDefault="003B5547" w:rsidP="003B5547">
      <w:pPr>
        <w:rPr>
          <w:rFonts w:ascii="Arial" w:hAnsi="Arial" w:cs="Arial"/>
          <w:sz w:val="28"/>
          <w:szCs w:val="28"/>
        </w:rPr>
        <w:sectPr w:rsidR="00341BB9" w:rsidSect="000575D2">
          <w:pgSz w:w="11906" w:h="16838"/>
          <w:pgMar w:top="1417" w:right="1701" w:bottom="1417" w:left="1701" w:header="708" w:footer="708" w:gutter="0"/>
          <w:pgNumType w:start="3"/>
          <w:cols w:space="708"/>
          <w:docGrid w:linePitch="360"/>
        </w:sectPr>
      </w:pPr>
      <w:r>
        <w:rPr>
          <w:rFonts w:ascii="Arial" w:hAnsi="Arial" w:cs="Arial"/>
          <w:sz w:val="28"/>
          <w:szCs w:val="28"/>
          <w:u w:val="single"/>
        </w:rPr>
        <w:t>Bibliografia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.......................................................................................2</w:t>
      </w:r>
      <w:r w:rsidR="009836E3">
        <w:rPr>
          <w:rFonts w:ascii="Arial" w:hAnsi="Arial" w:cs="Arial"/>
          <w:sz w:val="28"/>
          <w:szCs w:val="28"/>
        </w:rPr>
        <w:t>9</w:t>
      </w:r>
    </w:p>
    <w:p w14:paraId="63DC1F04" w14:textId="7EEF6C4C" w:rsidR="00255D10" w:rsidRPr="00CF2B7A" w:rsidRDefault="00AD485D" w:rsidP="00341BB9">
      <w:pPr>
        <w:jc w:val="center"/>
        <w:rPr>
          <w:rFonts w:ascii="Arial" w:hAnsi="Arial" w:cs="Arial"/>
          <w:sz w:val="32"/>
          <w:szCs w:val="32"/>
          <w:u w:val="single"/>
        </w:rPr>
      </w:pPr>
      <w:r w:rsidRPr="00CF2B7A">
        <w:rPr>
          <w:rFonts w:ascii="Arial" w:hAnsi="Arial" w:cs="Arial"/>
          <w:sz w:val="32"/>
          <w:szCs w:val="32"/>
          <w:u w:val="single"/>
        </w:rPr>
        <w:lastRenderedPageBreak/>
        <w:t>Objetivo e motivação do trabalho</w:t>
      </w:r>
    </w:p>
    <w:p w14:paraId="45AA75AD" w14:textId="77777777" w:rsidR="00AD485D" w:rsidRDefault="00AD485D" w:rsidP="00AD485D">
      <w:pPr>
        <w:rPr>
          <w:rFonts w:ascii="Arial" w:hAnsi="Arial" w:cs="Arial"/>
          <w:sz w:val="24"/>
          <w:szCs w:val="24"/>
        </w:rPr>
      </w:pPr>
    </w:p>
    <w:p w14:paraId="734F43C3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>O principal objetivo deste trabalho consiste na elaboração, implementação e validação de uma API inovadora, que, por meio de um sistema de autenticação robusto, garanta segurança de alto padrão e acessibilidade exemplar. A API será desenvolvida com o propósito específico de extrair, manipular e disponibilizar dados de um dataset selecionado hospedado no site Kaggle. A abrangência deste objetivo inclui não apenas a criação técnica da interface, mas também a implementação de práticas avançadas de segurança da informação, assegurando a confidencialidade e integridade dos dados durante todo o ciclo de vida da API.</w:t>
      </w:r>
    </w:p>
    <w:p w14:paraId="42E77F42" w14:textId="1D73DFE8" w:rsidR="00A225DA" w:rsidRPr="00A225DA" w:rsidRDefault="00DF5348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7EA709" wp14:editId="13CAA620">
            <wp:extent cx="5400040" cy="3598545"/>
            <wp:effectExtent l="0" t="0" r="0" b="1905"/>
            <wp:docPr id="1609456156" name="Imagem 1" descr="How to Download Kaggle Datasets on Ubuntu | endtoend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Download Kaggle Datasets on Ubuntu | endtoend.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E4B6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>A autenticação, como componente fundamental, será projetada para oferecer uma camada adicional de proteção, garantindo que apenas usuários autorizados tenham acesso aos recursos da API, reforçando, assim, a salvaguarda dos dados sensíveis manipulados. A acessibilidade da API será priorizada, visando atender a uma ampla diversidade de usuários, independentemente de suas habilidades técnicas, por meio de uma interface intuitiva e eficiente.</w:t>
      </w:r>
    </w:p>
    <w:p w14:paraId="0497FCE0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</w:p>
    <w:p w14:paraId="46E4E059" w14:textId="77777777" w:rsidR="00D33158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 xml:space="preserve">Além disso, busca-se explorar e integrar as mais recentes práticas e tecnologias no campo de APIs seguras, considerando não apenas os aspectos técnicos, mas também as implicações éticas e legais. Este trabalho não apenas endereça uma demanda específica de construção de API, mas também busca contribuir para o avanço do conhecimento e aplicação de metodologias seguras </w:t>
      </w:r>
      <w:r w:rsidRPr="00A225DA">
        <w:rPr>
          <w:rFonts w:ascii="Arial" w:hAnsi="Arial" w:cs="Arial"/>
          <w:sz w:val="24"/>
          <w:szCs w:val="24"/>
        </w:rPr>
        <w:lastRenderedPageBreak/>
        <w:t>e acessíveis no desenvolvimento de sistemas distribuídos na contemporaneidade, impulsionando a inovação e a inclusão digital.</w:t>
      </w:r>
    </w:p>
    <w:p w14:paraId="17A8923B" w14:textId="77777777" w:rsidR="00D33158" w:rsidRDefault="00D33158" w:rsidP="00A225DA">
      <w:pPr>
        <w:rPr>
          <w:rFonts w:ascii="Arial" w:hAnsi="Arial" w:cs="Arial"/>
          <w:sz w:val="24"/>
          <w:szCs w:val="24"/>
        </w:rPr>
      </w:pPr>
    </w:p>
    <w:p w14:paraId="15FA99B2" w14:textId="336F89C7" w:rsidR="00C967E9" w:rsidRDefault="00D33158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C417D5" wp14:editId="582F9B30">
            <wp:extent cx="5400040" cy="3016885"/>
            <wp:effectExtent l="0" t="0" r="0" b="0"/>
            <wp:docPr id="947451786" name="Imagem 4" descr="APIs para Principiantes: Como utilizar um API? Um Guia Completo | App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Is para Principiantes: Como utilizar um API? Um Guia Completo | AppMas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7E9">
        <w:rPr>
          <w:rFonts w:ascii="Arial" w:hAnsi="Arial" w:cs="Arial"/>
          <w:sz w:val="24"/>
          <w:szCs w:val="24"/>
        </w:rPr>
        <w:br w:type="page"/>
      </w:r>
    </w:p>
    <w:p w14:paraId="3BECDC89" w14:textId="0B915F66" w:rsidR="00C967E9" w:rsidRDefault="00CF2B7A" w:rsidP="00C967E9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Introdução</w:t>
      </w:r>
    </w:p>
    <w:p w14:paraId="645F1D0F" w14:textId="77777777" w:rsidR="00CF2B7A" w:rsidRDefault="00CF2B7A" w:rsidP="00CF2B7A">
      <w:pPr>
        <w:rPr>
          <w:rFonts w:ascii="Arial" w:hAnsi="Arial" w:cs="Arial"/>
          <w:sz w:val="32"/>
          <w:szCs w:val="32"/>
          <w:u w:val="single"/>
        </w:rPr>
      </w:pPr>
    </w:p>
    <w:p w14:paraId="5B179A3E" w14:textId="77777777" w:rsid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No cenário contemporâneo da revolução digital, a interconexão e interdependência de sistemas, aliada à crescente quantidade de dados disponíveis, impõem a necessidade inquestionável de desenvolver soluções tecnológicas que sejam simultaneamente seguras, acessíveis e eficientes. Nesse contexto, a construção de APIs (Interfaces de Programação de Aplicações) assume um papel central, servindo como a espinha dorsal para a troca de informações entre diferentes aplicações e serviços.</w:t>
      </w:r>
    </w:p>
    <w:p w14:paraId="18E1EAB5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33853652" w14:textId="21326818" w:rsidR="009D34AD" w:rsidRDefault="007871C1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8C0EDE" wp14:editId="7E8FE380">
            <wp:extent cx="5400040" cy="4078605"/>
            <wp:effectExtent l="0" t="0" r="0" b="0"/>
            <wp:docPr id="512214019" name="Imagem 2" descr="Definição da API REST: O que são APIs REST (APIs RESTful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inição da API REST: O que são APIs REST (APIs RESTful)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E7D4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1881B844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O presente trabalho visa abordar de maneira abrangente o desafio de conceber e implementar uma API segura e acessível, cuja autenticação seja uma salvaguarda robusta, capaz de extrair dados de um dataset específico hospedado no renomado site Kaggle. A escolha deste site como fonte de dados não apenas reflete a sua vasta coleção de conjuntos de dados, mas também destaca a necessidade de adotar práticas seguras na manipulação dessas informações valiosas.</w:t>
      </w:r>
    </w:p>
    <w:p w14:paraId="4386BF53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</w:p>
    <w:p w14:paraId="2366BCF4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lastRenderedPageBreak/>
        <w:t>A segurança da informação é um imperativo inegociável na era digital, e a construção de uma API que cumpra com os mais elevados padrões de segurança é um desafio complexo, mas essencial. A autenticação, como componente crítico desse processo, assume um papel proeminente na garantia de que apenas usuários autorizados possam acessar e manipular os dados da API, protegendo-os contra ameaças potenciais.</w:t>
      </w:r>
    </w:p>
    <w:p w14:paraId="376BA266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</w:p>
    <w:p w14:paraId="37420104" w14:textId="77777777" w:rsid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Paralelamente à segurança, a acessibilidade é um fator determinante na eficácia e na utilidade de uma API. A construção de uma interface que seja intuitiva e eficiente, tornando-a acessível a um amplo espectro de usuários, é uma meta intrínseca a este trabalho. A busca pela acessibilidade não se restringe apenas à usabilidade, mas também à eficiência na transmissão e recepção de dados, considerando a diversidade de contextos e requisitos dos usuários.</w:t>
      </w:r>
    </w:p>
    <w:p w14:paraId="0E0203B9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7A2DC7BF" w14:textId="3DB3D231" w:rsidR="009D34AD" w:rsidRDefault="00B021A0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CCEE50" wp14:editId="1EF73254">
            <wp:extent cx="5400040" cy="2703830"/>
            <wp:effectExtent l="0" t="0" r="0" b="1270"/>
            <wp:docPr id="517490664" name="Imagem 3" descr="API Security - Threats &amp;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I Security - Threats &amp; Best Practi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8C85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785E8E99" w14:textId="4954EDA9" w:rsidR="00CF2B7A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Dentro desse contexto amplo e desafiador, este trabalho busca não apenas realizar a implementação técnica da API, mas também discutir as práticas de segurança adotadas, explorar estratégias para tornar a interface acessível e, por fim, contribuir para a evolução das metodologias de desenvolvimento de APIs seguras e inclusivas. A construção dessa API não é apenas uma resposta a uma demanda específica, mas uma contribuição para o avanço da segurança e acessibilidade no desenvolvimento de sistemas distribuídos na era da informação.</w:t>
      </w:r>
      <w:r w:rsidR="00CF2B7A">
        <w:rPr>
          <w:rFonts w:ascii="Arial" w:hAnsi="Arial" w:cs="Arial"/>
          <w:sz w:val="24"/>
          <w:szCs w:val="24"/>
        </w:rPr>
        <w:br w:type="page"/>
      </w:r>
    </w:p>
    <w:p w14:paraId="0C026FD5" w14:textId="77777777" w:rsidR="00FA3723" w:rsidRDefault="008C148A" w:rsidP="004B3AEC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Fundamentos do</w:t>
      </w:r>
      <w:r w:rsidR="00FA3723">
        <w:rPr>
          <w:rFonts w:ascii="Arial" w:hAnsi="Arial" w:cs="Arial"/>
          <w:sz w:val="32"/>
          <w:szCs w:val="32"/>
          <w:u w:val="single"/>
        </w:rPr>
        <w:t>s conceitos envolvidos na API Kaggle</w:t>
      </w:r>
    </w:p>
    <w:p w14:paraId="22744A19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D0D7936" w14:textId="734250E3" w:rsidR="00FA3723" w:rsidRPr="009527DD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9527DD">
        <w:rPr>
          <w:rFonts w:ascii="Arial" w:hAnsi="Arial" w:cs="Arial"/>
          <w:b/>
          <w:bCs/>
          <w:sz w:val="24"/>
          <w:szCs w:val="24"/>
        </w:rPr>
        <w:t>API (Interface de Programação de Aplicações):</w:t>
      </w:r>
    </w:p>
    <w:p w14:paraId="08F01AAF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Uma API é um conjunto de regras e protocolos que permitem a interação entre diferentes softwares, possibilitando a comunicação e a troca de dados de forma eficiente.</w:t>
      </w:r>
    </w:p>
    <w:p w14:paraId="7E3C6E08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Importância: As APIs desempenham um papel fundamental na integração de sistemas, facilitando a interoperabilidade entre aplicações e serviços diversos.</w:t>
      </w:r>
    </w:p>
    <w:p w14:paraId="7740A9FF" w14:textId="4A9D9D3D" w:rsidR="009527DD" w:rsidRDefault="009527DD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545FF6" wp14:editId="6546D9DA">
            <wp:extent cx="5400040" cy="2638425"/>
            <wp:effectExtent l="0" t="0" r="0" b="9525"/>
            <wp:docPr id="906071395" name="Imagem 5" descr="Design de API - Azure Architecture Center |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ign de API - Azure Architecture Center | Microsoft Lear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9BC2" w14:textId="77777777" w:rsidR="009527DD" w:rsidRPr="00FA3723" w:rsidRDefault="009527DD" w:rsidP="00FA3723">
      <w:pPr>
        <w:rPr>
          <w:rFonts w:ascii="Arial" w:hAnsi="Arial" w:cs="Arial"/>
          <w:sz w:val="24"/>
          <w:szCs w:val="24"/>
        </w:rPr>
      </w:pPr>
    </w:p>
    <w:p w14:paraId="581D815D" w14:textId="336FC7BB" w:rsidR="00FA3723" w:rsidRPr="009527DD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9527DD">
        <w:rPr>
          <w:rFonts w:ascii="Arial" w:hAnsi="Arial" w:cs="Arial"/>
          <w:b/>
          <w:bCs/>
          <w:sz w:val="24"/>
          <w:szCs w:val="24"/>
        </w:rPr>
        <w:t>Segurança da API:</w:t>
      </w:r>
    </w:p>
    <w:p w14:paraId="7EF8A738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 segurança da API refere-se às práticas e medidas adotadas para proteger os dados e os recursos manipulados pela interface, garantindo a confidencialidade, integridade e autenticidade das informações.</w:t>
      </w:r>
    </w:p>
    <w:p w14:paraId="243418C4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Elementos-chave: Autenticação, autorização, criptografia e gestão de tokens são aspectos essenciais para fortalecer a segurança da API.</w:t>
      </w:r>
    </w:p>
    <w:p w14:paraId="0BB6E1A4" w14:textId="56F34542" w:rsidR="00220640" w:rsidRPr="00FA3723" w:rsidRDefault="00220640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D8EF24" wp14:editId="1E4C9192">
            <wp:extent cx="4025299" cy="2247900"/>
            <wp:effectExtent l="0" t="0" r="0" b="0"/>
            <wp:docPr id="1076969848" name="Imagem 6" descr="JWT Authentication Use case and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WT Authentication Use case and Workfl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17" cy="226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BE18" w14:textId="781582B7" w:rsidR="00FA3723" w:rsidRPr="00220640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220640">
        <w:rPr>
          <w:rFonts w:ascii="Arial" w:hAnsi="Arial" w:cs="Arial"/>
          <w:b/>
          <w:bCs/>
          <w:sz w:val="24"/>
          <w:szCs w:val="24"/>
        </w:rPr>
        <w:lastRenderedPageBreak/>
        <w:t>Autenticação:</w:t>
      </w:r>
    </w:p>
    <w:p w14:paraId="09F24636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 autenticação é o processo de verificar a identidade de um usuário ou sistema que tenta acessar a API. Isso assegura que apenas usuários autorizados tenham permissão para utilizar os recursos da interface.</w:t>
      </w:r>
    </w:p>
    <w:p w14:paraId="2E7C2E88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Métodos comuns: Autenticação baseada em token, OAuth, e certificados digitais são abordagens frequentemente empregadas para validar identidades.</w:t>
      </w:r>
    </w:p>
    <w:p w14:paraId="41348CB4" w14:textId="562478DB" w:rsidR="002119E9" w:rsidRDefault="002119E9" w:rsidP="002119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A6ED52" wp14:editId="47B9D9B3">
            <wp:extent cx="5400040" cy="4785995"/>
            <wp:effectExtent l="0" t="0" r="0" b="0"/>
            <wp:docPr id="1478351419" name="Imagem 7" descr="Authorization and Authentication in API services | by Ratros Y.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thorization and Authentication in API services | by Ratros Y. | Medi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56D2" w14:textId="77777777" w:rsidR="00F13381" w:rsidRPr="00FA3723" w:rsidRDefault="00F13381" w:rsidP="002119E9">
      <w:pPr>
        <w:jc w:val="center"/>
        <w:rPr>
          <w:rFonts w:ascii="Arial" w:hAnsi="Arial" w:cs="Arial"/>
          <w:sz w:val="24"/>
          <w:szCs w:val="24"/>
        </w:rPr>
      </w:pPr>
    </w:p>
    <w:p w14:paraId="4CF6B07F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0DB941E9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18FD9205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327DDA6F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070DB44D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7DEB9E1A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27BD9C1A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7F3C9094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5FA3C622" w14:textId="301A625F" w:rsidR="00FA3723" w:rsidRPr="00F13381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F13381">
        <w:rPr>
          <w:rFonts w:ascii="Arial" w:hAnsi="Arial" w:cs="Arial"/>
          <w:b/>
          <w:bCs/>
          <w:sz w:val="24"/>
          <w:szCs w:val="24"/>
        </w:rPr>
        <w:lastRenderedPageBreak/>
        <w:t>Acessibilidade:</w:t>
      </w:r>
    </w:p>
    <w:p w14:paraId="28F4EC7B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Acessibilidade em APIs refere-se à capacidade de disponibilizar informações e funcionalidades de forma compreensível e utilizável por diferentes perfis de usuários, independentemente de suas habilidades técnicas ou limitações.</w:t>
      </w:r>
    </w:p>
    <w:p w14:paraId="5720F443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Considerações: A estrutura da API, a documentação clara e o design intuitivo são fatores cruciais para garantir a acessibilidade.</w:t>
      </w:r>
    </w:p>
    <w:p w14:paraId="5822406F" w14:textId="37B42C61" w:rsidR="00CE32C6" w:rsidRDefault="00CE32C6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A9E378" wp14:editId="71AECE48">
            <wp:extent cx="5400040" cy="2552700"/>
            <wp:effectExtent l="0" t="0" r="0" b="0"/>
            <wp:docPr id="1622197741" name="Imagem 8" descr="Construindo Aplicações Web Interativas Acessíveis: Acessibilidade em RI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struindo Aplicações Web Interativas Acessíveis: Acessibilidade em RIA?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140C" w14:textId="77777777" w:rsidR="00CE32C6" w:rsidRPr="00FA3723" w:rsidRDefault="00CE32C6" w:rsidP="00FA3723">
      <w:pPr>
        <w:rPr>
          <w:rFonts w:ascii="Arial" w:hAnsi="Arial" w:cs="Arial"/>
          <w:sz w:val="24"/>
          <w:szCs w:val="24"/>
        </w:rPr>
      </w:pPr>
    </w:p>
    <w:p w14:paraId="236245D0" w14:textId="0E732067" w:rsidR="00FA3723" w:rsidRPr="00CE32C6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CE32C6">
        <w:rPr>
          <w:rFonts w:ascii="Arial" w:hAnsi="Arial" w:cs="Arial"/>
          <w:b/>
          <w:bCs/>
          <w:sz w:val="24"/>
          <w:szCs w:val="24"/>
        </w:rPr>
        <w:t>Dataset e Kaggle:</w:t>
      </w:r>
    </w:p>
    <w:p w14:paraId="0C1D0638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Um dataset é um conjunto de dados estruturados que podem ser analisados e interpretados. Kaggle é uma plataforma que hospeda uma variedade de datasets e promove desafios e competições de ciência de dados.</w:t>
      </w:r>
    </w:p>
    <w:p w14:paraId="74F9D192" w14:textId="77777777" w:rsidR="00A303AC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Importância: Utilizar datasets do Kaggle oferece uma rica fonte de informações para desenvolvimento e teste de aplicações, sendo crucial entender como extrair e manipular esses dados de maneira eficaz e ética.</w:t>
      </w:r>
    </w:p>
    <w:p w14:paraId="5A663499" w14:textId="5195A589" w:rsidR="00A303AC" w:rsidRDefault="00A303AC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538C70" wp14:editId="6BF4B27C">
            <wp:extent cx="5400040" cy="2133600"/>
            <wp:effectExtent l="0" t="0" r="0" b="0"/>
            <wp:docPr id="1851418175" name="Imagem 9" descr="Using Kaggle in Machine Learning Projects - MachineLearningMaste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ing Kaggle in Machine Learning Projects - MachineLearningMastery.c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5424" w14:textId="77777777" w:rsidR="00A303AC" w:rsidRDefault="00A303AC" w:rsidP="00FA3723">
      <w:pPr>
        <w:rPr>
          <w:rFonts w:ascii="Arial" w:hAnsi="Arial" w:cs="Arial"/>
          <w:sz w:val="24"/>
          <w:szCs w:val="24"/>
        </w:rPr>
      </w:pPr>
    </w:p>
    <w:p w14:paraId="4EC077D0" w14:textId="55050E30" w:rsidR="00FA3723" w:rsidRPr="00A303AC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A303AC">
        <w:rPr>
          <w:rFonts w:ascii="Arial" w:hAnsi="Arial" w:cs="Arial"/>
          <w:b/>
          <w:bCs/>
          <w:sz w:val="24"/>
          <w:szCs w:val="24"/>
        </w:rPr>
        <w:lastRenderedPageBreak/>
        <w:t>Práticas de Desenvolvimento Seguro:</w:t>
      </w:r>
    </w:p>
    <w:p w14:paraId="48C15216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São diretrizes e técnicas empregadas no desenvolvimento de software para mitigar riscos de segurança desde a concepção até a implementação.</w:t>
      </w:r>
    </w:p>
    <w:p w14:paraId="3B76EE09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Exemplos: Revisões de código, testes de segurança, e a aplicação de princípios como o princípio do menor privilégio são práticas essenciais.</w:t>
      </w:r>
    </w:p>
    <w:p w14:paraId="01AF6454" w14:textId="5C96932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Ao compreender e aplicar esses fundamentos, será possível embasar de forma sólida o desenvolvimento da API proposta, assegurando não apenas sua segurança, mas também sua acessibilidade e eficácia na manipulação de dados provenientes do Kaggle.</w:t>
      </w:r>
    </w:p>
    <w:p w14:paraId="22BC5C45" w14:textId="5469F990" w:rsidR="009B664B" w:rsidRPr="00FA3723" w:rsidRDefault="009B664B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6B066E" wp14:editId="7D2C6124">
            <wp:extent cx="5400040" cy="4228465"/>
            <wp:effectExtent l="0" t="0" r="0" b="635"/>
            <wp:docPr id="1235307268" name="Imagem 10" descr="Desenvolvimento de Software Segur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envolvimento de Software Seguro: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B78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32AF3698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F6D57BF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C373485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3DA44341" w14:textId="77777777" w:rsidR="00FA3723" w:rsidRDefault="00FA3723" w:rsidP="002E36E3">
      <w:pPr>
        <w:rPr>
          <w:rFonts w:ascii="Arial" w:hAnsi="Arial" w:cs="Arial"/>
          <w:sz w:val="32"/>
          <w:szCs w:val="32"/>
          <w:u w:val="single"/>
        </w:rPr>
      </w:pPr>
    </w:p>
    <w:p w14:paraId="037A7434" w14:textId="77777777" w:rsidR="002E36E3" w:rsidRDefault="002E36E3" w:rsidP="002E36E3">
      <w:pPr>
        <w:rPr>
          <w:rFonts w:ascii="Arial" w:hAnsi="Arial" w:cs="Arial"/>
          <w:sz w:val="32"/>
          <w:szCs w:val="32"/>
          <w:u w:val="single"/>
        </w:rPr>
      </w:pPr>
    </w:p>
    <w:p w14:paraId="77BDADAB" w14:textId="40A89DB1" w:rsidR="00F340E4" w:rsidRDefault="004B3AEC" w:rsidP="004B3AEC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Plano de desenvolvimento d</w:t>
      </w:r>
      <w:r w:rsidR="009637D9">
        <w:rPr>
          <w:rFonts w:ascii="Arial" w:hAnsi="Arial" w:cs="Arial"/>
          <w:sz w:val="32"/>
          <w:szCs w:val="32"/>
          <w:u w:val="single"/>
        </w:rPr>
        <w:t>a aplicação</w:t>
      </w:r>
    </w:p>
    <w:p w14:paraId="547D03EB" w14:textId="77777777" w:rsidR="003D73A0" w:rsidRDefault="003D73A0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F9CBBC2" w14:textId="2D48CADE" w:rsidR="00620F27" w:rsidRPr="00466E8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466E89">
        <w:rPr>
          <w:rFonts w:ascii="Arial" w:hAnsi="Arial" w:cs="Arial"/>
          <w:b/>
          <w:bCs/>
          <w:sz w:val="24"/>
          <w:szCs w:val="24"/>
        </w:rPr>
        <w:t>Análise de Requisitos:</w:t>
      </w:r>
    </w:p>
    <w:p w14:paraId="1ADBDFF7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Identificação e Documentação: Levantamento detalhado dos requisitos funcionais e não funcionais da API, com especial atenção aos aspectos de segurança e acessibilidade.</w:t>
      </w:r>
    </w:p>
    <w:p w14:paraId="002BBC15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Definição do Dataset: Seleção específica do dataset do Kaggle que será utilizado como fonte de dados.</w:t>
      </w:r>
    </w:p>
    <w:p w14:paraId="001F28DA" w14:textId="4D512586" w:rsidR="00C57B10" w:rsidRDefault="00C57B10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96C08" wp14:editId="13524D65">
            <wp:extent cx="5372100" cy="6115050"/>
            <wp:effectExtent l="0" t="0" r="0" b="0"/>
            <wp:docPr id="18614521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218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4357" w14:textId="77777777" w:rsidR="00C57B10" w:rsidRDefault="00C57B10" w:rsidP="00620F27">
      <w:pPr>
        <w:rPr>
          <w:rFonts w:ascii="Arial" w:hAnsi="Arial" w:cs="Arial"/>
          <w:sz w:val="24"/>
          <w:szCs w:val="24"/>
        </w:rPr>
      </w:pPr>
    </w:p>
    <w:p w14:paraId="06D282EB" w14:textId="77777777" w:rsidR="00C57B10" w:rsidRPr="00620F27" w:rsidRDefault="00C57B10" w:rsidP="00620F27">
      <w:pPr>
        <w:rPr>
          <w:rFonts w:ascii="Arial" w:hAnsi="Arial" w:cs="Arial"/>
          <w:sz w:val="24"/>
          <w:szCs w:val="24"/>
        </w:rPr>
      </w:pPr>
    </w:p>
    <w:p w14:paraId="7C0E38C0" w14:textId="6B702D76" w:rsidR="00620F27" w:rsidRPr="00360042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360042">
        <w:rPr>
          <w:rFonts w:ascii="Arial" w:hAnsi="Arial" w:cs="Arial"/>
          <w:b/>
          <w:bCs/>
          <w:sz w:val="24"/>
          <w:szCs w:val="24"/>
        </w:rPr>
        <w:lastRenderedPageBreak/>
        <w:t>Arquitetura da API:</w:t>
      </w:r>
    </w:p>
    <w:p w14:paraId="48A42A17" w14:textId="5ADDF3B9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 xml:space="preserve">Especificação da Arquitetura: Definição da estrutura da API, incluindo endpoints, métodos HTTP e formato dos dados </w:t>
      </w:r>
      <w:r w:rsidR="00C57B10">
        <w:rPr>
          <w:rFonts w:ascii="Arial" w:hAnsi="Arial" w:cs="Arial"/>
          <w:sz w:val="24"/>
          <w:szCs w:val="24"/>
        </w:rPr>
        <w:t>(</w:t>
      </w:r>
      <w:r w:rsidRPr="00620F27">
        <w:rPr>
          <w:rFonts w:ascii="Arial" w:hAnsi="Arial" w:cs="Arial"/>
          <w:sz w:val="24"/>
          <w:szCs w:val="24"/>
        </w:rPr>
        <w:t>JSON).</w:t>
      </w:r>
    </w:p>
    <w:p w14:paraId="5CEF966F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Escolha de Tecnologias: Seleção das tecnologias mais adequadas para implementação, considerando frameworks, bibliotecas e ferramentas de segurança.</w:t>
      </w:r>
    </w:p>
    <w:p w14:paraId="7065C275" w14:textId="374D82FE" w:rsidR="00C04B0B" w:rsidRDefault="00C04B0B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522964" wp14:editId="27215D78">
            <wp:extent cx="5400040" cy="3598545"/>
            <wp:effectExtent l="0" t="0" r="0" b="1905"/>
            <wp:docPr id="374492900" name="Imagem 11" descr="How to find data science talent on Kag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w to find data science talent on Kagg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42C3" w14:textId="77777777" w:rsidR="00360042" w:rsidRPr="00620F27" w:rsidRDefault="00360042" w:rsidP="00620F27">
      <w:pPr>
        <w:rPr>
          <w:rFonts w:ascii="Arial" w:hAnsi="Arial" w:cs="Arial"/>
          <w:sz w:val="24"/>
          <w:szCs w:val="24"/>
        </w:rPr>
      </w:pPr>
    </w:p>
    <w:p w14:paraId="1D759C1B" w14:textId="56C7D01D" w:rsidR="00620F27" w:rsidRPr="00C04B0B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C04B0B">
        <w:rPr>
          <w:rFonts w:ascii="Arial" w:hAnsi="Arial" w:cs="Arial"/>
          <w:b/>
          <w:bCs/>
          <w:sz w:val="24"/>
          <w:szCs w:val="24"/>
        </w:rPr>
        <w:t>Segurança da API:</w:t>
      </w:r>
    </w:p>
    <w:p w14:paraId="43F288F5" w14:textId="36D53620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Implementação de Autenticação: Desenvolvimento de um sistema de autenticação robusto, utilizando métodos como tokens JWT (Tokens), garantindo a validação adequada dos usuários.</w:t>
      </w:r>
    </w:p>
    <w:p w14:paraId="09CB7B36" w14:textId="77777777" w:rsidR="000925E9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Controle de Acesso: Definição de políticas de autorização para controlar o acesso aos recursos da API com base nos perfis e privilégios dos usuários.</w:t>
      </w:r>
    </w:p>
    <w:p w14:paraId="375B5C01" w14:textId="7791FC30" w:rsidR="000925E9" w:rsidRDefault="000925E9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9E806" wp14:editId="77A0B2B7">
            <wp:extent cx="5400040" cy="3751580"/>
            <wp:effectExtent l="0" t="0" r="0" b="0"/>
            <wp:docPr id="597416387" name="Imagem 12" descr="JWT Token - FlutterFlow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WT Token - FlutterFlow Doc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DE39" w14:textId="77777777" w:rsidR="000925E9" w:rsidRDefault="000925E9" w:rsidP="000925E9">
      <w:pPr>
        <w:jc w:val="center"/>
        <w:rPr>
          <w:rFonts w:ascii="Arial" w:hAnsi="Arial" w:cs="Arial"/>
          <w:sz w:val="24"/>
          <w:szCs w:val="24"/>
        </w:rPr>
      </w:pPr>
    </w:p>
    <w:p w14:paraId="00F16C53" w14:textId="6E1A7901" w:rsidR="00620F27" w:rsidRPr="000925E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0925E9">
        <w:rPr>
          <w:rFonts w:ascii="Arial" w:hAnsi="Arial" w:cs="Arial"/>
          <w:b/>
          <w:bCs/>
          <w:sz w:val="24"/>
          <w:szCs w:val="24"/>
        </w:rPr>
        <w:t>Acessibilidade:</w:t>
      </w:r>
    </w:p>
    <w:p w14:paraId="3E60628A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Documentação Clara e Concisa: Criação de documentação abrangente e fácil de entender, incluindo exemplos práticos de uso da API e detalhes sobre os dados retornados.</w:t>
      </w:r>
    </w:p>
    <w:p w14:paraId="79DCAE1E" w14:textId="77777777" w:rsidR="000925E9" w:rsidRPr="00620F27" w:rsidRDefault="000925E9" w:rsidP="00620F27">
      <w:pPr>
        <w:rPr>
          <w:rFonts w:ascii="Arial" w:hAnsi="Arial" w:cs="Arial"/>
          <w:sz w:val="24"/>
          <w:szCs w:val="24"/>
        </w:rPr>
      </w:pPr>
    </w:p>
    <w:p w14:paraId="2F65CB28" w14:textId="211682B2" w:rsidR="00620F27" w:rsidRPr="000925E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0925E9">
        <w:rPr>
          <w:rFonts w:ascii="Arial" w:hAnsi="Arial" w:cs="Arial"/>
          <w:b/>
          <w:bCs/>
          <w:sz w:val="24"/>
          <w:szCs w:val="24"/>
        </w:rPr>
        <w:t>Integração com Kaggle:</w:t>
      </w:r>
    </w:p>
    <w:p w14:paraId="6F2F968B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Configuração da API Kaggle: Estabelecimento de conexão segura e autenticada com a API do Kaggle para a extração de dados.</w:t>
      </w:r>
    </w:p>
    <w:p w14:paraId="0FAF4A9C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Manipulação de Dados: Desenvolvimento de métodos eficientes para manipulação e processamento dos dados provenientes do Kaggle, adaptando-os ao formato desejado pela API.</w:t>
      </w:r>
    </w:p>
    <w:p w14:paraId="44AE1020" w14:textId="7850CDDE" w:rsidR="006D1706" w:rsidRPr="00620F27" w:rsidRDefault="00D42A98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16E9C2" wp14:editId="4DCE35F3">
            <wp:extent cx="5400040" cy="1830705"/>
            <wp:effectExtent l="0" t="0" r="0" b="0"/>
            <wp:docPr id="1480253056" name="Imagem 13" descr="Setting up Kaggle API in Linux. Working with command line can save the… |  by Venkat Ramana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tting up Kaggle API in Linux. Working with command line can save the… |  by Venkat Ramanan | Medi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D619" w14:textId="29B94E8E" w:rsidR="00620F27" w:rsidRPr="006D1706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6D1706">
        <w:rPr>
          <w:rFonts w:ascii="Arial" w:hAnsi="Arial" w:cs="Arial"/>
          <w:b/>
          <w:bCs/>
          <w:sz w:val="24"/>
          <w:szCs w:val="24"/>
        </w:rPr>
        <w:lastRenderedPageBreak/>
        <w:t>Desenvolvimento Incremental:</w:t>
      </w:r>
    </w:p>
    <w:p w14:paraId="34D34517" w14:textId="4652F8BF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Implementação por Módulos: Desenvolvimento por etapas, implementando funcionalidades básicas antes de avançar para recursos mais complexos, facilitando testes e correções ao longo do processo.</w:t>
      </w:r>
      <w:r w:rsidR="006532DF">
        <w:rPr>
          <w:rFonts w:ascii="Arial" w:hAnsi="Arial" w:cs="Arial"/>
          <w:sz w:val="24"/>
          <w:szCs w:val="24"/>
        </w:rPr>
        <w:t xml:space="preserve"> Utilizamos a biblioteca Flask do Python para fazer esse processo, definindo rotas para cada funcionalidade!</w:t>
      </w:r>
    </w:p>
    <w:p w14:paraId="280E4C30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Revisões Contínuas: Realização de revisões de código periódicas para garantir a conformidade com as práticas de segurança e acessibilidade definidas.</w:t>
      </w:r>
    </w:p>
    <w:p w14:paraId="4838BC65" w14:textId="6B5D6659" w:rsidR="006D1706" w:rsidRDefault="00D42A98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B6794C" wp14:editId="24AC9B09">
            <wp:extent cx="5400040" cy="3039745"/>
            <wp:effectExtent l="0" t="0" r="0" b="8255"/>
            <wp:docPr id="2046434711" name="Imagem 14" descr="Build the first Flask Python web app framework | by Chirag Samal | 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uild the first Flask Python web app framework | by Chirag Samal | 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D488" w14:textId="77777777" w:rsidR="006532DF" w:rsidRPr="00620F27" w:rsidRDefault="006532DF" w:rsidP="00620F27">
      <w:pPr>
        <w:rPr>
          <w:rFonts w:ascii="Arial" w:hAnsi="Arial" w:cs="Arial"/>
          <w:sz w:val="24"/>
          <w:szCs w:val="24"/>
        </w:rPr>
      </w:pPr>
    </w:p>
    <w:p w14:paraId="1DC7BDF4" w14:textId="432D7E4A" w:rsidR="00620F27" w:rsidRPr="006532DF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6532DF">
        <w:rPr>
          <w:rFonts w:ascii="Arial" w:hAnsi="Arial" w:cs="Arial"/>
          <w:b/>
          <w:bCs/>
          <w:sz w:val="24"/>
          <w:szCs w:val="24"/>
        </w:rPr>
        <w:t>Testes:</w:t>
      </w:r>
    </w:p>
    <w:p w14:paraId="12CEFF8D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Testes de Unidade e Integração: Implementação de testes automatizados para garantir a funcionalidade individual de cada componente da API e a integração eficaz entre eles.</w:t>
      </w:r>
    </w:p>
    <w:p w14:paraId="02DD9402" w14:textId="24DE0627" w:rsidR="00DE112F" w:rsidRPr="00620F27" w:rsidRDefault="00DE112F" w:rsidP="00DE112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9ED690" wp14:editId="18F6330F">
            <wp:extent cx="2275198" cy="2627586"/>
            <wp:effectExtent l="0" t="0" r="0" b="1905"/>
            <wp:docPr id="19648209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0994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760" cy="26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89C2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lastRenderedPageBreak/>
        <w:t>Testes de Segurança: Realização de testes de segurança, incluindo análise de vulnerabilidades e avaliação da resistência a possíveis ataques.</w:t>
      </w:r>
    </w:p>
    <w:p w14:paraId="34BB1682" w14:textId="40CA2FB7" w:rsidR="00667D3D" w:rsidRDefault="00667D3D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9554C0" wp14:editId="46CD3DB1">
            <wp:extent cx="5400040" cy="3580765"/>
            <wp:effectExtent l="0" t="0" r="0" b="635"/>
            <wp:docPr id="14218436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43637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88F6" w14:textId="77777777" w:rsidR="00DE112F" w:rsidRPr="00620F27" w:rsidRDefault="00DE112F" w:rsidP="00620F27">
      <w:pPr>
        <w:rPr>
          <w:rFonts w:ascii="Arial" w:hAnsi="Arial" w:cs="Arial"/>
          <w:sz w:val="24"/>
          <w:szCs w:val="24"/>
        </w:rPr>
      </w:pPr>
    </w:p>
    <w:p w14:paraId="60865F11" w14:textId="3792FB5A" w:rsidR="00620F27" w:rsidRPr="00DE112F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DE112F">
        <w:rPr>
          <w:rFonts w:ascii="Arial" w:hAnsi="Arial" w:cs="Arial"/>
          <w:b/>
          <w:bCs/>
          <w:sz w:val="24"/>
          <w:szCs w:val="24"/>
        </w:rPr>
        <w:t>Documentação Final:</w:t>
      </w:r>
    </w:p>
    <w:p w14:paraId="1DF9EAF7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Elaboração de Documentação Completa: Finalização e aprimoramento da documentação da API, detalhando todos os aspectos relevantes para desenvolvedores e usuários.</w:t>
      </w:r>
    </w:p>
    <w:p w14:paraId="17B7CCC4" w14:textId="5B8A8B84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Guia de Utilização: Criação de um guia prático para facilitar a integração de desenvolvedores externos à API.</w:t>
      </w:r>
      <w:r w:rsidR="00DE112F">
        <w:rPr>
          <w:rFonts w:ascii="Arial" w:hAnsi="Arial" w:cs="Arial"/>
          <w:sz w:val="24"/>
          <w:szCs w:val="24"/>
        </w:rPr>
        <w:t xml:space="preserve"> O mesmo se encontra no </w:t>
      </w:r>
      <w:r w:rsidR="00F906CB">
        <w:rPr>
          <w:rFonts w:ascii="Arial" w:hAnsi="Arial" w:cs="Arial"/>
          <w:sz w:val="24"/>
          <w:szCs w:val="24"/>
        </w:rPr>
        <w:t>GitHub.</w:t>
      </w:r>
    </w:p>
    <w:p w14:paraId="2F9B1EE8" w14:textId="3BF5ECF6" w:rsidR="00F906CB" w:rsidRDefault="00F906CB" w:rsidP="00620F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Link:</w:t>
      </w:r>
    </w:p>
    <w:p w14:paraId="2D4BC6A8" w14:textId="77777777" w:rsidR="00F906CB" w:rsidRPr="00620F27" w:rsidRDefault="00F906CB" w:rsidP="00620F27">
      <w:pPr>
        <w:rPr>
          <w:rFonts w:ascii="Arial" w:hAnsi="Arial" w:cs="Arial"/>
          <w:sz w:val="24"/>
          <w:szCs w:val="24"/>
        </w:rPr>
      </w:pPr>
    </w:p>
    <w:p w14:paraId="3E260DF3" w14:textId="7068A626" w:rsidR="00620F27" w:rsidRPr="00F906CB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F906CB">
        <w:rPr>
          <w:rFonts w:ascii="Arial" w:hAnsi="Arial" w:cs="Arial"/>
          <w:b/>
          <w:bCs/>
          <w:sz w:val="24"/>
          <w:szCs w:val="24"/>
        </w:rPr>
        <w:t>Implantação e Monitoramento:</w:t>
      </w:r>
    </w:p>
    <w:p w14:paraId="54F2068F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Implantação Gradual: Publicação controlada da API em ambiente de produção, monitorando seu desempenho e identificando possíveis problemas.</w:t>
      </w:r>
    </w:p>
    <w:p w14:paraId="63F274BD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Estabelecimento de Monitoramento: Configuração de ferramentas de monitoramento contínuo para acompanhar a segurança, acessibilidade e performance da API em tempo real.</w:t>
      </w:r>
    </w:p>
    <w:p w14:paraId="787BCD17" w14:textId="77777777" w:rsidR="00D34370" w:rsidRPr="00620F27" w:rsidRDefault="00D34370" w:rsidP="00620F27">
      <w:pPr>
        <w:rPr>
          <w:rFonts w:ascii="Arial" w:hAnsi="Arial" w:cs="Arial"/>
          <w:sz w:val="24"/>
          <w:szCs w:val="24"/>
        </w:rPr>
      </w:pPr>
    </w:p>
    <w:p w14:paraId="5327639C" w14:textId="77777777" w:rsidR="00D34370" w:rsidRDefault="00D34370" w:rsidP="00620F27">
      <w:pPr>
        <w:rPr>
          <w:rFonts w:ascii="Arial" w:hAnsi="Arial" w:cs="Arial"/>
          <w:sz w:val="24"/>
          <w:szCs w:val="24"/>
        </w:rPr>
      </w:pPr>
    </w:p>
    <w:p w14:paraId="145C0F95" w14:textId="77777777" w:rsidR="00D34370" w:rsidRDefault="00D34370" w:rsidP="00620F27">
      <w:pPr>
        <w:rPr>
          <w:rFonts w:ascii="Arial" w:hAnsi="Arial" w:cs="Arial"/>
          <w:sz w:val="24"/>
          <w:szCs w:val="24"/>
        </w:rPr>
      </w:pPr>
    </w:p>
    <w:p w14:paraId="1C056002" w14:textId="3F89F63F" w:rsidR="00620F27" w:rsidRPr="00D34370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D34370">
        <w:rPr>
          <w:rFonts w:ascii="Arial" w:hAnsi="Arial" w:cs="Arial"/>
          <w:b/>
          <w:bCs/>
          <w:sz w:val="24"/>
          <w:szCs w:val="24"/>
        </w:rPr>
        <w:lastRenderedPageBreak/>
        <w:t>Avaliação e Ajustes:</w:t>
      </w:r>
    </w:p>
    <w:p w14:paraId="1540F5B6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Avaliação de Desempenho: Análise do desempenho da API em ambiente de produção, identificando áreas de melhoria.</w:t>
      </w:r>
    </w:p>
    <w:p w14:paraId="147CBF9A" w14:textId="781EF771" w:rsidR="00BC1F13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Ajustes Iterativos: Realização de ajustes com base nos feedbacks recebidos, visando aprimorar continuamente a segurança e acessibilidade da API.</w:t>
      </w:r>
    </w:p>
    <w:p w14:paraId="306570F5" w14:textId="77777777" w:rsidR="008B596B" w:rsidRDefault="008B596B" w:rsidP="00620F27">
      <w:pPr>
        <w:rPr>
          <w:rFonts w:ascii="Arial" w:hAnsi="Arial" w:cs="Arial"/>
          <w:sz w:val="24"/>
          <w:szCs w:val="24"/>
        </w:rPr>
      </w:pPr>
    </w:p>
    <w:p w14:paraId="4B6D69EF" w14:textId="133F15A0" w:rsidR="008B596B" w:rsidRDefault="008B596B" w:rsidP="00620F27">
      <w:pPr>
        <w:rPr>
          <w:rFonts w:ascii="Arial" w:hAnsi="Arial" w:cs="Arial"/>
          <w:sz w:val="24"/>
          <w:szCs w:val="24"/>
        </w:rPr>
      </w:pPr>
      <w:r w:rsidRPr="00982F08">
        <w:rPr>
          <w:rFonts w:ascii="Arial" w:hAnsi="Arial" w:cs="Arial"/>
          <w:b/>
          <w:bCs/>
          <w:sz w:val="24"/>
          <w:szCs w:val="24"/>
        </w:rPr>
        <w:t>Detalhamento do projeto</w:t>
      </w:r>
      <w:r w:rsidR="00982F08" w:rsidRPr="00982F08">
        <w:rPr>
          <w:rFonts w:ascii="Arial" w:hAnsi="Arial" w:cs="Arial"/>
          <w:b/>
          <w:bCs/>
          <w:sz w:val="24"/>
          <w:szCs w:val="24"/>
        </w:rPr>
        <w:t>:</w:t>
      </w:r>
      <w:r w:rsidR="00982F08">
        <w:rPr>
          <w:rFonts w:ascii="Arial" w:hAnsi="Arial" w:cs="Arial"/>
          <w:b/>
          <w:bCs/>
          <w:sz w:val="24"/>
          <w:szCs w:val="24"/>
        </w:rPr>
        <w:t xml:space="preserve"> </w:t>
      </w:r>
      <w:r w:rsidR="00982F08">
        <w:rPr>
          <w:rFonts w:ascii="Arial" w:hAnsi="Arial" w:cs="Arial"/>
          <w:sz w:val="24"/>
          <w:szCs w:val="24"/>
        </w:rPr>
        <w:t xml:space="preserve">O projeto da API foi feito em Python utilizando </w:t>
      </w:r>
      <w:r w:rsidR="00540412">
        <w:rPr>
          <w:rFonts w:ascii="Arial" w:hAnsi="Arial" w:cs="Arial"/>
          <w:sz w:val="24"/>
          <w:szCs w:val="24"/>
        </w:rPr>
        <w:t xml:space="preserve">diversas bibliotecas, segue abaixo </w:t>
      </w:r>
      <w:r w:rsidR="001F2BAF">
        <w:rPr>
          <w:rFonts w:ascii="Arial" w:hAnsi="Arial" w:cs="Arial"/>
          <w:sz w:val="24"/>
          <w:szCs w:val="24"/>
        </w:rPr>
        <w:t>a construção do código.</w:t>
      </w:r>
    </w:p>
    <w:p w14:paraId="05CE7A6D" w14:textId="77777777" w:rsidR="007D4A53" w:rsidRDefault="007D4A53" w:rsidP="00620F27">
      <w:pPr>
        <w:rPr>
          <w:rFonts w:ascii="Arial" w:hAnsi="Arial" w:cs="Arial"/>
          <w:sz w:val="24"/>
          <w:szCs w:val="24"/>
        </w:rPr>
      </w:pPr>
    </w:p>
    <w:p w14:paraId="2FD9A511" w14:textId="348EA5B2" w:rsidR="00CE6BD5" w:rsidRDefault="007D4A53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0B7128" wp14:editId="6DFDF2EE">
            <wp:extent cx="5400040" cy="424180"/>
            <wp:effectExtent l="0" t="0" r="0" b="0"/>
            <wp:docPr id="12157957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95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ADFB" w14:textId="14E6D567" w:rsidR="00CE6BD5" w:rsidRPr="00982F08" w:rsidRDefault="00CE6BD5" w:rsidP="00620F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Importação de diversas bibliotecas, sendo elas:</w:t>
      </w:r>
    </w:p>
    <w:p w14:paraId="265018EA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Flask: Framework web em Python.</w:t>
      </w:r>
    </w:p>
    <w:p w14:paraId="69D891D6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jsonify: Função para converter objetos Python em JSON.</w:t>
      </w:r>
    </w:p>
    <w:p w14:paraId="345FADDD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request: Permite acessar dados enviados por um cliente (como dados de formulário).</w:t>
      </w:r>
    </w:p>
    <w:p w14:paraId="559DB912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pandas as pd: Biblioteca para manipulação e análise de dados.</w:t>
      </w:r>
    </w:p>
    <w:p w14:paraId="0B3321F8" w14:textId="1ED1D3D0" w:rsidR="00D34370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JWTManager, jwt_required, create_access_token, get_jwt_identity: Funções relacionadas à autenticação JWT para Flask.</w:t>
      </w:r>
    </w:p>
    <w:p w14:paraId="739E76E8" w14:textId="77777777" w:rsidR="00AF287C" w:rsidRDefault="00AF287C" w:rsidP="007D4A53">
      <w:pPr>
        <w:rPr>
          <w:rFonts w:ascii="Arial" w:hAnsi="Arial" w:cs="Arial"/>
          <w:sz w:val="24"/>
          <w:szCs w:val="24"/>
        </w:rPr>
      </w:pPr>
    </w:p>
    <w:p w14:paraId="61CC78C6" w14:textId="7C99C02A" w:rsidR="00AF287C" w:rsidRDefault="00AF287C" w:rsidP="007D4A5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6DF967" wp14:editId="6305BEDB">
            <wp:extent cx="1990725" cy="247650"/>
            <wp:effectExtent l="0" t="0" r="9525" b="0"/>
            <wp:docPr id="380256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63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3F8" w14:textId="352C425E" w:rsidR="00AF287C" w:rsidRDefault="00AF287C" w:rsidP="007D4A53">
      <w:pPr>
        <w:rPr>
          <w:rFonts w:ascii="Arial" w:hAnsi="Arial" w:cs="Arial"/>
          <w:sz w:val="24"/>
          <w:szCs w:val="24"/>
        </w:rPr>
      </w:pPr>
      <w:r w:rsidRPr="00AF287C">
        <w:rPr>
          <w:rFonts w:ascii="Arial" w:hAnsi="Arial" w:cs="Arial"/>
          <w:sz w:val="24"/>
          <w:szCs w:val="24"/>
        </w:rPr>
        <w:t>Cria uma instância do aplicativo Flask.</w:t>
      </w:r>
    </w:p>
    <w:p w14:paraId="505AEFCD" w14:textId="77777777" w:rsidR="000D1648" w:rsidRDefault="000D1648" w:rsidP="007D4A53">
      <w:pPr>
        <w:rPr>
          <w:rFonts w:ascii="Arial" w:hAnsi="Arial" w:cs="Arial"/>
          <w:sz w:val="24"/>
          <w:szCs w:val="24"/>
        </w:rPr>
      </w:pPr>
    </w:p>
    <w:p w14:paraId="7E3D6B0A" w14:textId="7C527FAC" w:rsidR="000D1648" w:rsidRDefault="009D366D" w:rsidP="007D4A5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D582F8" wp14:editId="1C0E4AE6">
            <wp:extent cx="4352925" cy="914400"/>
            <wp:effectExtent l="0" t="0" r="9525" b="0"/>
            <wp:docPr id="534634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4687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10BA60" w14:textId="77777777" w:rsidR="000D1648" w:rsidRP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Define a chave secreta para geração de tokens JWT.</w:t>
      </w:r>
    </w:p>
    <w:p w14:paraId="25CAC892" w14:textId="77777777" w:rsidR="000D1648" w:rsidRP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Ativa a lista negra para invalidação de tokens.</w:t>
      </w:r>
    </w:p>
    <w:p w14:paraId="63590EDD" w14:textId="6F7D5EC1" w:rsid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Configura a lista de verificação para invalidar somente tokens de acesso.</w:t>
      </w:r>
    </w:p>
    <w:p w14:paraId="08F92A44" w14:textId="77777777" w:rsidR="00A245BA" w:rsidRDefault="00A245BA" w:rsidP="00A245BA">
      <w:pPr>
        <w:rPr>
          <w:rFonts w:ascii="Arial" w:hAnsi="Arial" w:cs="Arial"/>
          <w:sz w:val="24"/>
          <w:szCs w:val="24"/>
        </w:rPr>
      </w:pPr>
    </w:p>
    <w:p w14:paraId="0C86D36B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0799020A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75FAE1C1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76B4DB62" w14:textId="68636A2A" w:rsidR="00A245BA" w:rsidRDefault="009874FD" w:rsidP="00A245B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ECB4E2" wp14:editId="3BE423F5">
            <wp:extent cx="3829050" cy="381000"/>
            <wp:effectExtent l="0" t="0" r="0" b="0"/>
            <wp:docPr id="11962409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409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422" w14:textId="77777777" w:rsidR="009874FD" w:rsidRPr="009874FD" w:rsidRDefault="009874FD" w:rsidP="009874F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874FD">
        <w:rPr>
          <w:rFonts w:ascii="Arial" w:hAnsi="Arial" w:cs="Arial"/>
          <w:sz w:val="24"/>
          <w:szCs w:val="24"/>
        </w:rPr>
        <w:t>valid_tokens: Dicionário para armazenar tokens de usuários autenticados.</w:t>
      </w:r>
    </w:p>
    <w:p w14:paraId="0C61606A" w14:textId="5076CD20" w:rsidR="009874FD" w:rsidRDefault="009874FD" w:rsidP="009874F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874FD">
        <w:rPr>
          <w:rFonts w:ascii="Arial" w:hAnsi="Arial" w:cs="Arial"/>
          <w:sz w:val="24"/>
          <w:szCs w:val="24"/>
        </w:rPr>
        <w:t>data: Carrega um arquivo CSV contendo dados de salários no futebol.</w:t>
      </w:r>
    </w:p>
    <w:p w14:paraId="6699BC84" w14:textId="77777777" w:rsidR="00B5401A" w:rsidRDefault="00B5401A" w:rsidP="00B5401A">
      <w:pPr>
        <w:rPr>
          <w:rFonts w:ascii="Arial" w:hAnsi="Arial" w:cs="Arial"/>
          <w:sz w:val="24"/>
          <w:szCs w:val="24"/>
        </w:rPr>
      </w:pPr>
    </w:p>
    <w:p w14:paraId="66273603" w14:textId="035F273D" w:rsidR="00B5401A" w:rsidRPr="00B5401A" w:rsidRDefault="00B5401A" w:rsidP="00B5401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71033C" wp14:editId="4CF6668E">
            <wp:extent cx="5400040" cy="4083685"/>
            <wp:effectExtent l="0" t="0" r="0" b="0"/>
            <wp:docPr id="11137247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4717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F2CA" w14:textId="77777777" w:rsidR="00476CD9" w:rsidRPr="00476CD9" w:rsidRDefault="00476CD9" w:rsidP="00476CD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476CD9">
        <w:rPr>
          <w:rFonts w:ascii="Arial" w:hAnsi="Arial" w:cs="Arial"/>
          <w:sz w:val="24"/>
          <w:szCs w:val="24"/>
        </w:rPr>
        <w:t>Rota /login (Método POST): Autentica um usuário e fornece um token JWT válido.</w:t>
      </w:r>
    </w:p>
    <w:p w14:paraId="02466951" w14:textId="1CB028EB" w:rsidR="00F42876" w:rsidRDefault="00476CD9" w:rsidP="00476CD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476CD9">
        <w:rPr>
          <w:rFonts w:ascii="Arial" w:hAnsi="Arial" w:cs="Arial"/>
          <w:sz w:val="24"/>
          <w:szCs w:val="24"/>
        </w:rPr>
        <w:t>Rota /logout (Método DELETE): Invalida o token JWT de um usuário autenticado.</w:t>
      </w:r>
    </w:p>
    <w:p w14:paraId="48717EE4" w14:textId="77777777" w:rsidR="006C624D" w:rsidRDefault="006C624D" w:rsidP="006C624D">
      <w:pPr>
        <w:rPr>
          <w:rFonts w:ascii="Arial" w:hAnsi="Arial" w:cs="Arial"/>
          <w:sz w:val="24"/>
          <w:szCs w:val="24"/>
        </w:rPr>
      </w:pPr>
    </w:p>
    <w:p w14:paraId="11BA43E0" w14:textId="499236D7" w:rsidR="006C624D" w:rsidRDefault="006C624D" w:rsidP="006C624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EB7D1" wp14:editId="72481C91">
            <wp:extent cx="5400040" cy="2832735"/>
            <wp:effectExtent l="0" t="0" r="0" b="5715"/>
            <wp:docPr id="5783726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72689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B144" w14:textId="77777777" w:rsidR="006C624D" w:rsidRP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/protected (Método GET): Exemplo de rota protegida por autenticação JWT.</w:t>
      </w:r>
    </w:p>
    <w:p w14:paraId="7E30689F" w14:textId="77777777" w:rsidR="006C624D" w:rsidRP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/dados (Método GET): Retorna os dados carregados do arquivo CSV.</w:t>
      </w:r>
    </w:p>
    <w:p w14:paraId="78398859" w14:textId="222AA3AF" w:rsid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/api/dados (Método POST): Adiciona novos dados ao arquivo CSV.</w:t>
      </w:r>
    </w:p>
    <w:p w14:paraId="5C7F2134" w14:textId="77777777" w:rsidR="006C624D" w:rsidRDefault="006C624D" w:rsidP="006C624D">
      <w:pPr>
        <w:rPr>
          <w:rFonts w:ascii="Arial" w:hAnsi="Arial" w:cs="Arial"/>
          <w:sz w:val="24"/>
          <w:szCs w:val="24"/>
        </w:rPr>
      </w:pPr>
    </w:p>
    <w:p w14:paraId="3946C223" w14:textId="36BCE294" w:rsidR="006C624D" w:rsidRPr="006C624D" w:rsidRDefault="00991EA7" w:rsidP="006C624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D2175" wp14:editId="3509493D">
            <wp:extent cx="5229225" cy="4591050"/>
            <wp:effectExtent l="0" t="0" r="9525" b="0"/>
            <wp:docPr id="13445644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4445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D584" w14:textId="49E2C1C9" w:rsidR="009874FD" w:rsidRDefault="00991EA7" w:rsidP="00991E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991EA7">
        <w:rPr>
          <w:rFonts w:ascii="Arial" w:hAnsi="Arial" w:cs="Arial"/>
          <w:sz w:val="24"/>
          <w:szCs w:val="24"/>
        </w:rPr>
        <w:t>Rota /api/dados/&lt;int:dado_id&gt; (Métodos PUT, PATCH, DELETE): Atualiza, modifica ou deleta um dado específico do arquivo CSV.</w:t>
      </w:r>
    </w:p>
    <w:p w14:paraId="35AAC10D" w14:textId="77777777" w:rsidR="00991EA7" w:rsidRDefault="00991EA7" w:rsidP="00991EA7">
      <w:pPr>
        <w:rPr>
          <w:rFonts w:ascii="Arial" w:hAnsi="Arial" w:cs="Arial"/>
          <w:sz w:val="24"/>
          <w:szCs w:val="24"/>
        </w:rPr>
      </w:pPr>
    </w:p>
    <w:p w14:paraId="3A4A4515" w14:textId="33DE7B72" w:rsidR="00991EA7" w:rsidRPr="00991EA7" w:rsidRDefault="00C85A80" w:rsidP="00D67CA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329B2E" wp14:editId="483665AA">
            <wp:extent cx="5229225" cy="1555116"/>
            <wp:effectExtent l="0" t="0" r="0" b="6985"/>
            <wp:docPr id="21395197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1972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32" cy="15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3BBC" w14:textId="607BA839" w:rsidR="00D34370" w:rsidRDefault="00C85A80" w:rsidP="00C85A80">
      <w:pPr>
        <w:pStyle w:val="PargrafodaLista"/>
        <w:numPr>
          <w:ilvl w:val="0"/>
          <w:numId w:val="19"/>
        </w:numPr>
        <w:tabs>
          <w:tab w:val="left" w:pos="3592"/>
        </w:tabs>
        <w:rPr>
          <w:rFonts w:ascii="Arial" w:hAnsi="Arial" w:cs="Arial"/>
          <w:sz w:val="24"/>
          <w:szCs w:val="24"/>
        </w:rPr>
      </w:pPr>
      <w:r w:rsidRPr="00C85A80">
        <w:rPr>
          <w:rFonts w:ascii="Arial" w:hAnsi="Arial" w:cs="Arial"/>
          <w:sz w:val="24"/>
          <w:szCs w:val="24"/>
        </w:rPr>
        <w:t>Rota /dados-paginados (Método GET): Retorna dados paginados do arquivo CSV.</w:t>
      </w:r>
    </w:p>
    <w:p w14:paraId="43D89EF6" w14:textId="77777777" w:rsidR="00D67CA6" w:rsidRPr="00D67CA6" w:rsidRDefault="00D67CA6" w:rsidP="00D67CA6">
      <w:pPr>
        <w:tabs>
          <w:tab w:val="left" w:pos="3592"/>
        </w:tabs>
        <w:rPr>
          <w:rFonts w:ascii="Arial" w:hAnsi="Arial" w:cs="Arial"/>
          <w:sz w:val="24"/>
          <w:szCs w:val="24"/>
        </w:rPr>
      </w:pPr>
    </w:p>
    <w:p w14:paraId="21074773" w14:textId="44DD1DCC" w:rsidR="00C85A80" w:rsidRDefault="00D67CA6" w:rsidP="00D67CA6">
      <w:pPr>
        <w:tabs>
          <w:tab w:val="left" w:pos="359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CCE3DD" wp14:editId="5C4E7D6F">
            <wp:extent cx="2505075" cy="600075"/>
            <wp:effectExtent l="0" t="0" r="9525" b="9525"/>
            <wp:docPr id="12343573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7370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7489" w14:textId="41CD81C9" w:rsidR="002B7B17" w:rsidRPr="002B7B17" w:rsidRDefault="00D67CA6" w:rsidP="002B7B17">
      <w:pPr>
        <w:pStyle w:val="PargrafodaLista"/>
        <w:numPr>
          <w:ilvl w:val="0"/>
          <w:numId w:val="19"/>
        </w:numPr>
        <w:tabs>
          <w:tab w:val="left" w:pos="3592"/>
        </w:tabs>
        <w:rPr>
          <w:rFonts w:ascii="Arial" w:hAnsi="Arial" w:cs="Arial"/>
          <w:sz w:val="24"/>
          <w:szCs w:val="24"/>
        </w:rPr>
      </w:pPr>
      <w:r w:rsidRPr="00D67CA6">
        <w:rPr>
          <w:rFonts w:ascii="Arial" w:hAnsi="Arial" w:cs="Arial"/>
          <w:sz w:val="24"/>
          <w:szCs w:val="24"/>
        </w:rPr>
        <w:t>Inicia o servidor Flask para executar a aplicação web.</w:t>
      </w:r>
    </w:p>
    <w:p w14:paraId="442508BA" w14:textId="4FF0BE00" w:rsidR="00CF2B7A" w:rsidRDefault="00BC1F13" w:rsidP="00BC1F13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Projeto</w:t>
      </w:r>
    </w:p>
    <w:p w14:paraId="1F1AE9B7" w14:textId="77777777" w:rsidR="00BC1F13" w:rsidRDefault="00BC1F13" w:rsidP="00BC1F13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1BC6DF00" w14:textId="46550045" w:rsidR="009A640D" w:rsidRDefault="00A95A4B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ter acesso ao bot, você vai precisar </w:t>
      </w:r>
      <w:r w:rsidR="00287DCC">
        <w:rPr>
          <w:rFonts w:ascii="Arial" w:hAnsi="Arial" w:cs="Arial"/>
          <w:sz w:val="24"/>
          <w:szCs w:val="24"/>
        </w:rPr>
        <w:t>rodar o programa APS.py para iniciar o servidor Flask em localhost</w:t>
      </w:r>
      <w:r w:rsidR="00D721B9">
        <w:rPr>
          <w:rFonts w:ascii="Arial" w:hAnsi="Arial" w:cs="Arial"/>
          <w:sz w:val="24"/>
          <w:szCs w:val="24"/>
        </w:rPr>
        <w:t xml:space="preserve">. </w:t>
      </w:r>
    </w:p>
    <w:p w14:paraId="2AFE2549" w14:textId="77777777" w:rsidR="00D721B9" w:rsidRDefault="00D721B9" w:rsidP="00D721B9">
      <w:pPr>
        <w:rPr>
          <w:rFonts w:ascii="Arial" w:hAnsi="Arial" w:cs="Arial"/>
          <w:sz w:val="24"/>
          <w:szCs w:val="24"/>
        </w:rPr>
      </w:pPr>
    </w:p>
    <w:p w14:paraId="77DF125E" w14:textId="376BCC6F" w:rsidR="00D721B9" w:rsidRDefault="002B7B17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8E7FAA" wp14:editId="04CDDCA7">
            <wp:extent cx="5400040" cy="2923540"/>
            <wp:effectExtent l="0" t="0" r="0" b="0"/>
            <wp:docPr id="95724812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8123" name="Imagem 1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F66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5390876" w14:textId="06E7CD0B" w:rsidR="002B7B17" w:rsidRDefault="002B7B17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acessamos o Postman para ter uma melhor visualização e manipulação dos dados</w:t>
      </w:r>
      <w:r w:rsidR="002E6EE5">
        <w:rPr>
          <w:rFonts w:ascii="Arial" w:hAnsi="Arial" w:cs="Arial"/>
          <w:sz w:val="24"/>
          <w:szCs w:val="24"/>
        </w:rPr>
        <w:t>.</w:t>
      </w:r>
    </w:p>
    <w:p w14:paraId="0FB0D6FB" w14:textId="74353BF2" w:rsidR="002E6EE5" w:rsidRDefault="002E6EE5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49972B" wp14:editId="4C7C99AA">
            <wp:extent cx="5400040" cy="3267075"/>
            <wp:effectExtent l="0" t="0" r="0" b="9525"/>
            <wp:docPr id="64174710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47107" name="Imagem 1" descr="Interface gráfica do usuário, Aplicativo, Teams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EEB" w14:textId="3A11F97C" w:rsidR="002E6EE5" w:rsidRDefault="002E6EE5" w:rsidP="00D721B9">
      <w:pPr>
        <w:rPr>
          <w:rFonts w:ascii="Arial" w:hAnsi="Arial" w:cs="Arial"/>
          <w:sz w:val="24"/>
          <w:szCs w:val="24"/>
        </w:rPr>
      </w:pPr>
    </w:p>
    <w:p w14:paraId="409DB2A4" w14:textId="34799A0D" w:rsidR="002E6EE5" w:rsidRDefault="002E6EE5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os métodos já criados basta </w:t>
      </w:r>
      <w:r w:rsidR="00AA3544">
        <w:rPr>
          <w:rFonts w:ascii="Arial" w:hAnsi="Arial" w:cs="Arial"/>
          <w:sz w:val="24"/>
          <w:szCs w:val="24"/>
        </w:rPr>
        <w:t>iniciarmos o método “Login” com as credenciais designadas no código APS.py.</w:t>
      </w:r>
    </w:p>
    <w:p w14:paraId="2F2F866B" w14:textId="218695F9" w:rsidR="00A23BBA" w:rsidRDefault="00A23BBA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E42275" wp14:editId="3C3845B4">
            <wp:extent cx="5400040" cy="2336800"/>
            <wp:effectExtent l="0" t="0" r="0" b="6350"/>
            <wp:docPr id="14720897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89784" name="Imagem 1" descr="Tela de computado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9765" w14:textId="60634731" w:rsidR="002B7B17" w:rsidRDefault="006A16EB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AEFD17" wp14:editId="5631233E">
            <wp:extent cx="5400040" cy="2697480"/>
            <wp:effectExtent l="0" t="0" r="0" b="7620"/>
            <wp:docPr id="104429416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4163" name="Imagem 1" descr="Tela de celular com aplicativo aber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D49D" w14:textId="77777777" w:rsidR="006A16EB" w:rsidRDefault="006A16EB" w:rsidP="00D721B9">
      <w:pPr>
        <w:rPr>
          <w:rFonts w:ascii="Arial" w:hAnsi="Arial" w:cs="Arial"/>
          <w:sz w:val="24"/>
          <w:szCs w:val="24"/>
        </w:rPr>
      </w:pPr>
    </w:p>
    <w:p w14:paraId="2AE8C065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D95143B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0DB66EC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00B5F45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E5FFD2B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081EA7E8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02C4CA3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56462A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50D5515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E1D3DE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6823C164" w14:textId="312B0828" w:rsidR="006A16EB" w:rsidRDefault="006A16EB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fazer isso ele </w:t>
      </w:r>
      <w:r w:rsidR="00DF011D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retornar o token de acesso para os demais métodos</w:t>
      </w:r>
    </w:p>
    <w:p w14:paraId="1EEE44F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C5075B8" w14:textId="3AE1D12B" w:rsidR="002B7B17" w:rsidRDefault="00DF011D" w:rsidP="00DF011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23923" wp14:editId="6DD58EB1">
            <wp:extent cx="4866289" cy="3837982"/>
            <wp:effectExtent l="0" t="0" r="0" b="0"/>
            <wp:docPr id="2511023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2394" name="Imagem 1" descr="Tela de computador com texto preto sobre fundo bran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7750" cy="38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8BDC" w14:textId="77777777" w:rsidR="00DF011D" w:rsidRDefault="00DF011D" w:rsidP="00DF011D">
      <w:pPr>
        <w:jc w:val="center"/>
        <w:rPr>
          <w:rFonts w:ascii="Arial" w:hAnsi="Arial" w:cs="Arial"/>
          <w:sz w:val="24"/>
          <w:szCs w:val="24"/>
        </w:rPr>
      </w:pPr>
    </w:p>
    <w:p w14:paraId="1099D91C" w14:textId="2D27CE57" w:rsidR="00DF011D" w:rsidRDefault="00B35635" w:rsidP="00DF01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vamos acessar o método “Protected” e </w:t>
      </w:r>
      <w:r w:rsidR="00CF0A49">
        <w:rPr>
          <w:rFonts w:ascii="Arial" w:hAnsi="Arial" w:cs="Arial"/>
          <w:sz w:val="24"/>
          <w:szCs w:val="24"/>
        </w:rPr>
        <w:t>mudar o token na Key “Authorization”, o mesmo irá retornar se a rota está protegida ou não.</w:t>
      </w:r>
    </w:p>
    <w:p w14:paraId="526634EA" w14:textId="3A72892A" w:rsidR="00CF0A49" w:rsidRDefault="00CF0A49" w:rsidP="00CF0A4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04DEEE" wp14:editId="2BA138BD">
            <wp:extent cx="4498340" cy="3552545"/>
            <wp:effectExtent l="0" t="0" r="0" b="0"/>
            <wp:docPr id="1161986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8649" name="Imagem 1" descr="Tela de computador com texto preto sobre fundo branc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3259" cy="35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6BCE" w14:textId="69D9BCEB" w:rsidR="002B7B17" w:rsidRDefault="00CF0A49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ele retornar que o token é valido vamos apenas substituir o token na Key “Authorization” dos demais métodos</w:t>
      </w:r>
      <w:r w:rsidR="007B04E7">
        <w:rPr>
          <w:rFonts w:ascii="Arial" w:hAnsi="Arial" w:cs="Arial"/>
          <w:sz w:val="24"/>
          <w:szCs w:val="24"/>
        </w:rPr>
        <w:t xml:space="preserve"> e realizar as suas respectivas funções (GET, POST, PUT, PATCH</w:t>
      </w:r>
      <w:r w:rsidR="00AD597C">
        <w:rPr>
          <w:rFonts w:ascii="Arial" w:hAnsi="Arial" w:cs="Arial"/>
          <w:sz w:val="24"/>
          <w:szCs w:val="24"/>
        </w:rPr>
        <w:t xml:space="preserve"> ou</w:t>
      </w:r>
      <w:r w:rsidR="007B04E7">
        <w:rPr>
          <w:rFonts w:ascii="Arial" w:hAnsi="Arial" w:cs="Arial"/>
          <w:sz w:val="24"/>
          <w:szCs w:val="24"/>
        </w:rPr>
        <w:t xml:space="preserve"> DELETE</w:t>
      </w:r>
      <w:r w:rsidR="00AD597C">
        <w:rPr>
          <w:rFonts w:ascii="Arial" w:hAnsi="Arial" w:cs="Arial"/>
          <w:sz w:val="24"/>
          <w:szCs w:val="24"/>
        </w:rPr>
        <w:t>).</w:t>
      </w:r>
      <w:r w:rsidR="00A87E47">
        <w:rPr>
          <w:rFonts w:ascii="Arial" w:hAnsi="Arial" w:cs="Arial"/>
          <w:sz w:val="24"/>
          <w:szCs w:val="24"/>
        </w:rPr>
        <w:t xml:space="preserve"> Para o método GET </w:t>
      </w:r>
      <w:r w:rsidR="00E44655">
        <w:rPr>
          <w:rFonts w:ascii="Arial" w:hAnsi="Arial" w:cs="Arial"/>
          <w:sz w:val="24"/>
          <w:szCs w:val="24"/>
        </w:rPr>
        <w:t>vamos apenas enviar a solicitação, para o método POST vamos enviar e definir no Body quais informações serão enviadas seguindo o cabeçario,</w:t>
      </w:r>
      <w:r w:rsidR="00C80F66">
        <w:rPr>
          <w:rFonts w:ascii="Arial" w:hAnsi="Arial" w:cs="Arial"/>
          <w:sz w:val="24"/>
          <w:szCs w:val="24"/>
        </w:rPr>
        <w:t xml:space="preserve"> para o método PUT vamos precisar inserir no URL qual é o bloco que queremos atualizar e definir no Body quais informações serão enviadas seguindo o cabeçario, para o método PATCH vamos </w:t>
      </w:r>
      <w:r w:rsidR="00DE38F9">
        <w:rPr>
          <w:rFonts w:ascii="Arial" w:hAnsi="Arial" w:cs="Arial"/>
          <w:sz w:val="24"/>
          <w:szCs w:val="24"/>
        </w:rPr>
        <w:t>fazer semelhante ao método anterior porem no Body vamos mencionar apenas o dado do bloco que queremos atualizar, não o bloco por inteiro e por fim para o método DELETE</w:t>
      </w:r>
      <w:r w:rsidR="00854BB4">
        <w:rPr>
          <w:rFonts w:ascii="Arial" w:hAnsi="Arial" w:cs="Arial"/>
          <w:sz w:val="24"/>
          <w:szCs w:val="24"/>
        </w:rPr>
        <w:t xml:space="preserve"> vamos precisar inserir no URL qual é o bloco que queremos atualizar e enviar para que o mesmo seja apagado!</w:t>
      </w:r>
    </w:p>
    <w:p w14:paraId="3FCE7B66" w14:textId="77777777" w:rsidR="00854BB4" w:rsidRDefault="00854BB4" w:rsidP="00D721B9">
      <w:pPr>
        <w:rPr>
          <w:rFonts w:ascii="Arial" w:hAnsi="Arial" w:cs="Arial"/>
          <w:sz w:val="24"/>
          <w:szCs w:val="24"/>
        </w:rPr>
      </w:pPr>
    </w:p>
    <w:p w14:paraId="703BB18B" w14:textId="2B5ECE68" w:rsidR="00854BB4" w:rsidRDefault="00854BB4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2129BF" wp14:editId="3AD5431C">
            <wp:extent cx="5400040" cy="4277360"/>
            <wp:effectExtent l="0" t="0" r="0" b="8890"/>
            <wp:docPr id="11906619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1996" name="Imagem 1" descr="Tela de computador com texto preto sobre fundo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12D6" w14:textId="3C6184CC" w:rsidR="00FD3D9A" w:rsidRDefault="005A2AA3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06C51" wp14:editId="57415850">
            <wp:extent cx="5400040" cy="4255135"/>
            <wp:effectExtent l="0" t="0" r="0" b="0"/>
            <wp:docPr id="145242250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2503" name="Imagem 1" descr="Tela de celular com publicação numa rede socia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059" w14:textId="77777777" w:rsidR="005A2AA3" w:rsidRDefault="005A2AA3" w:rsidP="00D721B9">
      <w:pPr>
        <w:rPr>
          <w:rFonts w:ascii="Arial" w:hAnsi="Arial" w:cs="Arial"/>
          <w:sz w:val="24"/>
          <w:szCs w:val="24"/>
        </w:rPr>
      </w:pPr>
    </w:p>
    <w:p w14:paraId="5053E83E" w14:textId="4A14AFA6" w:rsidR="005A2AA3" w:rsidRDefault="005A2AA3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tente atualizar alguma informação sem utilizar o token gerado no método Login o mesmo </w:t>
      </w:r>
      <w:r w:rsidR="009B6041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retornar erro</w:t>
      </w:r>
    </w:p>
    <w:p w14:paraId="5BF1285A" w14:textId="77AE0AC8" w:rsidR="00FD3D9A" w:rsidRDefault="00FD3D9A" w:rsidP="005A2A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E0813B" wp14:editId="13C3F06C">
            <wp:extent cx="4737831" cy="3741683"/>
            <wp:effectExtent l="0" t="0" r="5715" b="0"/>
            <wp:docPr id="155014838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8388" name="Imagem 1" descr="Tela de computador com texto preto sobre fundo bran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450" cy="37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2891" w14:textId="47252514" w:rsidR="005A2AA3" w:rsidRDefault="005A2AA3" w:rsidP="005A2A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Por fim quando for </w:t>
      </w:r>
      <w:r w:rsidR="003D5E89">
        <w:rPr>
          <w:rFonts w:ascii="Arial" w:hAnsi="Arial" w:cs="Arial"/>
          <w:sz w:val="24"/>
          <w:szCs w:val="24"/>
        </w:rPr>
        <w:t xml:space="preserve">encerrar a utilização apenas envie o método “Logout” o mesmo </w:t>
      </w:r>
      <w:r w:rsidR="009B6041">
        <w:rPr>
          <w:rFonts w:ascii="Arial" w:hAnsi="Arial" w:cs="Arial"/>
          <w:sz w:val="24"/>
          <w:szCs w:val="24"/>
        </w:rPr>
        <w:t>irá</w:t>
      </w:r>
      <w:r w:rsidR="003D5E89">
        <w:rPr>
          <w:rFonts w:ascii="Arial" w:hAnsi="Arial" w:cs="Arial"/>
          <w:sz w:val="24"/>
          <w:szCs w:val="24"/>
        </w:rPr>
        <w:t xml:space="preserve"> invalidar o token que estiver em sua Key “Authorization”.</w:t>
      </w:r>
      <w:r w:rsidR="009B6041">
        <w:rPr>
          <w:rFonts w:ascii="Arial" w:hAnsi="Arial" w:cs="Arial"/>
          <w:sz w:val="24"/>
          <w:szCs w:val="24"/>
        </w:rPr>
        <w:t xml:space="preserve"> Para maior segurança caso não seja feito</w:t>
      </w:r>
      <w:r w:rsidR="001F3E57">
        <w:rPr>
          <w:rFonts w:ascii="Arial" w:hAnsi="Arial" w:cs="Arial"/>
          <w:sz w:val="24"/>
          <w:szCs w:val="24"/>
        </w:rPr>
        <w:t xml:space="preserve"> o logout o token utilizado será expirado alguns minutos </w:t>
      </w:r>
      <w:r w:rsidR="00683E1C">
        <w:rPr>
          <w:rFonts w:ascii="Arial" w:hAnsi="Arial" w:cs="Arial"/>
          <w:sz w:val="24"/>
          <w:szCs w:val="24"/>
        </w:rPr>
        <w:t>após</w:t>
      </w:r>
      <w:r w:rsidR="001F3E57">
        <w:rPr>
          <w:rFonts w:ascii="Arial" w:hAnsi="Arial" w:cs="Arial"/>
          <w:sz w:val="24"/>
          <w:szCs w:val="24"/>
        </w:rPr>
        <w:t xml:space="preserve"> sua geração!</w:t>
      </w:r>
    </w:p>
    <w:p w14:paraId="33885244" w14:textId="7626C6CB" w:rsidR="009B6041" w:rsidRDefault="009B6041" w:rsidP="005A2AA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A53F6C" wp14:editId="02DFCAFC">
            <wp:extent cx="5400040" cy="4276090"/>
            <wp:effectExtent l="0" t="0" r="0" b="0"/>
            <wp:docPr id="42603891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38911" name="Imagem 1" descr="Tela de celular com aplicativo aber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E58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EF5E956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52F583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447D40F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468839B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20B76247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C3345D5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77E62E4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0A2033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6A21A8C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36FAF25" w14:textId="77777777" w:rsidR="001F3E57" w:rsidRDefault="001F3E57" w:rsidP="00D721B9">
      <w:pPr>
        <w:rPr>
          <w:rFonts w:ascii="Arial" w:hAnsi="Arial" w:cs="Arial"/>
          <w:sz w:val="24"/>
          <w:szCs w:val="24"/>
        </w:rPr>
      </w:pPr>
    </w:p>
    <w:p w14:paraId="5875FC8D" w14:textId="77777777" w:rsidR="001F3E57" w:rsidRDefault="001F3E57" w:rsidP="00D721B9">
      <w:pPr>
        <w:rPr>
          <w:rFonts w:ascii="Arial" w:hAnsi="Arial" w:cs="Arial"/>
          <w:sz w:val="24"/>
          <w:szCs w:val="24"/>
        </w:rPr>
      </w:pPr>
    </w:p>
    <w:p w14:paraId="3556CBBD" w14:textId="0E64F6B3" w:rsidR="009A640D" w:rsidRDefault="009A640D" w:rsidP="009A640D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Relatório com as linhas de código</w:t>
      </w:r>
    </w:p>
    <w:p w14:paraId="58D75462" w14:textId="77777777" w:rsidR="00C66D8D" w:rsidRDefault="00C66D8D" w:rsidP="009A640D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06EDCB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flask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Flask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 request</w:t>
      </w:r>
    </w:p>
    <w:p w14:paraId="4816E4F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pandas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pd</w:t>
      </w:r>
    </w:p>
    <w:p w14:paraId="315A112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flask_jwt_extended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JWTManager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create_access_token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</w:p>
    <w:p w14:paraId="6750B49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E2D2A9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Inicialização do aplicativo Flask</w:t>
      </w:r>
    </w:p>
    <w:p w14:paraId="45C8015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app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Flask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(__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__)</w:t>
      </w:r>
    </w:p>
    <w:p w14:paraId="24E7D3E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CB8027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Configuração do JWT (JSON Web Tokens)</w:t>
      </w:r>
    </w:p>
    <w:p w14:paraId="6A43F4C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JWT_SECRET_KEY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super-secret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</w:p>
    <w:p w14:paraId="4C13980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JWT_BLACKLIST_ENABLED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</w:p>
    <w:p w14:paraId="26BBC41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JWT_BLACKLIST_TOKEN_CHECKS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access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0C5EA31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jwt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JWTManager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(app)</w:t>
      </w:r>
    </w:p>
    <w:p w14:paraId="25A4539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C26DF2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Criação de variáveis</w:t>
      </w:r>
    </w:p>
    <w:p w14:paraId="6A4CCB1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valid_tokens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{}</w:t>
      </w:r>
    </w:p>
    <w:p w14:paraId="1F171F7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data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pd.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read_csv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data/football_wages.csv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51F25B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6F5F51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Autentica um usuário e fornece um token JWT válido</w:t>
      </w:r>
    </w:p>
    <w:p w14:paraId="44C8E5A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/login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POST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A1FE1A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login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6420D2A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request.json.get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None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A3D5A3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password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request.json.get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password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None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EBA766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25DFEE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Verifique aqui as credenciais do usuário (exemplo simplificado)</w:t>
      </w:r>
    </w:p>
    <w:p w14:paraId="7B08AC8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jordan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and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password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654321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16CF6AE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access_token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create_access_token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identity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2E44A15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valid_tokens[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access_token</w:t>
      </w:r>
      <w:proofErr w:type="spellEnd"/>
    </w:p>
    <w:p w14:paraId="19EE71C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access_token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access_token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200</w:t>
      </w:r>
    </w:p>
    <w:p w14:paraId="6B8EC93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5FC9FD2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Credenciais inválidas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401</w:t>
      </w:r>
    </w:p>
    <w:p w14:paraId="63008CA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721400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Invalida o token JWT de um usuário autenticado</w:t>
      </w:r>
    </w:p>
    <w:p w14:paraId="41A155E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/logout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DELETE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56A770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40664DF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logout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2FCAF76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18829E2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in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valid_tokens:</w:t>
      </w:r>
    </w:p>
    <w:p w14:paraId="65FA600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del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valid_tokens[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51423A1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Logout realizado com sucesso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200</w:t>
      </w:r>
    </w:p>
    <w:p w14:paraId="74BC615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79F0567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Usuário não autenticado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401</w:t>
      </w:r>
    </w:p>
    <w:p w14:paraId="14333003" w14:textId="77777777" w:rsidR="00C66D8D" w:rsidRPr="00C66D8D" w:rsidRDefault="00C66D8D" w:rsidP="00C66D8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AC5AFE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Exemplo de rota protegida por autenticação JWT</w:t>
      </w:r>
    </w:p>
    <w:p w14:paraId="5CF99E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lastRenderedPageBreak/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/protected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F47A0C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29EF58F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protected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5E34ECF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Rota protegida!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2F72EB5D" w14:textId="77777777" w:rsidR="00C66D8D" w:rsidRPr="00C66D8D" w:rsidRDefault="00C66D8D" w:rsidP="00C66D8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br/>
      </w:r>
    </w:p>
    <w:p w14:paraId="66BC14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Retorna os dados carregados do arquivo CSV</w:t>
      </w:r>
    </w:p>
    <w:p w14:paraId="586736B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0AAAE40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Esta rota agora exige autenticação JWT</w:t>
      </w:r>
    </w:p>
    <w:p w14:paraId="58FA6FF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get_dados_protegido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1AA6B3B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848806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to_dict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orient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records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6072562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D60814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Adiciona novos dados ao arquivo CSV</w:t>
      </w:r>
    </w:p>
    <w:p w14:paraId="1A4CF3A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POST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152B827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4137F4C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add_dado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1AB74ED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557627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global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data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Indica que 'data' será usada globalmente nesta função</w:t>
      </w:r>
    </w:p>
    <w:p w14:paraId="046883F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new_data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89A3D7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new_data_df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pd.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DataFrame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([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new_data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# Convertendo o novo dado em um </w:t>
      </w:r>
      <w:proofErr w:type="spellStart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DataFrame</w:t>
      </w:r>
      <w:proofErr w:type="spellEnd"/>
    </w:p>
    <w:p w14:paraId="1034EFA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data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pd.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concat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([data,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new_data_df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ignore_index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# Usando o método </w:t>
      </w:r>
      <w:proofErr w:type="spellStart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concat</w:t>
      </w:r>
      <w:proofErr w:type="spellEnd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para adicionar o novo dado ao </w:t>
      </w:r>
      <w:proofErr w:type="spellStart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DataFrame</w:t>
      </w:r>
      <w:proofErr w:type="spellEnd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existente</w:t>
      </w:r>
    </w:p>
    <w:p w14:paraId="59DB737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adicionado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52E9C89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DC033D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Atualiza um dado específico do arquivo CSV</w:t>
      </w:r>
    </w:p>
    <w:p w14:paraId="0190F4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PUT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3105895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C72F26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update_dado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20CA1AF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47876A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data_to_update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1C6CBC1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data_to_update</w:t>
      </w:r>
      <w:proofErr w:type="spellEnd"/>
    </w:p>
    <w:p w14:paraId="1279570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atualizado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540CDE7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CBE7DA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Modifica um dado específico do arquivo CSV</w:t>
      </w:r>
    </w:p>
    <w:p w14:paraId="02E7390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PATCH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7B836E5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7C2D3DF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modify_dado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6EB0658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034030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data_to_modify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664D75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**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],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**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data_to_modify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45A52BF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modificado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6C94C6B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2997EA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Deleta um dado específico do arquivo CSV</w:t>
      </w:r>
    </w:p>
    <w:p w14:paraId="759DA54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DELETE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3BD9E33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0ED9F5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delete_dado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2706FD4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522FBF3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drop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index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inplace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CC6CDA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deletado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1CCA6D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3291C6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Retorna dados paginados do arquivo CSV</w:t>
      </w:r>
    </w:p>
    <w:p w14:paraId="3B34AD1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/dados-paginados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EE1DC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9D0E4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get_dados_paginados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0DE001E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5B4E53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request.args.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page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default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type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int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7CA259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items_por_pagina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request.args.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items_por_pagina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default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type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int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1116EB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4D25B2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paginated_data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[(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-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)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items_por_pagina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items_por_pagina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34FF786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7BAD8B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paginated_data.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to_dict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orient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records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6618C1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EBFFC2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Execução do aplicativo</w:t>
      </w:r>
    </w:p>
    <w:p w14:paraId="06397AC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__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__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__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main</w:t>
      </w:r>
      <w:proofErr w:type="spellEnd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__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6627DB8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run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debug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1C2BAB4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75B5C0F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F63865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6DEB658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810317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84F7006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7FCA613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65B77E6C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08A7536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18809EC3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49BDD3E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F84C2E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6D1FF0D1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5451C42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D5FFDCC" w14:textId="4513021E" w:rsidR="009A640D" w:rsidRDefault="004C5751" w:rsidP="001D4DFF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Bibliografia</w:t>
      </w:r>
    </w:p>
    <w:p w14:paraId="14115480" w14:textId="77777777" w:rsidR="004C5751" w:rsidRDefault="004C5751" w:rsidP="004C5751">
      <w:pPr>
        <w:rPr>
          <w:rFonts w:ascii="Arial" w:hAnsi="Arial" w:cs="Arial"/>
          <w:sz w:val="24"/>
          <w:szCs w:val="24"/>
        </w:rPr>
      </w:pPr>
    </w:p>
    <w:p w14:paraId="42735CEC" w14:textId="751BF43C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 xml:space="preserve">Python &amp; APIs: A </w:t>
      </w:r>
      <w:proofErr w:type="spellStart"/>
      <w:r w:rsidRPr="006025D4">
        <w:rPr>
          <w:rFonts w:ascii="Arial" w:hAnsi="Arial" w:cs="Arial"/>
          <w:sz w:val="24"/>
          <w:szCs w:val="24"/>
        </w:rPr>
        <w:t>Winning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Combo for Reading </w:t>
      </w:r>
      <w:proofErr w:type="spellStart"/>
      <w:r w:rsidRPr="006025D4">
        <w:rPr>
          <w:rFonts w:ascii="Arial" w:hAnsi="Arial" w:cs="Arial"/>
          <w:sz w:val="24"/>
          <w:szCs w:val="24"/>
        </w:rPr>
        <w:t>Public</w:t>
      </w:r>
      <w:proofErr w:type="spellEnd"/>
      <w:r w:rsidR="00484C4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https://realpython.com/python-api/. Acess</w:t>
      </w:r>
      <w:r w:rsidR="00484C4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484C4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5EC0A765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1FE2A97B" w14:textId="5BA28875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>Kaggle</w:t>
      </w:r>
      <w:r w:rsidR="00484C41">
        <w:rPr>
          <w:rFonts w:ascii="Arial" w:hAnsi="Arial" w:cs="Arial"/>
          <w:sz w:val="24"/>
          <w:szCs w:val="24"/>
        </w:rPr>
        <w:t>:</w:t>
      </w:r>
      <w:r w:rsidRPr="006025D4">
        <w:rPr>
          <w:rFonts w:ascii="Arial" w:hAnsi="Arial" w:cs="Arial"/>
          <w:sz w:val="24"/>
          <w:szCs w:val="24"/>
        </w:rPr>
        <w:t xml:space="preserve"> https://www.kaggle.com/. Acess</w:t>
      </w:r>
      <w:r w:rsidR="00484C4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484C4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5354E687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7B1CAC52" w14:textId="03982B6E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 xml:space="preserve">4 </w:t>
      </w:r>
      <w:proofErr w:type="spellStart"/>
      <w:r w:rsidRPr="006025D4">
        <w:rPr>
          <w:rFonts w:ascii="Arial" w:hAnsi="Arial" w:cs="Arial"/>
          <w:sz w:val="24"/>
          <w:szCs w:val="24"/>
        </w:rPr>
        <w:t>essential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characteristics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of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successful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APIs</w:t>
      </w:r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https://opensource.com/article/21/5/successful-apis. 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</w:t>
      </w:r>
      <w:r w:rsidR="00080001">
        <w:rPr>
          <w:rFonts w:ascii="Arial" w:hAnsi="Arial" w:cs="Arial"/>
          <w:sz w:val="24"/>
          <w:szCs w:val="24"/>
        </w:rPr>
        <w:t>05</w:t>
      </w:r>
      <w:r w:rsidRPr="006025D4">
        <w:rPr>
          <w:rFonts w:ascii="Arial" w:hAnsi="Arial" w:cs="Arial"/>
          <w:sz w:val="24"/>
          <w:szCs w:val="24"/>
        </w:rPr>
        <w:t>/</w:t>
      </w:r>
      <w:r w:rsidR="00080001">
        <w:rPr>
          <w:rFonts w:ascii="Arial" w:hAnsi="Arial" w:cs="Arial"/>
          <w:sz w:val="24"/>
          <w:szCs w:val="24"/>
        </w:rPr>
        <w:t>10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160BB97B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5AD7688B" w14:textId="527D81D1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 xml:space="preserve">Python API Tutorial: </w:t>
      </w:r>
      <w:proofErr w:type="spellStart"/>
      <w:r w:rsidRPr="006025D4">
        <w:rPr>
          <w:rFonts w:ascii="Arial" w:hAnsi="Arial" w:cs="Arial"/>
          <w:sz w:val="24"/>
          <w:szCs w:val="24"/>
        </w:rPr>
        <w:t>Getting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Started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with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APIs</w:t>
      </w:r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://www.dataquest.io/blog/python-api-tutorial/. 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08000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14D27391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65D8E4BC" w14:textId="2DAEA5CA" w:rsid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 xml:space="preserve">Como adicionar autenticação JWT no </w:t>
      </w:r>
      <w:proofErr w:type="spellStart"/>
      <w:r w:rsidRPr="006025D4">
        <w:rPr>
          <w:rFonts w:ascii="Arial" w:hAnsi="Arial" w:cs="Arial"/>
          <w:sz w:val="24"/>
          <w:szCs w:val="24"/>
        </w:rPr>
        <w:t>FastAPI</w:t>
      </w:r>
      <w:proofErr w:type="spellEnd"/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://www.freecodecamp.org/news/how-to-add-jwt-authentication-in-fastapi/.Acess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</w:t>
      </w:r>
      <w:r w:rsidR="00683E1C">
        <w:rPr>
          <w:rFonts w:ascii="Arial" w:hAnsi="Arial" w:cs="Arial"/>
          <w:sz w:val="24"/>
          <w:szCs w:val="24"/>
        </w:rPr>
        <w:t>05</w:t>
      </w:r>
      <w:r w:rsidRPr="006025D4">
        <w:rPr>
          <w:rFonts w:ascii="Arial" w:hAnsi="Arial" w:cs="Arial"/>
          <w:sz w:val="24"/>
          <w:szCs w:val="24"/>
        </w:rPr>
        <w:t>/</w:t>
      </w:r>
      <w:r w:rsidR="00683E1C">
        <w:rPr>
          <w:rFonts w:ascii="Arial" w:hAnsi="Arial" w:cs="Arial"/>
          <w:sz w:val="24"/>
          <w:szCs w:val="24"/>
        </w:rPr>
        <w:t>10</w:t>
      </w:r>
      <w:r w:rsidRPr="006025D4">
        <w:rPr>
          <w:rFonts w:ascii="Arial" w:hAnsi="Arial" w:cs="Arial"/>
          <w:sz w:val="24"/>
          <w:szCs w:val="24"/>
        </w:rPr>
        <w:t>/2023.</w:t>
      </w:r>
    </w:p>
    <w:p w14:paraId="4423ACCB" w14:textId="6388B838" w:rsidR="00C226B5" w:rsidRPr="00C226B5" w:rsidRDefault="00001F8E" w:rsidP="00C226B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03BFDD28" w14:textId="386CE1EA" w:rsidR="0003033E" w:rsidRDefault="00C226B5" w:rsidP="00C226B5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99DA690" wp14:editId="5726768F">
            <wp:extent cx="9602473" cy="4961451"/>
            <wp:effectExtent l="0" t="3493" r="0" b="0"/>
            <wp:docPr id="210540244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2442" name="Imagem 1" descr="Tabela&#10;&#10;Descrição gerada automaticamente"/>
                    <pic:cNvPicPr/>
                  </pic:nvPicPr>
                  <pic:blipFill rotWithShape="1">
                    <a:blip r:embed="rId44"/>
                    <a:srcRect r="5244" b="3018"/>
                    <a:stretch/>
                  </pic:blipFill>
                  <pic:spPr bwMode="auto">
                    <a:xfrm rot="5400000">
                      <a:off x="0" y="0"/>
                      <a:ext cx="9630847" cy="497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ED1DD" w14:textId="4EB02111" w:rsidR="00C226B5" w:rsidRDefault="006D3137" w:rsidP="00C226B5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5F15B12" wp14:editId="6760A746">
            <wp:extent cx="9646481" cy="4805091"/>
            <wp:effectExtent l="1270" t="0" r="0" b="0"/>
            <wp:docPr id="178049748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97485" name="Imagem 1" descr="Tabel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81489" cy="48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6B5" w:rsidSect="000575D2">
      <w:headerReference w:type="default" r:id="rId46"/>
      <w:pgSz w:w="11906" w:h="16838"/>
      <w:pgMar w:top="1417" w:right="1701" w:bottom="1417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FC5E8" w14:textId="77777777" w:rsidR="000348FA" w:rsidRDefault="000348FA" w:rsidP="000575D2">
      <w:pPr>
        <w:spacing w:after="0" w:line="240" w:lineRule="auto"/>
      </w:pPr>
      <w:r>
        <w:separator/>
      </w:r>
    </w:p>
  </w:endnote>
  <w:endnote w:type="continuationSeparator" w:id="0">
    <w:p w14:paraId="221251F4" w14:textId="77777777" w:rsidR="000348FA" w:rsidRDefault="000348FA" w:rsidP="00057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6E226" w14:textId="77777777" w:rsidR="000348FA" w:rsidRDefault="000348FA" w:rsidP="000575D2">
      <w:pPr>
        <w:spacing w:after="0" w:line="240" w:lineRule="auto"/>
      </w:pPr>
      <w:r>
        <w:separator/>
      </w:r>
    </w:p>
  </w:footnote>
  <w:footnote w:type="continuationSeparator" w:id="0">
    <w:p w14:paraId="5DABB8BB" w14:textId="77777777" w:rsidR="000348FA" w:rsidRDefault="000348FA" w:rsidP="00057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4012955"/>
      <w:docPartObj>
        <w:docPartGallery w:val="Page Numbers (Top of Page)"/>
        <w:docPartUnique/>
      </w:docPartObj>
    </w:sdtPr>
    <w:sdtEndPr>
      <w:rPr>
        <w:rFonts w:ascii="Arial" w:hAnsi="Arial" w:cs="Arial"/>
        <w:color w:val="000000" w:themeColor="text1"/>
        <w:sz w:val="20"/>
        <w:szCs w:val="20"/>
      </w:rPr>
    </w:sdtEndPr>
    <w:sdtContent>
      <w:p w14:paraId="766A0BEC" w14:textId="792A7EBA" w:rsidR="00047955" w:rsidRPr="00047955" w:rsidRDefault="00047955">
        <w:pPr>
          <w:pStyle w:val="Cabealho"/>
          <w:jc w:val="right"/>
          <w:rPr>
            <w:rFonts w:ascii="Arial" w:hAnsi="Arial" w:cs="Arial"/>
            <w:color w:val="000000" w:themeColor="text1"/>
            <w:sz w:val="20"/>
            <w:szCs w:val="20"/>
          </w:rPr>
        </w:pP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begin"/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instrText>PAGE   \* MERGEFORMAT</w:instrText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separate"/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t>2</w:t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end"/>
        </w:r>
      </w:p>
    </w:sdtContent>
  </w:sdt>
  <w:p w14:paraId="19C23DA6" w14:textId="77777777" w:rsidR="00341BB9" w:rsidRDefault="00341B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0BA3"/>
    <w:multiLevelType w:val="multilevel"/>
    <w:tmpl w:val="2768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D97514"/>
    <w:multiLevelType w:val="hybridMultilevel"/>
    <w:tmpl w:val="73C6F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C79B3"/>
    <w:multiLevelType w:val="hybridMultilevel"/>
    <w:tmpl w:val="76925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F3430"/>
    <w:multiLevelType w:val="hybridMultilevel"/>
    <w:tmpl w:val="15689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C2A3D"/>
    <w:multiLevelType w:val="hybridMultilevel"/>
    <w:tmpl w:val="5EC0761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5577031"/>
    <w:multiLevelType w:val="hybridMultilevel"/>
    <w:tmpl w:val="1708C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3868C5"/>
    <w:multiLevelType w:val="hybridMultilevel"/>
    <w:tmpl w:val="6614A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76818"/>
    <w:multiLevelType w:val="hybridMultilevel"/>
    <w:tmpl w:val="6DA26BD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340013A"/>
    <w:multiLevelType w:val="hybridMultilevel"/>
    <w:tmpl w:val="E86C17B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5805F3B"/>
    <w:multiLevelType w:val="hybridMultilevel"/>
    <w:tmpl w:val="F3CEA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25F7A"/>
    <w:multiLevelType w:val="hybridMultilevel"/>
    <w:tmpl w:val="C54C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5C0BAC"/>
    <w:multiLevelType w:val="hybridMultilevel"/>
    <w:tmpl w:val="D960E8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F11F29"/>
    <w:multiLevelType w:val="hybridMultilevel"/>
    <w:tmpl w:val="D848DDA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25F1E93"/>
    <w:multiLevelType w:val="hybridMultilevel"/>
    <w:tmpl w:val="86EEB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454B0"/>
    <w:multiLevelType w:val="hybridMultilevel"/>
    <w:tmpl w:val="6E30C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3F7161"/>
    <w:multiLevelType w:val="hybridMultilevel"/>
    <w:tmpl w:val="5C3E451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6C31EF9"/>
    <w:multiLevelType w:val="hybridMultilevel"/>
    <w:tmpl w:val="F1725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048B1"/>
    <w:multiLevelType w:val="hybridMultilevel"/>
    <w:tmpl w:val="95BCE60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4053C70"/>
    <w:multiLevelType w:val="hybridMultilevel"/>
    <w:tmpl w:val="0E2AC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254206">
    <w:abstractNumId w:val="0"/>
  </w:num>
  <w:num w:numId="2" w16cid:durableId="791559898">
    <w:abstractNumId w:val="11"/>
  </w:num>
  <w:num w:numId="3" w16cid:durableId="1458600366">
    <w:abstractNumId w:val="12"/>
  </w:num>
  <w:num w:numId="4" w16cid:durableId="554857408">
    <w:abstractNumId w:val="16"/>
  </w:num>
  <w:num w:numId="5" w16cid:durableId="2018457819">
    <w:abstractNumId w:val="15"/>
  </w:num>
  <w:num w:numId="6" w16cid:durableId="679085758">
    <w:abstractNumId w:val="8"/>
  </w:num>
  <w:num w:numId="7" w16cid:durableId="1728525493">
    <w:abstractNumId w:val="7"/>
  </w:num>
  <w:num w:numId="8" w16cid:durableId="1352417830">
    <w:abstractNumId w:val="17"/>
  </w:num>
  <w:num w:numId="9" w16cid:durableId="1125658211">
    <w:abstractNumId w:val="4"/>
  </w:num>
  <w:num w:numId="10" w16cid:durableId="2084988696">
    <w:abstractNumId w:val="13"/>
  </w:num>
  <w:num w:numId="11" w16cid:durableId="865410884">
    <w:abstractNumId w:val="3"/>
  </w:num>
  <w:num w:numId="12" w16cid:durableId="923149362">
    <w:abstractNumId w:val="6"/>
  </w:num>
  <w:num w:numId="13" w16cid:durableId="1544556048">
    <w:abstractNumId w:val="1"/>
  </w:num>
  <w:num w:numId="14" w16cid:durableId="1533223423">
    <w:abstractNumId w:val="10"/>
  </w:num>
  <w:num w:numId="15" w16cid:durableId="1733307133">
    <w:abstractNumId w:val="9"/>
  </w:num>
  <w:num w:numId="16" w16cid:durableId="401678962">
    <w:abstractNumId w:val="2"/>
  </w:num>
  <w:num w:numId="17" w16cid:durableId="1214998372">
    <w:abstractNumId w:val="5"/>
  </w:num>
  <w:num w:numId="18" w16cid:durableId="422535754">
    <w:abstractNumId w:val="18"/>
  </w:num>
  <w:num w:numId="19" w16cid:durableId="10607858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190"/>
    <w:rsid w:val="00001F8E"/>
    <w:rsid w:val="0001709D"/>
    <w:rsid w:val="00021726"/>
    <w:rsid w:val="0003033E"/>
    <w:rsid w:val="00033DB2"/>
    <w:rsid w:val="000348FA"/>
    <w:rsid w:val="00047955"/>
    <w:rsid w:val="00050525"/>
    <w:rsid w:val="000575D2"/>
    <w:rsid w:val="00080001"/>
    <w:rsid w:val="000925E9"/>
    <w:rsid w:val="0009530B"/>
    <w:rsid w:val="00097BCF"/>
    <w:rsid w:val="000A69A2"/>
    <w:rsid w:val="000C6B8D"/>
    <w:rsid w:val="000D1648"/>
    <w:rsid w:val="00122E4D"/>
    <w:rsid w:val="001334DD"/>
    <w:rsid w:val="001355B8"/>
    <w:rsid w:val="00135706"/>
    <w:rsid w:val="001A3CA9"/>
    <w:rsid w:val="001A4366"/>
    <w:rsid w:val="001B1061"/>
    <w:rsid w:val="001C4561"/>
    <w:rsid w:val="001D04AE"/>
    <w:rsid w:val="001D4DFF"/>
    <w:rsid w:val="001F2BAF"/>
    <w:rsid w:val="001F3E57"/>
    <w:rsid w:val="00205190"/>
    <w:rsid w:val="002119E9"/>
    <w:rsid w:val="00211CBF"/>
    <w:rsid w:val="00220640"/>
    <w:rsid w:val="0022282E"/>
    <w:rsid w:val="00232782"/>
    <w:rsid w:val="00243A65"/>
    <w:rsid w:val="002456AB"/>
    <w:rsid w:val="00255D10"/>
    <w:rsid w:val="00277D43"/>
    <w:rsid w:val="00287DCC"/>
    <w:rsid w:val="002B7B17"/>
    <w:rsid w:val="002C6FBB"/>
    <w:rsid w:val="002E36E3"/>
    <w:rsid w:val="002E6EE5"/>
    <w:rsid w:val="00303FCC"/>
    <w:rsid w:val="00341BB9"/>
    <w:rsid w:val="00360042"/>
    <w:rsid w:val="003631D2"/>
    <w:rsid w:val="0036449E"/>
    <w:rsid w:val="003877D5"/>
    <w:rsid w:val="003B156D"/>
    <w:rsid w:val="003B5547"/>
    <w:rsid w:val="003D5E89"/>
    <w:rsid w:val="003D73A0"/>
    <w:rsid w:val="003F2C0E"/>
    <w:rsid w:val="004143A7"/>
    <w:rsid w:val="00452795"/>
    <w:rsid w:val="00466E89"/>
    <w:rsid w:val="00467609"/>
    <w:rsid w:val="004723D1"/>
    <w:rsid w:val="00476CD9"/>
    <w:rsid w:val="00484C41"/>
    <w:rsid w:val="004B3AEC"/>
    <w:rsid w:val="004C5751"/>
    <w:rsid w:val="00501CFF"/>
    <w:rsid w:val="0050356B"/>
    <w:rsid w:val="0052386E"/>
    <w:rsid w:val="00526088"/>
    <w:rsid w:val="005319AD"/>
    <w:rsid w:val="00532D24"/>
    <w:rsid w:val="00540412"/>
    <w:rsid w:val="00542806"/>
    <w:rsid w:val="005462C5"/>
    <w:rsid w:val="005858F5"/>
    <w:rsid w:val="005A2AA3"/>
    <w:rsid w:val="005A2B1B"/>
    <w:rsid w:val="005D4904"/>
    <w:rsid w:val="005E3697"/>
    <w:rsid w:val="006025D4"/>
    <w:rsid w:val="0061022D"/>
    <w:rsid w:val="00620F27"/>
    <w:rsid w:val="006329BC"/>
    <w:rsid w:val="006443B1"/>
    <w:rsid w:val="006532DF"/>
    <w:rsid w:val="00667D3D"/>
    <w:rsid w:val="00680070"/>
    <w:rsid w:val="00683E1C"/>
    <w:rsid w:val="00686B3D"/>
    <w:rsid w:val="006A16EB"/>
    <w:rsid w:val="006A6AA6"/>
    <w:rsid w:val="006B3D55"/>
    <w:rsid w:val="006C03C1"/>
    <w:rsid w:val="006C506B"/>
    <w:rsid w:val="006C624D"/>
    <w:rsid w:val="006D1706"/>
    <w:rsid w:val="006D3137"/>
    <w:rsid w:val="0071069B"/>
    <w:rsid w:val="007370D5"/>
    <w:rsid w:val="00785A2C"/>
    <w:rsid w:val="007871C1"/>
    <w:rsid w:val="00797654"/>
    <w:rsid w:val="007B04E7"/>
    <w:rsid w:val="007D4A53"/>
    <w:rsid w:val="007E214D"/>
    <w:rsid w:val="008007CA"/>
    <w:rsid w:val="00823B26"/>
    <w:rsid w:val="00840D79"/>
    <w:rsid w:val="00842E94"/>
    <w:rsid w:val="00846CA8"/>
    <w:rsid w:val="00854BB4"/>
    <w:rsid w:val="0086397D"/>
    <w:rsid w:val="008719E7"/>
    <w:rsid w:val="008B596B"/>
    <w:rsid w:val="008C148A"/>
    <w:rsid w:val="008D366D"/>
    <w:rsid w:val="00942853"/>
    <w:rsid w:val="00947A3E"/>
    <w:rsid w:val="009527DD"/>
    <w:rsid w:val="009637D9"/>
    <w:rsid w:val="00982F08"/>
    <w:rsid w:val="009836E3"/>
    <w:rsid w:val="009874FD"/>
    <w:rsid w:val="00991EA7"/>
    <w:rsid w:val="009A1136"/>
    <w:rsid w:val="009A640D"/>
    <w:rsid w:val="009B6041"/>
    <w:rsid w:val="009B664B"/>
    <w:rsid w:val="009B6A50"/>
    <w:rsid w:val="009C2BF7"/>
    <w:rsid w:val="009D34AD"/>
    <w:rsid w:val="009D366D"/>
    <w:rsid w:val="009F0905"/>
    <w:rsid w:val="009F46B7"/>
    <w:rsid w:val="00A03830"/>
    <w:rsid w:val="00A225DA"/>
    <w:rsid w:val="00A23BBA"/>
    <w:rsid w:val="00A245BA"/>
    <w:rsid w:val="00A303AC"/>
    <w:rsid w:val="00A61F8A"/>
    <w:rsid w:val="00A836F3"/>
    <w:rsid w:val="00A87E47"/>
    <w:rsid w:val="00A95A4B"/>
    <w:rsid w:val="00AA3544"/>
    <w:rsid w:val="00AC455C"/>
    <w:rsid w:val="00AD4477"/>
    <w:rsid w:val="00AD485D"/>
    <w:rsid w:val="00AD597C"/>
    <w:rsid w:val="00AF287C"/>
    <w:rsid w:val="00AF54D7"/>
    <w:rsid w:val="00B021A0"/>
    <w:rsid w:val="00B35635"/>
    <w:rsid w:val="00B5401A"/>
    <w:rsid w:val="00B54205"/>
    <w:rsid w:val="00B9096C"/>
    <w:rsid w:val="00B95B99"/>
    <w:rsid w:val="00BB1343"/>
    <w:rsid w:val="00BC1F13"/>
    <w:rsid w:val="00BE4448"/>
    <w:rsid w:val="00BE4FD5"/>
    <w:rsid w:val="00BF0A63"/>
    <w:rsid w:val="00BF0BF9"/>
    <w:rsid w:val="00BF75FF"/>
    <w:rsid w:val="00C04B0B"/>
    <w:rsid w:val="00C226B5"/>
    <w:rsid w:val="00C2321A"/>
    <w:rsid w:val="00C41264"/>
    <w:rsid w:val="00C42C44"/>
    <w:rsid w:val="00C51414"/>
    <w:rsid w:val="00C57B10"/>
    <w:rsid w:val="00C616AE"/>
    <w:rsid w:val="00C66D8D"/>
    <w:rsid w:val="00C80F66"/>
    <w:rsid w:val="00C85A80"/>
    <w:rsid w:val="00C93599"/>
    <w:rsid w:val="00C967E9"/>
    <w:rsid w:val="00CA7D63"/>
    <w:rsid w:val="00CC290C"/>
    <w:rsid w:val="00CC5E83"/>
    <w:rsid w:val="00CE32C6"/>
    <w:rsid w:val="00CE6BD5"/>
    <w:rsid w:val="00CE7B08"/>
    <w:rsid w:val="00CF0A49"/>
    <w:rsid w:val="00CF2B7A"/>
    <w:rsid w:val="00CF77DD"/>
    <w:rsid w:val="00D25B7A"/>
    <w:rsid w:val="00D33158"/>
    <w:rsid w:val="00D34370"/>
    <w:rsid w:val="00D42A98"/>
    <w:rsid w:val="00D51E89"/>
    <w:rsid w:val="00D543B3"/>
    <w:rsid w:val="00D67CA6"/>
    <w:rsid w:val="00D721B9"/>
    <w:rsid w:val="00D84ACE"/>
    <w:rsid w:val="00DA5CE3"/>
    <w:rsid w:val="00DB4CB6"/>
    <w:rsid w:val="00DB5F18"/>
    <w:rsid w:val="00DC3535"/>
    <w:rsid w:val="00DC741C"/>
    <w:rsid w:val="00DE112F"/>
    <w:rsid w:val="00DE38F9"/>
    <w:rsid w:val="00DE4ACD"/>
    <w:rsid w:val="00DF011D"/>
    <w:rsid w:val="00DF5348"/>
    <w:rsid w:val="00E06261"/>
    <w:rsid w:val="00E20EF5"/>
    <w:rsid w:val="00E250E4"/>
    <w:rsid w:val="00E44655"/>
    <w:rsid w:val="00E56357"/>
    <w:rsid w:val="00E57F79"/>
    <w:rsid w:val="00EB788C"/>
    <w:rsid w:val="00F07298"/>
    <w:rsid w:val="00F13381"/>
    <w:rsid w:val="00F13C4C"/>
    <w:rsid w:val="00F26408"/>
    <w:rsid w:val="00F340E4"/>
    <w:rsid w:val="00F42876"/>
    <w:rsid w:val="00F43CE3"/>
    <w:rsid w:val="00F906CB"/>
    <w:rsid w:val="00FA3723"/>
    <w:rsid w:val="00FC08FC"/>
    <w:rsid w:val="00FC6EF3"/>
    <w:rsid w:val="00FD3D9A"/>
    <w:rsid w:val="00FE0321"/>
    <w:rsid w:val="00FE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8E049"/>
  <w15:chartTrackingRefBased/>
  <w15:docId w15:val="{0E75B0E3-53DE-47A3-B654-1008E7334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55C"/>
  </w:style>
  <w:style w:type="paragraph" w:styleId="Ttulo1">
    <w:name w:val="heading 1"/>
    <w:aliases w:val="Seção Primária"/>
    <w:basedOn w:val="Normal"/>
    <w:next w:val="Normal"/>
    <w:link w:val="Ttulo1Char"/>
    <w:qFormat/>
    <w:rsid w:val="00AC455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1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B5547"/>
    <w:pPr>
      <w:spacing w:after="0" w:line="240" w:lineRule="auto"/>
      <w:contextualSpacing/>
      <w:jc w:val="center"/>
    </w:pPr>
    <w:rPr>
      <w:rFonts w:ascii="Arial" w:eastAsiaTheme="majorEastAsia" w:hAnsi="Arial" w:cstheme="majorBidi"/>
      <w:spacing w:val="-10"/>
      <w:kern w:val="28"/>
      <w:sz w:val="32"/>
      <w:szCs w:val="56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3B5547"/>
    <w:rPr>
      <w:rFonts w:ascii="Arial" w:eastAsiaTheme="majorEastAsia" w:hAnsi="Arial" w:cstheme="majorBidi"/>
      <w:spacing w:val="-10"/>
      <w:kern w:val="28"/>
      <w:sz w:val="32"/>
      <w:szCs w:val="56"/>
      <w:u w:val="single"/>
    </w:rPr>
  </w:style>
  <w:style w:type="paragraph" w:styleId="PargrafodaLista">
    <w:name w:val="List Paragraph"/>
    <w:basedOn w:val="Normal"/>
    <w:uiPriority w:val="34"/>
    <w:qFormat/>
    <w:rsid w:val="00BE4FD5"/>
    <w:pPr>
      <w:ind w:left="720"/>
      <w:contextualSpacing/>
    </w:pPr>
  </w:style>
  <w:style w:type="paragraph" w:customStyle="1" w:styleId="msonormal0">
    <w:name w:val="msonormal"/>
    <w:basedOn w:val="Normal"/>
    <w:rsid w:val="001D4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E4A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4ACD"/>
    <w:rPr>
      <w:color w:val="605E5C"/>
      <w:shd w:val="clear" w:color="auto" w:fill="E1DFDD"/>
    </w:rPr>
  </w:style>
  <w:style w:type="character" w:customStyle="1" w:styleId="Ttulo1Char">
    <w:name w:val="Título 1 Char"/>
    <w:aliases w:val="Seção Primária Char"/>
    <w:basedOn w:val="Fontepargpadro"/>
    <w:link w:val="Ttulo1"/>
    <w:rsid w:val="00AC455C"/>
    <w:rPr>
      <w:rFonts w:ascii="Times New Roman" w:eastAsia="Times New Roman" w:hAnsi="Times New Roman" w:cs="Times New Roman"/>
      <w:b/>
      <w:sz w:val="21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575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75D2"/>
  </w:style>
  <w:style w:type="paragraph" w:styleId="Rodap">
    <w:name w:val="footer"/>
    <w:basedOn w:val="Normal"/>
    <w:link w:val="RodapChar"/>
    <w:uiPriority w:val="99"/>
    <w:unhideWhenUsed/>
    <w:rsid w:val="000575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2891</Words>
  <Characters>15617</Characters>
  <Application>Microsoft Office Word</Application>
  <DocSecurity>0</DocSecurity>
  <Lines>130</Lines>
  <Paragraphs>36</Paragraphs>
  <ScaleCrop>false</ScaleCrop>
  <Company/>
  <LinksUpToDate>false</LinksUpToDate>
  <CharactersWithSpaces>18472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Silva</dc:creator>
  <cp:keywords/>
  <dc:description/>
  <cp:lastModifiedBy>João Paulo Rodrigues</cp:lastModifiedBy>
  <cp:revision>4</cp:revision>
  <dcterms:created xsi:type="dcterms:W3CDTF">2023-11-17T02:39:00Z</dcterms:created>
  <dcterms:modified xsi:type="dcterms:W3CDTF">2023-11-17T02:47:00Z</dcterms:modified>
</cp:coreProperties>
</file>