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0AD" w:rsidRPr="00A428EE" w:rsidRDefault="00BE00AD" w:rsidP="009C7546">
      <w:pPr>
        <w:pStyle w:val="PargrafodaLista"/>
        <w:spacing w:line="360" w:lineRule="auto"/>
        <w:jc w:val="center"/>
        <w:rPr>
          <w:rFonts w:ascii="Arial" w:hAnsi="Arial" w:cs="Arial"/>
          <w:b/>
          <w:bCs/>
          <w:color w:val="000000" w:themeColor="text1"/>
          <w:sz w:val="24"/>
          <w:szCs w:val="24"/>
        </w:rPr>
      </w:pPr>
      <w:r w:rsidRPr="00A428EE">
        <w:rPr>
          <w:rFonts w:ascii="Arial" w:hAnsi="Arial" w:cs="Arial"/>
          <w:b/>
          <w:bCs/>
          <w:color w:val="000000" w:themeColor="text1"/>
          <w:sz w:val="24"/>
          <w:szCs w:val="24"/>
        </w:rPr>
        <w:t>Independência do Haiti</w:t>
      </w:r>
    </w:p>
    <w:p w:rsidR="00BE00AD" w:rsidRPr="00A428EE" w:rsidRDefault="00BE00AD" w:rsidP="009C7546">
      <w:pPr>
        <w:pStyle w:val="PargrafodaLista"/>
        <w:spacing w:line="360" w:lineRule="auto"/>
        <w:jc w:val="center"/>
        <w:rPr>
          <w:rFonts w:ascii="Arial" w:hAnsi="Arial" w:cs="Arial"/>
          <w:b/>
          <w:bCs/>
          <w:color w:val="000000" w:themeColor="text1"/>
          <w:sz w:val="24"/>
          <w:szCs w:val="24"/>
        </w:rPr>
      </w:pPr>
      <w:r w:rsidRPr="00A428EE">
        <w:rPr>
          <w:rFonts w:ascii="Arial" w:hAnsi="Arial" w:cs="Arial"/>
          <w:b/>
          <w:bCs/>
          <w:color w:val="000000" w:themeColor="text1"/>
          <w:sz w:val="24"/>
          <w:szCs w:val="24"/>
        </w:rPr>
        <w:t>HISTÓRIA DA AMÉRICA</w:t>
      </w:r>
    </w:p>
    <w:p w:rsidR="00BE00AD" w:rsidRPr="00A428EE" w:rsidRDefault="00BE00AD" w:rsidP="009C7546">
      <w:pPr>
        <w:pStyle w:val="PargrafodaLista"/>
        <w:spacing w:line="360" w:lineRule="auto"/>
        <w:rPr>
          <w:rFonts w:ascii="Arial" w:hAnsi="Arial" w:cs="Arial"/>
          <w:b/>
          <w:bCs/>
          <w:color w:val="000000" w:themeColor="text1"/>
          <w:sz w:val="24"/>
          <w:szCs w:val="24"/>
        </w:rPr>
      </w:pPr>
    </w:p>
    <w:p w:rsidR="00BE00AD" w:rsidRPr="00A428EE" w:rsidRDefault="00BE00AD" w:rsidP="009C7546">
      <w:pPr>
        <w:pStyle w:val="PargrafodaLista"/>
        <w:spacing w:line="360" w:lineRule="auto"/>
        <w:jc w:val="center"/>
        <w:rPr>
          <w:rFonts w:ascii="Arial" w:hAnsi="Arial" w:cs="Arial"/>
          <w:b/>
          <w:color w:val="000000" w:themeColor="text1"/>
          <w:sz w:val="24"/>
          <w:szCs w:val="24"/>
        </w:rPr>
      </w:pPr>
      <w:r w:rsidRPr="00A428EE">
        <w:rPr>
          <w:rFonts w:ascii="Arial" w:hAnsi="Arial" w:cs="Arial"/>
          <w:b/>
          <w:noProof/>
          <w:color w:val="000000" w:themeColor="text1"/>
          <w:sz w:val="24"/>
          <w:szCs w:val="24"/>
          <w:lang w:eastAsia="pt-BR"/>
        </w:rPr>
        <w:drawing>
          <wp:inline distT="0" distB="0" distL="0" distR="0">
            <wp:extent cx="3552825" cy="2867025"/>
            <wp:effectExtent l="19050" t="0" r="9525" b="0"/>
            <wp:docPr id="5" name="Imagem 2" descr="Toussaint Louverture: figura central no processo de independência do Ha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ussaint Louverture: figura central no processo de independência do Haiti"/>
                    <pic:cNvPicPr>
                      <a:picLocks noChangeAspect="1" noChangeArrowheads="1"/>
                    </pic:cNvPicPr>
                  </pic:nvPicPr>
                  <pic:blipFill>
                    <a:blip r:embed="rId5" cstate="print"/>
                    <a:srcRect/>
                    <a:stretch>
                      <a:fillRect/>
                    </a:stretch>
                  </pic:blipFill>
                  <pic:spPr bwMode="auto">
                    <a:xfrm>
                      <a:off x="0" y="0"/>
                      <a:ext cx="3552825" cy="2867025"/>
                    </a:xfrm>
                    <a:prstGeom prst="rect">
                      <a:avLst/>
                    </a:prstGeom>
                    <a:noFill/>
                    <a:ln w="9525">
                      <a:noFill/>
                      <a:miter lim="800000"/>
                      <a:headEnd/>
                      <a:tailEnd/>
                    </a:ln>
                  </pic:spPr>
                </pic:pic>
              </a:graphicData>
            </a:graphic>
          </wp:inline>
        </w:drawing>
      </w:r>
    </w:p>
    <w:p w:rsidR="00BE00AD" w:rsidRPr="00A428EE" w:rsidRDefault="00BE00AD" w:rsidP="009C7546">
      <w:pPr>
        <w:pStyle w:val="PargrafodaLista"/>
        <w:spacing w:line="360" w:lineRule="auto"/>
        <w:rPr>
          <w:rFonts w:ascii="Arial" w:hAnsi="Arial" w:cs="Arial"/>
          <w:color w:val="000000" w:themeColor="text1"/>
          <w:sz w:val="24"/>
          <w:szCs w:val="24"/>
        </w:rPr>
      </w:pPr>
      <w:proofErr w:type="spellStart"/>
      <w:r w:rsidRPr="00A428EE">
        <w:rPr>
          <w:rFonts w:ascii="Arial" w:hAnsi="Arial" w:cs="Arial"/>
          <w:color w:val="000000" w:themeColor="text1"/>
          <w:sz w:val="24"/>
          <w:szCs w:val="24"/>
        </w:rPr>
        <w:t>Toussaint</w:t>
      </w:r>
      <w:proofErr w:type="spellEnd"/>
      <w:r w:rsidRPr="00A428EE">
        <w:rPr>
          <w:rFonts w:ascii="Arial" w:hAnsi="Arial" w:cs="Arial"/>
          <w:color w:val="000000" w:themeColor="text1"/>
          <w:sz w:val="24"/>
          <w:szCs w:val="24"/>
        </w:rPr>
        <w:t xml:space="preserve"> </w:t>
      </w:r>
      <w:proofErr w:type="spellStart"/>
      <w:r w:rsidRPr="00A428EE">
        <w:rPr>
          <w:rFonts w:ascii="Arial" w:hAnsi="Arial" w:cs="Arial"/>
          <w:color w:val="000000" w:themeColor="text1"/>
          <w:sz w:val="24"/>
          <w:szCs w:val="24"/>
        </w:rPr>
        <w:t>Louverture</w:t>
      </w:r>
      <w:proofErr w:type="spellEnd"/>
      <w:r w:rsidRPr="00A428EE">
        <w:rPr>
          <w:rFonts w:ascii="Arial" w:hAnsi="Arial" w:cs="Arial"/>
          <w:color w:val="000000" w:themeColor="text1"/>
          <w:sz w:val="24"/>
          <w:szCs w:val="24"/>
        </w:rPr>
        <w:t>: figura central no processo de independência do Haiti</w:t>
      </w:r>
    </w:p>
    <w:p w:rsidR="00BE00AD" w:rsidRPr="00A428EE" w:rsidRDefault="00BE00AD" w:rsidP="009C7546">
      <w:pPr>
        <w:pStyle w:val="PargrafodaLista"/>
        <w:spacing w:line="360" w:lineRule="auto"/>
        <w:ind w:left="0"/>
        <w:jc w:val="both"/>
        <w:rPr>
          <w:rFonts w:ascii="Arial" w:hAnsi="Arial" w:cs="Arial"/>
          <w:color w:val="000000" w:themeColor="text1"/>
          <w:sz w:val="24"/>
          <w:szCs w:val="24"/>
        </w:rPr>
      </w:pPr>
      <w:r w:rsidRPr="00A428EE">
        <w:rPr>
          <w:rFonts w:ascii="Arial" w:hAnsi="Arial" w:cs="Arial"/>
          <w:bCs/>
          <w:color w:val="000000" w:themeColor="text1"/>
          <w:sz w:val="24"/>
          <w:szCs w:val="24"/>
        </w:rPr>
        <w:t>PUBLICIDADE</w:t>
      </w:r>
    </w:p>
    <w:p w:rsidR="00BE00AD" w:rsidRPr="00A428EE" w:rsidRDefault="00BE00AD" w:rsidP="009C7546">
      <w:pPr>
        <w:pStyle w:val="PargrafodaLista"/>
        <w:spacing w:line="360" w:lineRule="auto"/>
        <w:ind w:left="0"/>
        <w:jc w:val="both"/>
        <w:rPr>
          <w:rFonts w:ascii="Arial" w:hAnsi="Arial" w:cs="Arial"/>
          <w:color w:val="000000" w:themeColor="text1"/>
          <w:sz w:val="24"/>
          <w:szCs w:val="24"/>
        </w:rPr>
      </w:pPr>
      <w:r w:rsidRPr="00A428EE">
        <w:rPr>
          <w:rFonts w:ascii="Arial" w:hAnsi="Arial" w:cs="Arial"/>
          <w:color w:val="000000" w:themeColor="text1"/>
          <w:sz w:val="24"/>
          <w:szCs w:val="24"/>
        </w:rPr>
        <w:t xml:space="preserve">Em meio às conturbações que movimentavam a Revolução Francesa na Europa, uma pequena ilha-centro americana era responsável por um dos mais singulares processos de independência daquele continente. Sendo uma das mais ricas colônias da França na região, o Haiti era um grande exportador de açúcar, controlado por uma pequena elite de brancos proprietários de terra, responsáveis pela exploração da predominante </w:t>
      </w:r>
      <w:r w:rsidR="00A428EE" w:rsidRPr="00A428EE">
        <w:rPr>
          <w:rFonts w:ascii="Arial" w:hAnsi="Arial" w:cs="Arial"/>
          <w:color w:val="000000" w:themeColor="text1"/>
          <w:sz w:val="24"/>
          <w:szCs w:val="24"/>
        </w:rPr>
        <w:t>mão de obra</w:t>
      </w:r>
      <w:r w:rsidRPr="00A428EE">
        <w:rPr>
          <w:rFonts w:ascii="Arial" w:hAnsi="Arial" w:cs="Arial"/>
          <w:color w:val="000000" w:themeColor="text1"/>
          <w:sz w:val="24"/>
          <w:szCs w:val="24"/>
        </w:rPr>
        <w:t xml:space="preserve"> escrava do local.</w:t>
      </w:r>
    </w:p>
    <w:p w:rsidR="00BE00AD" w:rsidRPr="00A428EE" w:rsidRDefault="00BE00AD" w:rsidP="009C7546">
      <w:pPr>
        <w:pStyle w:val="PargrafodaLista"/>
        <w:spacing w:line="360" w:lineRule="auto"/>
        <w:ind w:left="0"/>
        <w:jc w:val="both"/>
        <w:rPr>
          <w:rFonts w:ascii="Arial" w:hAnsi="Arial" w:cs="Arial"/>
          <w:color w:val="000000" w:themeColor="text1"/>
          <w:sz w:val="24"/>
          <w:szCs w:val="24"/>
        </w:rPr>
      </w:pPr>
      <w:r w:rsidRPr="00A428EE">
        <w:rPr>
          <w:rFonts w:ascii="Arial" w:hAnsi="Arial" w:cs="Arial"/>
          <w:color w:val="000000" w:themeColor="text1"/>
          <w:sz w:val="24"/>
          <w:szCs w:val="24"/>
        </w:rPr>
        <w:t>Com o advento da revolução, membros da elite e escravos vislumbram a oportunidade de dar fim às exigências impostas pelo pacto colonial francês. Contudo, enquanto a elite buscava maior autonomia política para a expansão de seus interesses, os escravos de origem africana queriam uma grande execução dos ideais de liberdade, igualdade e fraternidade provenientes da França revolucionária. Em meio a tais contradições, o Haiti se preparava para o seu processo de independência.</w:t>
      </w:r>
    </w:p>
    <w:p w:rsidR="00BE00AD" w:rsidRPr="00A428EE" w:rsidRDefault="00BE00AD" w:rsidP="009C7546">
      <w:pPr>
        <w:pStyle w:val="PargrafodaLista"/>
        <w:spacing w:line="360" w:lineRule="auto"/>
        <w:ind w:left="0"/>
        <w:jc w:val="both"/>
        <w:rPr>
          <w:rFonts w:ascii="Arial" w:hAnsi="Arial" w:cs="Arial"/>
          <w:color w:val="000000" w:themeColor="text1"/>
          <w:sz w:val="24"/>
          <w:szCs w:val="24"/>
        </w:rPr>
      </w:pPr>
      <w:r w:rsidRPr="00A428EE">
        <w:rPr>
          <w:rFonts w:ascii="Arial" w:hAnsi="Arial" w:cs="Arial"/>
          <w:color w:val="000000" w:themeColor="text1"/>
          <w:sz w:val="24"/>
          <w:szCs w:val="24"/>
        </w:rPr>
        <w:t xml:space="preserve">Em 1791, uma mobilização </w:t>
      </w:r>
      <w:proofErr w:type="gramStart"/>
      <w:r w:rsidRPr="00A428EE">
        <w:rPr>
          <w:rFonts w:ascii="Arial" w:hAnsi="Arial" w:cs="Arial"/>
          <w:color w:val="000000" w:themeColor="text1"/>
          <w:sz w:val="24"/>
          <w:szCs w:val="24"/>
        </w:rPr>
        <w:t>composta por escravos, mulatos</w:t>
      </w:r>
      <w:proofErr w:type="gramEnd"/>
      <w:r w:rsidRPr="00A428EE">
        <w:rPr>
          <w:rFonts w:ascii="Arial" w:hAnsi="Arial" w:cs="Arial"/>
          <w:color w:val="000000" w:themeColor="text1"/>
          <w:sz w:val="24"/>
          <w:szCs w:val="24"/>
        </w:rPr>
        <w:t xml:space="preserve"> e </w:t>
      </w:r>
      <w:proofErr w:type="spellStart"/>
      <w:r w:rsidRPr="00A428EE">
        <w:rPr>
          <w:rFonts w:ascii="Arial" w:hAnsi="Arial" w:cs="Arial"/>
          <w:color w:val="000000" w:themeColor="text1"/>
          <w:sz w:val="24"/>
          <w:szCs w:val="24"/>
        </w:rPr>
        <w:t>ex-escravos</w:t>
      </w:r>
      <w:proofErr w:type="spellEnd"/>
      <w:r w:rsidRPr="00A428EE">
        <w:rPr>
          <w:rFonts w:ascii="Arial" w:hAnsi="Arial" w:cs="Arial"/>
          <w:color w:val="000000" w:themeColor="text1"/>
          <w:sz w:val="24"/>
          <w:szCs w:val="24"/>
        </w:rPr>
        <w:t xml:space="preserve"> se uniu com o objetivo de dar fim ao domínio exercido pela ínfima elite branca que controlava os poderes e instituições políticas do local. Sob a atuação do líder </w:t>
      </w:r>
      <w:r w:rsidRPr="00A428EE">
        <w:rPr>
          <w:rFonts w:ascii="Arial" w:hAnsi="Arial" w:cs="Arial"/>
          <w:color w:val="000000" w:themeColor="text1"/>
          <w:sz w:val="24"/>
          <w:szCs w:val="24"/>
        </w:rPr>
        <w:lastRenderedPageBreak/>
        <w:t xml:space="preserve">negro </w:t>
      </w:r>
      <w:proofErr w:type="spellStart"/>
      <w:r w:rsidRPr="00A428EE">
        <w:rPr>
          <w:rFonts w:ascii="Arial" w:hAnsi="Arial" w:cs="Arial"/>
          <w:color w:val="000000" w:themeColor="text1"/>
          <w:sz w:val="24"/>
          <w:szCs w:val="24"/>
        </w:rPr>
        <w:t>Toussaint</w:t>
      </w:r>
      <w:proofErr w:type="spellEnd"/>
      <w:r w:rsidRPr="00A428EE">
        <w:rPr>
          <w:rFonts w:ascii="Arial" w:hAnsi="Arial" w:cs="Arial"/>
          <w:color w:val="000000" w:themeColor="text1"/>
          <w:sz w:val="24"/>
          <w:szCs w:val="24"/>
        </w:rPr>
        <w:t xml:space="preserve"> </w:t>
      </w:r>
      <w:proofErr w:type="spellStart"/>
      <w:r w:rsidRPr="00A428EE">
        <w:rPr>
          <w:rFonts w:ascii="Arial" w:hAnsi="Arial" w:cs="Arial"/>
          <w:color w:val="000000" w:themeColor="text1"/>
          <w:sz w:val="24"/>
          <w:szCs w:val="24"/>
        </w:rPr>
        <w:t>Louverture</w:t>
      </w:r>
      <w:proofErr w:type="spellEnd"/>
      <w:r w:rsidRPr="00A428EE">
        <w:rPr>
          <w:rFonts w:ascii="Arial" w:hAnsi="Arial" w:cs="Arial"/>
          <w:color w:val="000000" w:themeColor="text1"/>
          <w:sz w:val="24"/>
          <w:szCs w:val="24"/>
        </w:rPr>
        <w:t>, os escravos conseguiram tomar a colônia e extinguir a ordem vigente. Três anos mais tarde, quando a França esteve dominada pelas classes populares, o governo metropolitano decidiu acabar com a escravidão em todas as suas colônias.</w:t>
      </w:r>
    </w:p>
    <w:p w:rsidR="00BE00AD" w:rsidRPr="00A428EE" w:rsidRDefault="00BE00AD" w:rsidP="009C7546">
      <w:pPr>
        <w:pStyle w:val="PargrafodaLista"/>
        <w:spacing w:line="360" w:lineRule="auto"/>
        <w:ind w:left="0"/>
        <w:jc w:val="both"/>
        <w:rPr>
          <w:rFonts w:ascii="Arial" w:hAnsi="Arial" w:cs="Arial"/>
          <w:color w:val="000000" w:themeColor="text1"/>
          <w:sz w:val="24"/>
          <w:szCs w:val="24"/>
        </w:rPr>
      </w:pPr>
      <w:r w:rsidRPr="00A428EE">
        <w:rPr>
          <w:rFonts w:ascii="Arial" w:hAnsi="Arial" w:cs="Arial"/>
          <w:color w:val="000000" w:themeColor="text1"/>
          <w:sz w:val="24"/>
          <w:szCs w:val="24"/>
        </w:rPr>
        <w:t xml:space="preserve">A essa altura, a população de escravos haitiana já havia lavrado a sua liberdade. Contudo, as lutas responsáveis pela consolidação dessa nova realidade estariam longe de chegar ao seu fim. No ano de 1801, </w:t>
      </w:r>
      <w:proofErr w:type="spellStart"/>
      <w:r w:rsidRPr="00A428EE">
        <w:rPr>
          <w:rFonts w:ascii="Arial" w:hAnsi="Arial" w:cs="Arial"/>
          <w:color w:val="000000" w:themeColor="text1"/>
          <w:sz w:val="24"/>
          <w:szCs w:val="24"/>
        </w:rPr>
        <w:t>Louverture</w:t>
      </w:r>
      <w:proofErr w:type="spellEnd"/>
      <w:r w:rsidRPr="00A428EE">
        <w:rPr>
          <w:rFonts w:ascii="Arial" w:hAnsi="Arial" w:cs="Arial"/>
          <w:color w:val="000000" w:themeColor="text1"/>
          <w:sz w:val="24"/>
          <w:szCs w:val="24"/>
        </w:rPr>
        <w:t xml:space="preserve"> empreendeu uma nova mobilização que estendeu a liberdade para os escravos da região da ilha colonizada pelos espanhóis, que hoje corresponde à República Dominicana. Nesse período, Napoleão Bonaparte assumia a França e se mostrou contrário a perda desse importante domínio colonial.</w:t>
      </w:r>
    </w:p>
    <w:p w:rsidR="00BE00AD" w:rsidRPr="00A428EE" w:rsidRDefault="00BE00AD" w:rsidP="009C7546">
      <w:pPr>
        <w:pStyle w:val="PargrafodaLista"/>
        <w:spacing w:line="360" w:lineRule="auto"/>
        <w:ind w:left="0"/>
        <w:jc w:val="both"/>
        <w:rPr>
          <w:rFonts w:ascii="Arial" w:hAnsi="Arial" w:cs="Arial"/>
          <w:color w:val="000000" w:themeColor="text1"/>
          <w:sz w:val="24"/>
          <w:szCs w:val="24"/>
        </w:rPr>
      </w:pPr>
      <w:r w:rsidRPr="00A428EE">
        <w:rPr>
          <w:rFonts w:ascii="Arial" w:hAnsi="Arial" w:cs="Arial"/>
          <w:color w:val="000000" w:themeColor="text1"/>
          <w:sz w:val="24"/>
          <w:szCs w:val="24"/>
        </w:rPr>
        <w:t xml:space="preserve">No ano de 1803, Bonaparte enviou um grande exército que, sob o comando de Charles </w:t>
      </w:r>
      <w:proofErr w:type="spellStart"/>
      <w:r w:rsidRPr="00A428EE">
        <w:rPr>
          <w:rFonts w:ascii="Arial" w:hAnsi="Arial" w:cs="Arial"/>
          <w:color w:val="000000" w:themeColor="text1"/>
          <w:sz w:val="24"/>
          <w:szCs w:val="24"/>
        </w:rPr>
        <w:t>Leclerc</w:t>
      </w:r>
      <w:proofErr w:type="spellEnd"/>
      <w:r w:rsidRPr="00A428EE">
        <w:rPr>
          <w:rFonts w:ascii="Arial" w:hAnsi="Arial" w:cs="Arial"/>
          <w:color w:val="000000" w:themeColor="text1"/>
          <w:sz w:val="24"/>
          <w:szCs w:val="24"/>
        </w:rPr>
        <w:t xml:space="preserve">, conseguiu deter </w:t>
      </w:r>
      <w:proofErr w:type="spellStart"/>
      <w:r w:rsidRPr="00A428EE">
        <w:rPr>
          <w:rFonts w:ascii="Arial" w:hAnsi="Arial" w:cs="Arial"/>
          <w:color w:val="000000" w:themeColor="text1"/>
          <w:sz w:val="24"/>
          <w:szCs w:val="24"/>
        </w:rPr>
        <w:t>Toussaint</w:t>
      </w:r>
      <w:proofErr w:type="spellEnd"/>
      <w:r w:rsidRPr="00A428EE">
        <w:rPr>
          <w:rFonts w:ascii="Arial" w:hAnsi="Arial" w:cs="Arial"/>
          <w:color w:val="000000" w:themeColor="text1"/>
          <w:sz w:val="24"/>
          <w:szCs w:val="24"/>
        </w:rPr>
        <w:t xml:space="preserve"> </w:t>
      </w:r>
      <w:proofErr w:type="spellStart"/>
      <w:r w:rsidRPr="00A428EE">
        <w:rPr>
          <w:rFonts w:ascii="Arial" w:hAnsi="Arial" w:cs="Arial"/>
          <w:color w:val="000000" w:themeColor="text1"/>
          <w:sz w:val="24"/>
          <w:szCs w:val="24"/>
        </w:rPr>
        <w:t>Louverture</w:t>
      </w:r>
      <w:proofErr w:type="spellEnd"/>
      <w:r w:rsidRPr="00A428EE">
        <w:rPr>
          <w:rFonts w:ascii="Arial" w:hAnsi="Arial" w:cs="Arial"/>
          <w:color w:val="000000" w:themeColor="text1"/>
          <w:sz w:val="24"/>
          <w:szCs w:val="24"/>
        </w:rPr>
        <w:t xml:space="preserve">. Logo em seguida, o líder revolucionário acabou falecendo em uma prisão francesa. Apesar desse grande revés, os revolucionários haitianos contaram com a liderança de Jacques </w:t>
      </w:r>
      <w:proofErr w:type="spellStart"/>
      <w:r w:rsidRPr="00A428EE">
        <w:rPr>
          <w:rFonts w:ascii="Arial" w:hAnsi="Arial" w:cs="Arial"/>
          <w:color w:val="000000" w:themeColor="text1"/>
          <w:sz w:val="24"/>
          <w:szCs w:val="24"/>
        </w:rPr>
        <w:t>Dessalines</w:t>
      </w:r>
      <w:proofErr w:type="spellEnd"/>
      <w:r w:rsidRPr="00A428EE">
        <w:rPr>
          <w:rFonts w:ascii="Arial" w:hAnsi="Arial" w:cs="Arial"/>
          <w:color w:val="000000" w:themeColor="text1"/>
          <w:sz w:val="24"/>
          <w:szCs w:val="24"/>
        </w:rPr>
        <w:t xml:space="preserve"> para derrotar as forças do exército francês e, finalmente, proclamar a independência do Haiti. Logo em seguida, </w:t>
      </w:r>
      <w:proofErr w:type="spellStart"/>
      <w:r w:rsidRPr="00A428EE">
        <w:rPr>
          <w:rFonts w:ascii="Arial" w:hAnsi="Arial" w:cs="Arial"/>
          <w:color w:val="000000" w:themeColor="text1"/>
          <w:sz w:val="24"/>
          <w:szCs w:val="24"/>
        </w:rPr>
        <w:t>Dessalines</w:t>
      </w:r>
      <w:proofErr w:type="spellEnd"/>
      <w:r w:rsidRPr="00A428EE">
        <w:rPr>
          <w:rFonts w:ascii="Arial" w:hAnsi="Arial" w:cs="Arial"/>
          <w:color w:val="000000" w:themeColor="text1"/>
          <w:sz w:val="24"/>
          <w:szCs w:val="24"/>
        </w:rPr>
        <w:t xml:space="preserve"> foi alçado à condição de imperador do novo país.</w:t>
      </w:r>
    </w:p>
    <w:p w:rsidR="00BE00AD" w:rsidRPr="00A428EE" w:rsidRDefault="00BE00AD" w:rsidP="009C7546">
      <w:pPr>
        <w:pStyle w:val="PargrafodaLista"/>
        <w:spacing w:line="360" w:lineRule="auto"/>
        <w:ind w:left="0"/>
        <w:jc w:val="both"/>
        <w:rPr>
          <w:rFonts w:ascii="Arial" w:hAnsi="Arial" w:cs="Arial"/>
          <w:color w:val="000000" w:themeColor="text1"/>
          <w:sz w:val="24"/>
          <w:szCs w:val="24"/>
        </w:rPr>
      </w:pPr>
      <w:r w:rsidRPr="00A428EE">
        <w:rPr>
          <w:rFonts w:ascii="Arial" w:hAnsi="Arial" w:cs="Arial"/>
          <w:color w:val="000000" w:themeColor="text1"/>
          <w:sz w:val="24"/>
          <w:szCs w:val="24"/>
        </w:rPr>
        <w:t xml:space="preserve">Somente no ano de 1806, quando </w:t>
      </w:r>
      <w:proofErr w:type="spellStart"/>
      <w:r w:rsidRPr="00A428EE">
        <w:rPr>
          <w:rFonts w:ascii="Arial" w:hAnsi="Arial" w:cs="Arial"/>
          <w:color w:val="000000" w:themeColor="text1"/>
          <w:sz w:val="24"/>
          <w:szCs w:val="24"/>
        </w:rPr>
        <w:t>Dessalines</w:t>
      </w:r>
      <w:proofErr w:type="spellEnd"/>
      <w:r w:rsidRPr="00A428EE">
        <w:rPr>
          <w:rFonts w:ascii="Arial" w:hAnsi="Arial" w:cs="Arial"/>
          <w:color w:val="000000" w:themeColor="text1"/>
          <w:sz w:val="24"/>
          <w:szCs w:val="24"/>
        </w:rPr>
        <w:t xml:space="preserve"> foi traído e assassinado por Alexandre </w:t>
      </w:r>
      <w:proofErr w:type="spellStart"/>
      <w:r w:rsidRPr="00A428EE">
        <w:rPr>
          <w:rFonts w:ascii="Arial" w:hAnsi="Arial" w:cs="Arial"/>
          <w:color w:val="000000" w:themeColor="text1"/>
          <w:sz w:val="24"/>
          <w:szCs w:val="24"/>
        </w:rPr>
        <w:t>Pétion</w:t>
      </w:r>
      <w:proofErr w:type="spellEnd"/>
      <w:r w:rsidRPr="00A428EE">
        <w:rPr>
          <w:rFonts w:ascii="Arial" w:hAnsi="Arial" w:cs="Arial"/>
          <w:color w:val="000000" w:themeColor="text1"/>
          <w:sz w:val="24"/>
          <w:szCs w:val="24"/>
        </w:rPr>
        <w:t xml:space="preserve"> e Henri Christophe, o Haiti passou a adotar o regime republicano. O reconhecimento da independência daquele país só aconteceria no ano de 1825, quando o governo francês recebeu uma indenização de 150 milhões de francos. Depois disso, mesmo vivenciando diversos problemas, a notícia da independência no Haiti inspirou a revolta de escravos em diferentes regiões do continente americano.</w:t>
      </w:r>
    </w:p>
    <w:p w:rsidR="00BE00AD" w:rsidRPr="00A428EE" w:rsidRDefault="00BE00AD" w:rsidP="009C7546">
      <w:pPr>
        <w:pStyle w:val="PargrafodaLista"/>
        <w:spacing w:line="360" w:lineRule="auto"/>
        <w:ind w:left="0"/>
        <w:jc w:val="both"/>
        <w:rPr>
          <w:rFonts w:ascii="Arial" w:hAnsi="Arial" w:cs="Arial"/>
          <w:color w:val="000000" w:themeColor="text1"/>
          <w:sz w:val="24"/>
          <w:szCs w:val="24"/>
        </w:rPr>
      </w:pPr>
      <w:r w:rsidRPr="00A428EE">
        <w:rPr>
          <w:rFonts w:ascii="Arial" w:hAnsi="Arial" w:cs="Arial"/>
          <w:color w:val="000000" w:themeColor="text1"/>
          <w:sz w:val="24"/>
          <w:szCs w:val="24"/>
        </w:rPr>
        <w:br/>
        <w:t xml:space="preserve">Por </w:t>
      </w:r>
      <w:proofErr w:type="spellStart"/>
      <w:r w:rsidRPr="00A428EE">
        <w:rPr>
          <w:rFonts w:ascii="Arial" w:hAnsi="Arial" w:cs="Arial"/>
          <w:color w:val="000000" w:themeColor="text1"/>
          <w:sz w:val="24"/>
          <w:szCs w:val="24"/>
        </w:rPr>
        <w:t>Rainer</w:t>
      </w:r>
      <w:proofErr w:type="spellEnd"/>
      <w:r w:rsidRPr="00A428EE">
        <w:rPr>
          <w:rFonts w:ascii="Arial" w:hAnsi="Arial" w:cs="Arial"/>
          <w:color w:val="000000" w:themeColor="text1"/>
          <w:sz w:val="24"/>
          <w:szCs w:val="24"/>
        </w:rPr>
        <w:t xml:space="preserve"> Sousa</w:t>
      </w:r>
    </w:p>
    <w:p w:rsidR="00BE00AD" w:rsidRPr="00A428EE" w:rsidRDefault="007511F6" w:rsidP="009C7546">
      <w:pPr>
        <w:pStyle w:val="PargrafodaLista"/>
        <w:spacing w:line="360" w:lineRule="auto"/>
        <w:ind w:left="0"/>
        <w:jc w:val="both"/>
        <w:rPr>
          <w:rFonts w:ascii="Arial" w:hAnsi="Arial" w:cs="Arial"/>
          <w:color w:val="000000" w:themeColor="text1"/>
          <w:sz w:val="24"/>
          <w:szCs w:val="24"/>
        </w:rPr>
      </w:pPr>
      <w:hyperlink r:id="rId6" w:history="1">
        <w:r w:rsidR="00BE00AD" w:rsidRPr="00A428EE">
          <w:rPr>
            <w:rStyle w:val="Hyperlink"/>
            <w:rFonts w:ascii="Arial" w:hAnsi="Arial" w:cs="Arial"/>
            <w:color w:val="000000" w:themeColor="text1"/>
            <w:sz w:val="24"/>
            <w:szCs w:val="24"/>
          </w:rPr>
          <w:t>http://brasilescola.uol.com.br/historia-da-america/independencia-haiti.htm</w:t>
        </w:r>
      </w:hyperlink>
    </w:p>
    <w:p w:rsidR="00A077BC" w:rsidRPr="00A428EE" w:rsidRDefault="00BE00AD" w:rsidP="009C7546">
      <w:pPr>
        <w:spacing w:line="360" w:lineRule="auto"/>
        <w:jc w:val="center"/>
        <w:rPr>
          <w:rFonts w:ascii="Arial" w:hAnsi="Arial" w:cs="Arial"/>
          <w:b/>
          <w:color w:val="000000" w:themeColor="text1"/>
          <w:sz w:val="24"/>
          <w:szCs w:val="24"/>
        </w:rPr>
      </w:pPr>
      <w:r w:rsidRPr="00A428EE">
        <w:rPr>
          <w:rFonts w:ascii="Arial" w:hAnsi="Arial" w:cs="Arial"/>
          <w:b/>
          <w:color w:val="000000" w:themeColor="text1"/>
          <w:sz w:val="24"/>
          <w:szCs w:val="24"/>
        </w:rPr>
        <w:t xml:space="preserve">As revoltas indígenas </w:t>
      </w:r>
      <w:r w:rsidR="00A428EE" w:rsidRPr="00A428EE">
        <w:rPr>
          <w:rFonts w:ascii="Arial" w:hAnsi="Arial" w:cs="Arial"/>
          <w:b/>
          <w:color w:val="000000" w:themeColor="text1"/>
          <w:sz w:val="24"/>
          <w:szCs w:val="24"/>
        </w:rPr>
        <w:t>internas (</w:t>
      </w:r>
      <w:proofErr w:type="spellStart"/>
      <w:r w:rsidRPr="00A428EE">
        <w:rPr>
          <w:rFonts w:ascii="Arial" w:hAnsi="Arial" w:cs="Arial"/>
          <w:b/>
          <w:color w:val="000000" w:themeColor="text1"/>
          <w:sz w:val="24"/>
          <w:szCs w:val="24"/>
        </w:rPr>
        <w:t>Túpac</w:t>
      </w:r>
      <w:proofErr w:type="spellEnd"/>
      <w:r w:rsidRPr="00A428EE">
        <w:rPr>
          <w:rFonts w:ascii="Arial" w:hAnsi="Arial" w:cs="Arial"/>
          <w:b/>
          <w:color w:val="000000" w:themeColor="text1"/>
          <w:sz w:val="24"/>
          <w:szCs w:val="24"/>
        </w:rPr>
        <w:t xml:space="preserve"> </w:t>
      </w:r>
      <w:proofErr w:type="spellStart"/>
      <w:r w:rsidRPr="00A428EE">
        <w:rPr>
          <w:rFonts w:ascii="Arial" w:hAnsi="Arial" w:cs="Arial"/>
          <w:b/>
          <w:color w:val="000000" w:themeColor="text1"/>
          <w:sz w:val="24"/>
          <w:szCs w:val="24"/>
        </w:rPr>
        <w:t>Amaru</w:t>
      </w:r>
      <w:proofErr w:type="spellEnd"/>
      <w:r w:rsidRPr="00A428EE">
        <w:rPr>
          <w:rFonts w:ascii="Arial" w:hAnsi="Arial" w:cs="Arial"/>
          <w:b/>
          <w:color w:val="000000" w:themeColor="text1"/>
          <w:sz w:val="24"/>
          <w:szCs w:val="24"/>
        </w:rPr>
        <w:t>)</w:t>
      </w:r>
    </w:p>
    <w:p w:rsidR="00BE00AD" w:rsidRPr="00A428EE" w:rsidRDefault="00BE00AD" w:rsidP="009C7546">
      <w:pPr>
        <w:shd w:val="clear" w:color="auto" w:fill="FFFFFF"/>
        <w:spacing w:after="0" w:line="360" w:lineRule="auto"/>
        <w:jc w:val="both"/>
        <w:rPr>
          <w:rFonts w:ascii="Arial" w:eastAsia="Times New Roman" w:hAnsi="Arial" w:cs="Arial"/>
          <w:color w:val="000000" w:themeColor="text1"/>
          <w:sz w:val="24"/>
          <w:szCs w:val="24"/>
          <w:lang w:eastAsia="pt-BR"/>
        </w:rPr>
      </w:pPr>
      <w:r w:rsidRPr="00A428EE">
        <w:rPr>
          <w:rFonts w:ascii="Arial" w:eastAsia="Times New Roman" w:hAnsi="Arial" w:cs="Arial"/>
          <w:color w:val="000000" w:themeColor="text1"/>
          <w:sz w:val="24"/>
          <w:szCs w:val="24"/>
          <w:lang w:eastAsia="pt-BR"/>
        </w:rPr>
        <w:t xml:space="preserve">A instalação do sistema colonial hispânico na América foi marcada por um processo massivo de eliminação de boa parte das populações indígenas que aqui viviam. No entanto, conforme assinalado pelo poeta chileno Pablo Neruda, a “cruz”, a “espada” e a “fome” não foram suficientes para encerrar as </w:t>
      </w:r>
      <w:r w:rsidRPr="00A428EE">
        <w:rPr>
          <w:rFonts w:ascii="Arial" w:eastAsia="Times New Roman" w:hAnsi="Arial" w:cs="Arial"/>
          <w:color w:val="000000" w:themeColor="text1"/>
          <w:sz w:val="24"/>
          <w:szCs w:val="24"/>
          <w:lang w:eastAsia="pt-BR"/>
        </w:rPr>
        <w:lastRenderedPageBreak/>
        <w:t xml:space="preserve">resistências da população indígena frente ao colonizador espanhol. No século XVIII, </w:t>
      </w:r>
      <w:r w:rsidR="00A428EE" w:rsidRPr="00A428EE">
        <w:rPr>
          <w:rFonts w:ascii="Arial" w:eastAsia="Times New Roman" w:hAnsi="Arial" w:cs="Arial"/>
          <w:color w:val="000000" w:themeColor="text1"/>
          <w:sz w:val="24"/>
          <w:szCs w:val="24"/>
          <w:lang w:eastAsia="pt-BR"/>
        </w:rPr>
        <w:t>as infiltrações das idéias iluministas e liberais só vieram</w:t>
      </w:r>
      <w:r w:rsidRPr="00A428EE">
        <w:rPr>
          <w:rFonts w:ascii="Arial" w:eastAsia="Times New Roman" w:hAnsi="Arial" w:cs="Arial"/>
          <w:color w:val="000000" w:themeColor="text1"/>
          <w:sz w:val="24"/>
          <w:szCs w:val="24"/>
          <w:lang w:eastAsia="pt-BR"/>
        </w:rPr>
        <w:t xml:space="preserve"> a potencializar essa relação de conflito entre índios e espanhóis. </w:t>
      </w:r>
      <w:r w:rsidRPr="00A428EE">
        <w:rPr>
          <w:rFonts w:ascii="Arial" w:eastAsia="Times New Roman" w:hAnsi="Arial" w:cs="Arial"/>
          <w:color w:val="000000" w:themeColor="text1"/>
          <w:sz w:val="24"/>
          <w:szCs w:val="24"/>
          <w:lang w:eastAsia="pt-BR"/>
        </w:rPr>
        <w:br/>
      </w:r>
      <w:r w:rsidRPr="00A428EE">
        <w:rPr>
          <w:rFonts w:ascii="Arial" w:eastAsia="Times New Roman" w:hAnsi="Arial" w:cs="Arial"/>
          <w:color w:val="000000" w:themeColor="text1"/>
          <w:sz w:val="24"/>
          <w:szCs w:val="24"/>
          <w:lang w:eastAsia="pt-BR"/>
        </w:rPr>
        <w:br/>
        <w:t xml:space="preserve">Ao mesmo tempo, não podemos criar uma </w:t>
      </w:r>
      <w:r w:rsidR="00A428EE" w:rsidRPr="00A428EE">
        <w:rPr>
          <w:rFonts w:ascii="Arial" w:eastAsia="Times New Roman" w:hAnsi="Arial" w:cs="Arial"/>
          <w:color w:val="000000" w:themeColor="text1"/>
          <w:sz w:val="24"/>
          <w:szCs w:val="24"/>
          <w:lang w:eastAsia="pt-BR"/>
        </w:rPr>
        <w:t>ideia</w:t>
      </w:r>
      <w:r w:rsidRPr="00A428EE">
        <w:rPr>
          <w:rFonts w:ascii="Arial" w:eastAsia="Times New Roman" w:hAnsi="Arial" w:cs="Arial"/>
          <w:color w:val="000000" w:themeColor="text1"/>
          <w:sz w:val="24"/>
          <w:szCs w:val="24"/>
          <w:lang w:eastAsia="pt-BR"/>
        </w:rPr>
        <w:t xml:space="preserve"> absoluta de que toda a população indígena era radicalmente contra o processo de dominação espanhola. Para ampliar a </w:t>
      </w:r>
      <w:r w:rsidR="00A428EE" w:rsidRPr="00A428EE">
        <w:rPr>
          <w:rFonts w:ascii="Arial" w:eastAsia="Times New Roman" w:hAnsi="Arial" w:cs="Arial"/>
          <w:color w:val="000000" w:themeColor="text1"/>
          <w:sz w:val="24"/>
          <w:szCs w:val="24"/>
          <w:lang w:eastAsia="pt-BR"/>
        </w:rPr>
        <w:t>mão de obra</w:t>
      </w:r>
      <w:r w:rsidRPr="00A428EE">
        <w:rPr>
          <w:rFonts w:ascii="Arial" w:eastAsia="Times New Roman" w:hAnsi="Arial" w:cs="Arial"/>
          <w:color w:val="000000" w:themeColor="text1"/>
          <w:sz w:val="24"/>
          <w:szCs w:val="24"/>
          <w:lang w:eastAsia="pt-BR"/>
        </w:rPr>
        <w:t xml:space="preserve"> disponível, muitos colonizadores empreendiam acordos com as lideranças indígenas locais. Os chamados caciques ou curacas, líderes máximos das comunidades indígenas, eram acionados pelos espanhóis para garantir a dominação sobre uma determinada população nativa.</w:t>
      </w:r>
    </w:p>
    <w:p w:rsidR="00BE00AD" w:rsidRPr="00A428EE" w:rsidRDefault="00BE00AD" w:rsidP="009C7546">
      <w:pPr>
        <w:shd w:val="clear" w:color="auto" w:fill="FFFFFF"/>
        <w:spacing w:after="0" w:line="360" w:lineRule="auto"/>
        <w:jc w:val="both"/>
        <w:rPr>
          <w:rFonts w:ascii="Arial" w:eastAsia="Times New Roman" w:hAnsi="Arial" w:cs="Arial"/>
          <w:color w:val="000000" w:themeColor="text1"/>
          <w:sz w:val="24"/>
          <w:szCs w:val="24"/>
          <w:lang w:eastAsia="pt-BR"/>
        </w:rPr>
      </w:pPr>
      <w:r w:rsidRPr="00A428EE">
        <w:rPr>
          <w:rFonts w:ascii="Arial" w:eastAsia="Times New Roman" w:hAnsi="Arial" w:cs="Arial"/>
          <w:noProof/>
          <w:color w:val="000000" w:themeColor="text1"/>
          <w:sz w:val="24"/>
          <w:szCs w:val="24"/>
          <w:lang w:eastAsia="pt-BR"/>
        </w:rPr>
        <w:drawing>
          <wp:inline distT="0" distB="0" distL="0" distR="0">
            <wp:extent cx="9525" cy="9525"/>
            <wp:effectExtent l="0" t="0" r="0" b="0"/>
            <wp:docPr id="4" name="Imagem 4" descr="https://t.dynad.net/pc/?dc=5550003218;ord=1503959391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dynad.net/pc/?dc=5550003218;ord=1503959391197"/>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BE00AD" w:rsidRPr="00A428EE" w:rsidRDefault="00BE00AD" w:rsidP="009C7546">
      <w:pPr>
        <w:spacing w:after="0" w:line="360" w:lineRule="auto"/>
        <w:jc w:val="both"/>
        <w:rPr>
          <w:rFonts w:ascii="Arial" w:eastAsia="Times New Roman" w:hAnsi="Arial" w:cs="Arial"/>
          <w:color w:val="000000" w:themeColor="text1"/>
          <w:sz w:val="24"/>
          <w:szCs w:val="24"/>
          <w:lang w:eastAsia="pt-BR"/>
        </w:rPr>
      </w:pPr>
      <w:r w:rsidRPr="00A428EE">
        <w:rPr>
          <w:rFonts w:ascii="Arial" w:eastAsia="Times New Roman" w:hAnsi="Arial" w:cs="Arial"/>
          <w:color w:val="000000" w:themeColor="text1"/>
          <w:sz w:val="24"/>
          <w:szCs w:val="24"/>
          <w:lang w:eastAsia="pt-BR"/>
        </w:rPr>
        <w:br/>
      </w:r>
      <w:r w:rsidRPr="00A428EE">
        <w:rPr>
          <w:rFonts w:ascii="Arial" w:eastAsia="Times New Roman" w:hAnsi="Arial" w:cs="Arial"/>
          <w:color w:val="000000" w:themeColor="text1"/>
          <w:sz w:val="24"/>
          <w:szCs w:val="24"/>
          <w:lang w:eastAsia="pt-BR"/>
        </w:rPr>
        <w:br/>
        <w:t xml:space="preserve">Em troca do apoio ao colonizador espanhol, o curaca recebia parte dos impostos arrecadados ou a não obrigação do trabalho compulsório impostos pelos espanhóis. Dessa forma, os colonizadores vislumbravam manter as estruturas da dominação colonial sem a necessidade de empreender uma desgastante luta, que na verdade ia contra os interesses coloniais ao exigir gastos na organização de tropas ou na própria diminuição da </w:t>
      </w:r>
      <w:proofErr w:type="spellStart"/>
      <w:r w:rsidRPr="00A428EE">
        <w:rPr>
          <w:rFonts w:ascii="Arial" w:eastAsia="Times New Roman" w:hAnsi="Arial" w:cs="Arial"/>
          <w:color w:val="000000" w:themeColor="text1"/>
          <w:sz w:val="24"/>
          <w:szCs w:val="24"/>
          <w:lang w:eastAsia="pt-BR"/>
        </w:rPr>
        <w:t>mão-de-obra</w:t>
      </w:r>
      <w:proofErr w:type="spellEnd"/>
      <w:r w:rsidRPr="00A428EE">
        <w:rPr>
          <w:rFonts w:ascii="Arial" w:eastAsia="Times New Roman" w:hAnsi="Arial" w:cs="Arial"/>
          <w:color w:val="000000" w:themeColor="text1"/>
          <w:sz w:val="24"/>
          <w:szCs w:val="24"/>
          <w:lang w:eastAsia="pt-BR"/>
        </w:rPr>
        <w:t xml:space="preserve"> disponível. </w:t>
      </w:r>
      <w:r w:rsidRPr="00A428EE">
        <w:rPr>
          <w:rFonts w:ascii="Arial" w:eastAsia="Times New Roman" w:hAnsi="Arial" w:cs="Arial"/>
          <w:color w:val="000000" w:themeColor="text1"/>
          <w:sz w:val="24"/>
          <w:szCs w:val="24"/>
          <w:lang w:eastAsia="pt-BR"/>
        </w:rPr>
        <w:br/>
      </w:r>
      <w:r w:rsidRPr="00A428EE">
        <w:rPr>
          <w:rFonts w:ascii="Arial" w:eastAsia="Times New Roman" w:hAnsi="Arial" w:cs="Arial"/>
          <w:color w:val="000000" w:themeColor="text1"/>
          <w:sz w:val="24"/>
          <w:szCs w:val="24"/>
          <w:lang w:eastAsia="pt-BR"/>
        </w:rPr>
        <w:br/>
        <w:t xml:space="preserve">No entanto, no ano de 1780, um líder curaca chamado José Gabriel </w:t>
      </w:r>
      <w:proofErr w:type="spellStart"/>
      <w:r w:rsidRPr="00A428EE">
        <w:rPr>
          <w:rFonts w:ascii="Arial" w:eastAsia="Times New Roman" w:hAnsi="Arial" w:cs="Arial"/>
          <w:color w:val="000000" w:themeColor="text1"/>
          <w:sz w:val="24"/>
          <w:szCs w:val="24"/>
          <w:lang w:eastAsia="pt-BR"/>
        </w:rPr>
        <w:t>Condorcanqui</w:t>
      </w:r>
      <w:proofErr w:type="spellEnd"/>
      <w:r w:rsidRPr="00A428EE">
        <w:rPr>
          <w:rFonts w:ascii="Arial" w:eastAsia="Times New Roman" w:hAnsi="Arial" w:cs="Arial"/>
          <w:color w:val="000000" w:themeColor="text1"/>
          <w:sz w:val="24"/>
          <w:szCs w:val="24"/>
          <w:lang w:eastAsia="pt-BR"/>
        </w:rPr>
        <w:t xml:space="preserve"> se indispôs aos interesses das elites metropolitanas. Dizendo ser descendente do lendário líder inca </w:t>
      </w:r>
      <w:proofErr w:type="spellStart"/>
      <w:r w:rsidRPr="00A428EE">
        <w:rPr>
          <w:rFonts w:ascii="Arial" w:eastAsia="Times New Roman" w:hAnsi="Arial" w:cs="Arial"/>
          <w:color w:val="000000" w:themeColor="text1"/>
          <w:sz w:val="24"/>
          <w:szCs w:val="24"/>
          <w:lang w:eastAsia="pt-BR"/>
        </w:rPr>
        <w:t>Túpac</w:t>
      </w:r>
      <w:proofErr w:type="spellEnd"/>
      <w:r w:rsidRPr="00A428EE">
        <w:rPr>
          <w:rFonts w:ascii="Arial" w:eastAsia="Times New Roman" w:hAnsi="Arial" w:cs="Arial"/>
          <w:color w:val="000000" w:themeColor="text1"/>
          <w:sz w:val="24"/>
          <w:szCs w:val="24"/>
          <w:lang w:eastAsia="pt-BR"/>
        </w:rPr>
        <w:t xml:space="preserve"> </w:t>
      </w:r>
      <w:proofErr w:type="spellStart"/>
      <w:r w:rsidRPr="00A428EE">
        <w:rPr>
          <w:rFonts w:ascii="Arial" w:eastAsia="Times New Roman" w:hAnsi="Arial" w:cs="Arial"/>
          <w:color w:val="000000" w:themeColor="text1"/>
          <w:sz w:val="24"/>
          <w:szCs w:val="24"/>
          <w:lang w:eastAsia="pt-BR"/>
        </w:rPr>
        <w:t>Amaru</w:t>
      </w:r>
      <w:proofErr w:type="spellEnd"/>
      <w:r w:rsidRPr="00A428EE">
        <w:rPr>
          <w:rFonts w:ascii="Arial" w:eastAsia="Times New Roman" w:hAnsi="Arial" w:cs="Arial"/>
          <w:color w:val="000000" w:themeColor="text1"/>
          <w:sz w:val="24"/>
          <w:szCs w:val="24"/>
          <w:lang w:eastAsia="pt-BR"/>
        </w:rPr>
        <w:t xml:space="preserve">, conhecido por resistir ao início da dominação espanhola na América, </w:t>
      </w:r>
      <w:proofErr w:type="spellStart"/>
      <w:r w:rsidRPr="00A428EE">
        <w:rPr>
          <w:rFonts w:ascii="Arial" w:eastAsia="Times New Roman" w:hAnsi="Arial" w:cs="Arial"/>
          <w:color w:val="000000" w:themeColor="text1"/>
          <w:sz w:val="24"/>
          <w:szCs w:val="24"/>
          <w:lang w:eastAsia="pt-BR"/>
        </w:rPr>
        <w:t>Condorcanqui</w:t>
      </w:r>
      <w:proofErr w:type="spellEnd"/>
      <w:r w:rsidRPr="00A428EE">
        <w:rPr>
          <w:rFonts w:ascii="Arial" w:eastAsia="Times New Roman" w:hAnsi="Arial" w:cs="Arial"/>
          <w:color w:val="000000" w:themeColor="text1"/>
          <w:sz w:val="24"/>
          <w:szCs w:val="24"/>
          <w:lang w:eastAsia="pt-BR"/>
        </w:rPr>
        <w:t xml:space="preserve"> liderou uma insurreição indígena no Peru. Sendo uma grande exceção entre as populações indígenas da região, </w:t>
      </w:r>
      <w:proofErr w:type="spellStart"/>
      <w:r w:rsidRPr="00A428EE">
        <w:rPr>
          <w:rFonts w:ascii="Arial" w:eastAsia="Times New Roman" w:hAnsi="Arial" w:cs="Arial"/>
          <w:color w:val="000000" w:themeColor="text1"/>
          <w:sz w:val="24"/>
          <w:szCs w:val="24"/>
          <w:lang w:eastAsia="pt-BR"/>
        </w:rPr>
        <w:t>Condorcanqui</w:t>
      </w:r>
      <w:proofErr w:type="spellEnd"/>
      <w:r w:rsidRPr="00A428EE">
        <w:rPr>
          <w:rFonts w:ascii="Arial" w:eastAsia="Times New Roman" w:hAnsi="Arial" w:cs="Arial"/>
          <w:color w:val="000000" w:themeColor="text1"/>
          <w:sz w:val="24"/>
          <w:szCs w:val="24"/>
          <w:lang w:eastAsia="pt-BR"/>
        </w:rPr>
        <w:t xml:space="preserve"> estudou na Universidade de São Marcos (Lima, Peru) e lá teve contato com a história de </w:t>
      </w:r>
      <w:proofErr w:type="spellStart"/>
      <w:r w:rsidRPr="00A428EE">
        <w:rPr>
          <w:rFonts w:ascii="Arial" w:eastAsia="Times New Roman" w:hAnsi="Arial" w:cs="Arial"/>
          <w:color w:val="000000" w:themeColor="text1"/>
          <w:sz w:val="24"/>
          <w:szCs w:val="24"/>
          <w:lang w:eastAsia="pt-BR"/>
        </w:rPr>
        <w:t>Túpac</w:t>
      </w:r>
      <w:proofErr w:type="spellEnd"/>
      <w:r w:rsidRPr="00A428EE">
        <w:rPr>
          <w:rFonts w:ascii="Arial" w:eastAsia="Times New Roman" w:hAnsi="Arial" w:cs="Arial"/>
          <w:color w:val="000000" w:themeColor="text1"/>
          <w:sz w:val="24"/>
          <w:szCs w:val="24"/>
          <w:lang w:eastAsia="pt-BR"/>
        </w:rPr>
        <w:t xml:space="preserve"> </w:t>
      </w:r>
      <w:proofErr w:type="spellStart"/>
      <w:r w:rsidRPr="00A428EE">
        <w:rPr>
          <w:rFonts w:ascii="Arial" w:eastAsia="Times New Roman" w:hAnsi="Arial" w:cs="Arial"/>
          <w:color w:val="000000" w:themeColor="text1"/>
          <w:sz w:val="24"/>
          <w:szCs w:val="24"/>
          <w:lang w:eastAsia="pt-BR"/>
        </w:rPr>
        <w:t>Amaru</w:t>
      </w:r>
      <w:proofErr w:type="spellEnd"/>
      <w:r w:rsidRPr="00A428EE">
        <w:rPr>
          <w:rFonts w:ascii="Arial" w:eastAsia="Times New Roman" w:hAnsi="Arial" w:cs="Arial"/>
          <w:color w:val="000000" w:themeColor="text1"/>
          <w:sz w:val="24"/>
          <w:szCs w:val="24"/>
          <w:lang w:eastAsia="pt-BR"/>
        </w:rPr>
        <w:t xml:space="preserve"> e com ideais do pensamento iluminista. </w:t>
      </w:r>
      <w:r w:rsidRPr="00A428EE">
        <w:rPr>
          <w:rFonts w:ascii="Arial" w:eastAsia="Times New Roman" w:hAnsi="Arial" w:cs="Arial"/>
          <w:color w:val="000000" w:themeColor="text1"/>
          <w:sz w:val="24"/>
          <w:szCs w:val="24"/>
          <w:lang w:eastAsia="pt-BR"/>
        </w:rPr>
        <w:br/>
      </w:r>
      <w:r w:rsidRPr="00A428EE">
        <w:rPr>
          <w:rFonts w:ascii="Arial" w:eastAsia="Times New Roman" w:hAnsi="Arial" w:cs="Arial"/>
          <w:color w:val="000000" w:themeColor="text1"/>
          <w:sz w:val="24"/>
          <w:szCs w:val="24"/>
          <w:lang w:eastAsia="pt-BR"/>
        </w:rPr>
        <w:br/>
        <w:t xml:space="preserve">Inspirado por essas </w:t>
      </w:r>
      <w:proofErr w:type="spellStart"/>
      <w:r w:rsidRPr="00A428EE">
        <w:rPr>
          <w:rFonts w:ascii="Arial" w:eastAsia="Times New Roman" w:hAnsi="Arial" w:cs="Arial"/>
          <w:color w:val="000000" w:themeColor="text1"/>
          <w:sz w:val="24"/>
          <w:szCs w:val="24"/>
          <w:lang w:eastAsia="pt-BR"/>
        </w:rPr>
        <w:t>idéias</w:t>
      </w:r>
      <w:proofErr w:type="spellEnd"/>
      <w:r w:rsidRPr="00A428EE">
        <w:rPr>
          <w:rFonts w:ascii="Arial" w:eastAsia="Times New Roman" w:hAnsi="Arial" w:cs="Arial"/>
          <w:color w:val="000000" w:themeColor="text1"/>
          <w:sz w:val="24"/>
          <w:szCs w:val="24"/>
          <w:lang w:eastAsia="pt-BR"/>
        </w:rPr>
        <w:t xml:space="preserve">, </w:t>
      </w:r>
      <w:proofErr w:type="spellStart"/>
      <w:r w:rsidRPr="00A428EE">
        <w:rPr>
          <w:rFonts w:ascii="Arial" w:eastAsia="Times New Roman" w:hAnsi="Arial" w:cs="Arial"/>
          <w:color w:val="000000" w:themeColor="text1"/>
          <w:sz w:val="24"/>
          <w:szCs w:val="24"/>
          <w:lang w:eastAsia="pt-BR"/>
        </w:rPr>
        <w:t>Condorcanqui</w:t>
      </w:r>
      <w:proofErr w:type="spellEnd"/>
      <w:r w:rsidRPr="00A428EE">
        <w:rPr>
          <w:rFonts w:ascii="Arial" w:eastAsia="Times New Roman" w:hAnsi="Arial" w:cs="Arial"/>
          <w:color w:val="000000" w:themeColor="text1"/>
          <w:sz w:val="24"/>
          <w:szCs w:val="24"/>
          <w:lang w:eastAsia="pt-BR"/>
        </w:rPr>
        <w:t xml:space="preserve"> mudou seu nome para </w:t>
      </w:r>
      <w:proofErr w:type="spellStart"/>
      <w:r w:rsidRPr="00A428EE">
        <w:rPr>
          <w:rFonts w:ascii="Arial" w:eastAsia="Times New Roman" w:hAnsi="Arial" w:cs="Arial"/>
          <w:color w:val="000000" w:themeColor="text1"/>
          <w:sz w:val="24"/>
          <w:szCs w:val="24"/>
          <w:lang w:eastAsia="pt-BR"/>
        </w:rPr>
        <w:t>Túpac</w:t>
      </w:r>
      <w:proofErr w:type="spellEnd"/>
      <w:r w:rsidRPr="00A428EE">
        <w:rPr>
          <w:rFonts w:ascii="Arial" w:eastAsia="Times New Roman" w:hAnsi="Arial" w:cs="Arial"/>
          <w:color w:val="000000" w:themeColor="text1"/>
          <w:sz w:val="24"/>
          <w:szCs w:val="24"/>
          <w:lang w:eastAsia="pt-BR"/>
        </w:rPr>
        <w:t xml:space="preserve"> </w:t>
      </w:r>
      <w:proofErr w:type="spellStart"/>
      <w:r w:rsidRPr="00A428EE">
        <w:rPr>
          <w:rFonts w:ascii="Arial" w:eastAsia="Times New Roman" w:hAnsi="Arial" w:cs="Arial"/>
          <w:color w:val="000000" w:themeColor="text1"/>
          <w:sz w:val="24"/>
          <w:szCs w:val="24"/>
          <w:lang w:eastAsia="pt-BR"/>
        </w:rPr>
        <w:t>Amaru</w:t>
      </w:r>
      <w:proofErr w:type="spellEnd"/>
      <w:r w:rsidRPr="00A428EE">
        <w:rPr>
          <w:rFonts w:ascii="Arial" w:eastAsia="Times New Roman" w:hAnsi="Arial" w:cs="Arial"/>
          <w:color w:val="000000" w:themeColor="text1"/>
          <w:sz w:val="24"/>
          <w:szCs w:val="24"/>
          <w:lang w:eastAsia="pt-BR"/>
        </w:rPr>
        <w:t xml:space="preserve"> II e organizou um movimento emancipacionista que contou com o apoio da elite </w:t>
      </w:r>
      <w:proofErr w:type="spellStart"/>
      <w:r w:rsidRPr="00A428EE">
        <w:rPr>
          <w:rFonts w:ascii="Arial" w:eastAsia="Times New Roman" w:hAnsi="Arial" w:cs="Arial"/>
          <w:color w:val="000000" w:themeColor="text1"/>
          <w:sz w:val="24"/>
          <w:szCs w:val="24"/>
          <w:lang w:eastAsia="pt-BR"/>
        </w:rPr>
        <w:t>criolla</w:t>
      </w:r>
      <w:proofErr w:type="spellEnd"/>
      <w:r w:rsidRPr="00A428EE">
        <w:rPr>
          <w:rFonts w:ascii="Arial" w:eastAsia="Times New Roman" w:hAnsi="Arial" w:cs="Arial"/>
          <w:color w:val="000000" w:themeColor="text1"/>
          <w:sz w:val="24"/>
          <w:szCs w:val="24"/>
          <w:lang w:eastAsia="pt-BR"/>
        </w:rPr>
        <w:t xml:space="preserve">. A rebelião começou em 1780, com a execução de um dos chefes </w:t>
      </w:r>
      <w:r w:rsidRPr="00A428EE">
        <w:rPr>
          <w:rFonts w:ascii="Arial" w:eastAsia="Times New Roman" w:hAnsi="Arial" w:cs="Arial"/>
          <w:color w:val="000000" w:themeColor="text1"/>
          <w:sz w:val="24"/>
          <w:szCs w:val="24"/>
          <w:lang w:eastAsia="pt-BR"/>
        </w:rPr>
        <w:lastRenderedPageBreak/>
        <w:t>espanhóis da administração colonial. Em pouco tempo, milhares de mestiços, indígenas, escravos e colonos empobrecidos decidiram não mais obedecer às exigências e tributos da Coroa Espanhola. </w:t>
      </w:r>
      <w:r w:rsidRPr="00A428EE">
        <w:rPr>
          <w:rFonts w:ascii="Arial" w:eastAsia="Times New Roman" w:hAnsi="Arial" w:cs="Arial"/>
          <w:color w:val="000000" w:themeColor="text1"/>
          <w:sz w:val="24"/>
          <w:szCs w:val="24"/>
          <w:lang w:eastAsia="pt-BR"/>
        </w:rPr>
        <w:br/>
      </w:r>
      <w:r w:rsidRPr="00A428EE">
        <w:rPr>
          <w:rFonts w:ascii="Arial" w:eastAsia="Times New Roman" w:hAnsi="Arial" w:cs="Arial"/>
          <w:color w:val="000000" w:themeColor="text1"/>
          <w:sz w:val="24"/>
          <w:szCs w:val="24"/>
          <w:lang w:eastAsia="pt-BR"/>
        </w:rPr>
        <w:br/>
        <w:t xml:space="preserve">A popularização dos ideais da rebelião </w:t>
      </w:r>
      <w:proofErr w:type="spellStart"/>
      <w:r w:rsidRPr="00A428EE">
        <w:rPr>
          <w:rFonts w:ascii="Arial" w:eastAsia="Times New Roman" w:hAnsi="Arial" w:cs="Arial"/>
          <w:color w:val="000000" w:themeColor="text1"/>
          <w:sz w:val="24"/>
          <w:szCs w:val="24"/>
          <w:lang w:eastAsia="pt-BR"/>
        </w:rPr>
        <w:t>Túpac</w:t>
      </w:r>
      <w:proofErr w:type="spellEnd"/>
      <w:r w:rsidRPr="00A428EE">
        <w:rPr>
          <w:rFonts w:ascii="Arial" w:eastAsia="Times New Roman" w:hAnsi="Arial" w:cs="Arial"/>
          <w:color w:val="000000" w:themeColor="text1"/>
          <w:sz w:val="24"/>
          <w:szCs w:val="24"/>
          <w:lang w:eastAsia="pt-BR"/>
        </w:rPr>
        <w:t xml:space="preserve"> </w:t>
      </w:r>
      <w:proofErr w:type="spellStart"/>
      <w:r w:rsidRPr="00A428EE">
        <w:rPr>
          <w:rFonts w:ascii="Arial" w:eastAsia="Times New Roman" w:hAnsi="Arial" w:cs="Arial"/>
          <w:color w:val="000000" w:themeColor="text1"/>
          <w:sz w:val="24"/>
          <w:szCs w:val="24"/>
          <w:lang w:eastAsia="pt-BR"/>
        </w:rPr>
        <w:t>Amaru</w:t>
      </w:r>
      <w:proofErr w:type="spellEnd"/>
      <w:r w:rsidRPr="00A428EE">
        <w:rPr>
          <w:rFonts w:ascii="Arial" w:eastAsia="Times New Roman" w:hAnsi="Arial" w:cs="Arial"/>
          <w:color w:val="000000" w:themeColor="text1"/>
          <w:sz w:val="24"/>
          <w:szCs w:val="24"/>
          <w:lang w:eastAsia="pt-BR"/>
        </w:rPr>
        <w:t xml:space="preserve"> começava a representar uma ameaça real aos interesses das elites </w:t>
      </w:r>
      <w:proofErr w:type="spellStart"/>
      <w:r w:rsidRPr="00A428EE">
        <w:rPr>
          <w:rFonts w:ascii="Arial" w:eastAsia="Times New Roman" w:hAnsi="Arial" w:cs="Arial"/>
          <w:color w:val="000000" w:themeColor="text1"/>
          <w:sz w:val="24"/>
          <w:szCs w:val="24"/>
          <w:lang w:eastAsia="pt-BR"/>
        </w:rPr>
        <w:t>criollas</w:t>
      </w:r>
      <w:proofErr w:type="spellEnd"/>
      <w:r w:rsidRPr="00A428EE">
        <w:rPr>
          <w:rFonts w:ascii="Arial" w:eastAsia="Times New Roman" w:hAnsi="Arial" w:cs="Arial"/>
          <w:color w:val="000000" w:themeColor="text1"/>
          <w:sz w:val="24"/>
          <w:szCs w:val="24"/>
          <w:lang w:eastAsia="pt-BR"/>
        </w:rPr>
        <w:t xml:space="preserve">. Com isso, o movimento acabou se desintegrando e perdendo sua articulação política. </w:t>
      </w:r>
      <w:proofErr w:type="spellStart"/>
      <w:r w:rsidRPr="00A428EE">
        <w:rPr>
          <w:rFonts w:ascii="Arial" w:eastAsia="Times New Roman" w:hAnsi="Arial" w:cs="Arial"/>
          <w:color w:val="000000" w:themeColor="text1"/>
          <w:sz w:val="24"/>
          <w:szCs w:val="24"/>
          <w:lang w:eastAsia="pt-BR"/>
        </w:rPr>
        <w:t>Túpac</w:t>
      </w:r>
      <w:proofErr w:type="spellEnd"/>
      <w:r w:rsidRPr="00A428EE">
        <w:rPr>
          <w:rFonts w:ascii="Arial" w:eastAsia="Times New Roman" w:hAnsi="Arial" w:cs="Arial"/>
          <w:color w:val="000000" w:themeColor="text1"/>
          <w:sz w:val="24"/>
          <w:szCs w:val="24"/>
          <w:lang w:eastAsia="pt-BR"/>
        </w:rPr>
        <w:t xml:space="preserve"> </w:t>
      </w:r>
      <w:proofErr w:type="spellStart"/>
      <w:r w:rsidRPr="00A428EE">
        <w:rPr>
          <w:rFonts w:ascii="Arial" w:eastAsia="Times New Roman" w:hAnsi="Arial" w:cs="Arial"/>
          <w:color w:val="000000" w:themeColor="text1"/>
          <w:sz w:val="24"/>
          <w:szCs w:val="24"/>
          <w:lang w:eastAsia="pt-BR"/>
        </w:rPr>
        <w:t>Amaru</w:t>
      </w:r>
      <w:proofErr w:type="spellEnd"/>
      <w:r w:rsidRPr="00A428EE">
        <w:rPr>
          <w:rFonts w:ascii="Arial" w:eastAsia="Times New Roman" w:hAnsi="Arial" w:cs="Arial"/>
          <w:color w:val="000000" w:themeColor="text1"/>
          <w:sz w:val="24"/>
          <w:szCs w:val="24"/>
          <w:lang w:eastAsia="pt-BR"/>
        </w:rPr>
        <w:t xml:space="preserve"> II foi preso e julgado pelas autoridades metropolitanas. Servindo de exemplo para as demais populações indígenas, </w:t>
      </w:r>
      <w:proofErr w:type="spellStart"/>
      <w:r w:rsidRPr="00A428EE">
        <w:rPr>
          <w:rFonts w:ascii="Arial" w:eastAsia="Times New Roman" w:hAnsi="Arial" w:cs="Arial"/>
          <w:color w:val="000000" w:themeColor="text1"/>
          <w:sz w:val="24"/>
          <w:szCs w:val="24"/>
          <w:lang w:eastAsia="pt-BR"/>
        </w:rPr>
        <w:t>Tupac</w:t>
      </w:r>
      <w:proofErr w:type="spellEnd"/>
      <w:r w:rsidRPr="00A428EE">
        <w:rPr>
          <w:rFonts w:ascii="Arial" w:eastAsia="Times New Roman" w:hAnsi="Arial" w:cs="Arial"/>
          <w:color w:val="000000" w:themeColor="text1"/>
          <w:sz w:val="24"/>
          <w:szCs w:val="24"/>
          <w:lang w:eastAsia="pt-BR"/>
        </w:rPr>
        <w:t xml:space="preserve"> teve a língua cortada e teve seu corpo arrastado por uma tropa de cavalos. Depois do episódio, outras lutas sangrentas resultaram na execução de 80 mil rebeldes.</w:t>
      </w:r>
    </w:p>
    <w:p w:rsidR="00BE00AD" w:rsidRPr="00A428EE" w:rsidRDefault="00BE00AD" w:rsidP="009C7546">
      <w:pPr>
        <w:shd w:val="clear" w:color="auto" w:fill="FFFFFF"/>
        <w:spacing w:after="0" w:line="360" w:lineRule="auto"/>
        <w:jc w:val="both"/>
        <w:rPr>
          <w:rFonts w:ascii="Arial" w:eastAsia="Times New Roman" w:hAnsi="Arial" w:cs="Arial"/>
          <w:color w:val="000000" w:themeColor="text1"/>
          <w:sz w:val="24"/>
          <w:szCs w:val="24"/>
          <w:lang w:eastAsia="pt-BR"/>
        </w:rPr>
      </w:pPr>
      <w:r w:rsidRPr="00A428EE">
        <w:rPr>
          <w:rFonts w:ascii="Arial" w:eastAsia="Times New Roman" w:hAnsi="Arial" w:cs="Arial"/>
          <w:color w:val="000000" w:themeColor="text1"/>
          <w:sz w:val="24"/>
          <w:szCs w:val="24"/>
          <w:lang w:eastAsia="pt-BR"/>
        </w:rPr>
        <w:t xml:space="preserve">Por </w:t>
      </w:r>
      <w:proofErr w:type="spellStart"/>
      <w:r w:rsidRPr="00A428EE">
        <w:rPr>
          <w:rFonts w:ascii="Arial" w:eastAsia="Times New Roman" w:hAnsi="Arial" w:cs="Arial"/>
          <w:color w:val="000000" w:themeColor="text1"/>
          <w:sz w:val="24"/>
          <w:szCs w:val="24"/>
          <w:lang w:eastAsia="pt-BR"/>
        </w:rPr>
        <w:t>Rainer</w:t>
      </w:r>
      <w:proofErr w:type="spellEnd"/>
      <w:r w:rsidRPr="00A428EE">
        <w:rPr>
          <w:rFonts w:ascii="Arial" w:eastAsia="Times New Roman" w:hAnsi="Arial" w:cs="Arial"/>
          <w:color w:val="000000" w:themeColor="text1"/>
          <w:sz w:val="24"/>
          <w:szCs w:val="24"/>
          <w:lang w:eastAsia="pt-BR"/>
        </w:rPr>
        <w:t xml:space="preserve"> Sousa </w:t>
      </w:r>
      <w:r w:rsidRPr="00A428EE">
        <w:rPr>
          <w:rFonts w:ascii="Arial" w:eastAsia="Times New Roman" w:hAnsi="Arial" w:cs="Arial"/>
          <w:color w:val="000000" w:themeColor="text1"/>
          <w:sz w:val="24"/>
          <w:szCs w:val="24"/>
          <w:lang w:eastAsia="pt-BR"/>
        </w:rPr>
        <w:br/>
        <w:t>Mestre em História</w:t>
      </w:r>
    </w:p>
    <w:p w:rsidR="00B10A66" w:rsidRPr="00A428EE" w:rsidRDefault="00B10A66" w:rsidP="009C7546">
      <w:pPr>
        <w:pStyle w:val="PargrafodaLista"/>
        <w:spacing w:line="360" w:lineRule="auto"/>
        <w:ind w:left="0"/>
        <w:jc w:val="both"/>
        <w:rPr>
          <w:rFonts w:ascii="Arial" w:hAnsi="Arial" w:cs="Arial"/>
          <w:color w:val="000000" w:themeColor="text1"/>
          <w:sz w:val="24"/>
          <w:szCs w:val="24"/>
        </w:rPr>
      </w:pPr>
    </w:p>
    <w:p w:rsidR="00B10A66" w:rsidRPr="00A428EE" w:rsidRDefault="00890B61" w:rsidP="009C7546">
      <w:pPr>
        <w:pStyle w:val="PargrafodaLista"/>
        <w:spacing w:line="360" w:lineRule="auto"/>
        <w:ind w:left="0"/>
        <w:jc w:val="center"/>
        <w:rPr>
          <w:rFonts w:ascii="Arial" w:hAnsi="Arial" w:cs="Arial"/>
          <w:b/>
          <w:color w:val="000000" w:themeColor="text1"/>
          <w:sz w:val="24"/>
          <w:szCs w:val="24"/>
        </w:rPr>
      </w:pPr>
      <w:r>
        <w:rPr>
          <w:rFonts w:ascii="Arial" w:hAnsi="Arial" w:cs="Arial"/>
          <w:b/>
          <w:bCs/>
          <w:color w:val="000000" w:themeColor="text1"/>
          <w:sz w:val="24"/>
          <w:szCs w:val="24"/>
        </w:rPr>
        <w:t>O sistema colonial em crise</w:t>
      </w:r>
    </w:p>
    <w:p w:rsidR="00B10A66" w:rsidRPr="00A428EE" w:rsidRDefault="00B10A66" w:rsidP="009C7546">
      <w:pPr>
        <w:pStyle w:val="PargrafodaLista"/>
        <w:spacing w:line="360" w:lineRule="auto"/>
        <w:ind w:left="0"/>
        <w:jc w:val="both"/>
        <w:rPr>
          <w:rFonts w:ascii="Arial" w:hAnsi="Arial" w:cs="Arial"/>
          <w:color w:val="000000" w:themeColor="text1"/>
          <w:sz w:val="24"/>
          <w:szCs w:val="24"/>
        </w:rPr>
      </w:pPr>
    </w:p>
    <w:p w:rsidR="00B10A66" w:rsidRPr="00A428EE" w:rsidRDefault="00B10A66" w:rsidP="009C7546">
      <w:pPr>
        <w:pStyle w:val="PargrafodaLista"/>
        <w:spacing w:line="360" w:lineRule="auto"/>
        <w:ind w:left="0"/>
        <w:jc w:val="both"/>
        <w:rPr>
          <w:rFonts w:ascii="Arial" w:hAnsi="Arial" w:cs="Arial"/>
          <w:color w:val="000000" w:themeColor="text1"/>
          <w:sz w:val="24"/>
          <w:szCs w:val="24"/>
        </w:rPr>
      </w:pPr>
      <w:r w:rsidRPr="00A428EE">
        <w:rPr>
          <w:rFonts w:ascii="Arial" w:hAnsi="Arial" w:cs="Arial"/>
          <w:bCs/>
          <w:color w:val="000000" w:themeColor="text1"/>
          <w:sz w:val="24"/>
          <w:szCs w:val="24"/>
        </w:rPr>
        <w:t>No século XVIII, com o crescimento das colônias e o enriquecimento da elite colonial, esse sistema de dominação -</w:t>
      </w:r>
      <w:proofErr w:type="gramStart"/>
      <w:r w:rsidRPr="00A428EE">
        <w:rPr>
          <w:rFonts w:ascii="Arial" w:hAnsi="Arial" w:cs="Arial"/>
          <w:bCs/>
          <w:color w:val="000000" w:themeColor="text1"/>
          <w:sz w:val="24"/>
          <w:szCs w:val="24"/>
        </w:rPr>
        <w:t xml:space="preserve">  </w:t>
      </w:r>
      <w:proofErr w:type="gramEnd"/>
      <w:r w:rsidRPr="00A428EE">
        <w:rPr>
          <w:rFonts w:ascii="Arial" w:hAnsi="Arial" w:cs="Arial"/>
          <w:bCs/>
          <w:color w:val="000000" w:themeColor="text1"/>
          <w:sz w:val="24"/>
          <w:szCs w:val="24"/>
        </w:rPr>
        <w:t>hoje chamado antigo sistema colonial -  começou a ser duramente criticado. Ele já não atendia aos interesses dos colonos, que desejavam comerciar livremente com vários países.</w:t>
      </w:r>
    </w:p>
    <w:p w:rsidR="00B10A66" w:rsidRPr="00A428EE" w:rsidRDefault="00B10A66" w:rsidP="009C7546">
      <w:pPr>
        <w:pStyle w:val="PargrafodaLista"/>
        <w:spacing w:line="360" w:lineRule="auto"/>
        <w:ind w:left="0"/>
        <w:jc w:val="both"/>
        <w:rPr>
          <w:rFonts w:ascii="Arial" w:hAnsi="Arial" w:cs="Arial"/>
          <w:bCs/>
          <w:color w:val="000000" w:themeColor="text1"/>
          <w:sz w:val="24"/>
          <w:szCs w:val="24"/>
        </w:rPr>
      </w:pPr>
      <w:r w:rsidRPr="00A428EE">
        <w:rPr>
          <w:rFonts w:ascii="Arial" w:hAnsi="Arial" w:cs="Arial"/>
          <w:bCs/>
          <w:color w:val="000000" w:themeColor="text1"/>
          <w:sz w:val="24"/>
          <w:szCs w:val="24"/>
        </w:rPr>
        <w:t>Além disso, a Revolução Industrial, as lutas pela independência na América do Norte e o Ilusionismo também contribuíram para a crise do sistema colonial. Os industriais ingleses queriam aumentar a venda de seus produtos comerciando livremente com os países latinos. Esse é o principal motivo por que a Inglaterra passou a apoiar os movimentos de libertação nas colônias da América espanhola e portuguesa. As lutas</w:t>
      </w:r>
      <w:proofErr w:type="gramStart"/>
      <w:r w:rsidRPr="00A428EE">
        <w:rPr>
          <w:rFonts w:ascii="Arial" w:hAnsi="Arial" w:cs="Arial"/>
          <w:bCs/>
          <w:color w:val="000000" w:themeColor="text1"/>
          <w:sz w:val="24"/>
          <w:szCs w:val="24"/>
        </w:rPr>
        <w:t xml:space="preserve">  </w:t>
      </w:r>
      <w:proofErr w:type="gramEnd"/>
      <w:r w:rsidRPr="00A428EE">
        <w:rPr>
          <w:rFonts w:ascii="Arial" w:hAnsi="Arial" w:cs="Arial"/>
          <w:bCs/>
          <w:color w:val="000000" w:themeColor="text1"/>
          <w:sz w:val="24"/>
          <w:szCs w:val="24"/>
        </w:rPr>
        <w:t>de independência na América do Norte e os ideais iluministas de oposição ao absolutismo serviram de incentivo a outras colônias americanas.</w:t>
      </w:r>
    </w:p>
    <w:p w:rsidR="00A40EE1" w:rsidRPr="00A428EE" w:rsidRDefault="00A40EE1" w:rsidP="009C7546">
      <w:pPr>
        <w:pStyle w:val="PargrafodaLista"/>
        <w:spacing w:line="360" w:lineRule="auto"/>
        <w:ind w:left="0"/>
        <w:jc w:val="both"/>
        <w:rPr>
          <w:rFonts w:ascii="Arial" w:hAnsi="Arial" w:cs="Arial"/>
          <w:color w:val="000000" w:themeColor="text1"/>
          <w:sz w:val="24"/>
          <w:szCs w:val="24"/>
        </w:rPr>
      </w:pPr>
    </w:p>
    <w:p w:rsidR="00A40EE1" w:rsidRPr="00A428EE" w:rsidRDefault="00A40EE1" w:rsidP="009C7546">
      <w:pPr>
        <w:pStyle w:val="PargrafodaLista"/>
        <w:spacing w:line="360" w:lineRule="auto"/>
        <w:ind w:left="0"/>
        <w:jc w:val="center"/>
        <w:rPr>
          <w:rFonts w:ascii="Arial" w:hAnsi="Arial" w:cs="Arial"/>
          <w:b/>
          <w:color w:val="000000" w:themeColor="text1"/>
          <w:sz w:val="24"/>
          <w:szCs w:val="24"/>
        </w:rPr>
      </w:pPr>
      <w:r w:rsidRPr="00A428EE">
        <w:rPr>
          <w:rFonts w:ascii="Arial" w:hAnsi="Arial" w:cs="Arial"/>
          <w:b/>
          <w:color w:val="000000" w:themeColor="text1"/>
          <w:sz w:val="24"/>
          <w:szCs w:val="24"/>
        </w:rPr>
        <w:t>Independência da América Espanhola</w:t>
      </w:r>
    </w:p>
    <w:p w:rsidR="00A40EE1" w:rsidRPr="00A428EE" w:rsidRDefault="00A40EE1" w:rsidP="009C7546">
      <w:pPr>
        <w:pStyle w:val="PargrafodaLista"/>
        <w:spacing w:line="360" w:lineRule="auto"/>
        <w:ind w:left="0"/>
        <w:jc w:val="both"/>
        <w:rPr>
          <w:rFonts w:ascii="Arial" w:hAnsi="Arial" w:cs="Arial"/>
          <w:color w:val="000000" w:themeColor="text1"/>
          <w:sz w:val="24"/>
          <w:szCs w:val="24"/>
        </w:rPr>
      </w:pPr>
      <w:r w:rsidRPr="00A428EE">
        <w:rPr>
          <w:rFonts w:ascii="Arial" w:hAnsi="Arial" w:cs="Arial"/>
          <w:color w:val="000000" w:themeColor="text1"/>
          <w:sz w:val="24"/>
          <w:szCs w:val="24"/>
        </w:rPr>
        <w:t>Publicado por: </w:t>
      </w:r>
      <w:proofErr w:type="spellStart"/>
      <w:r w:rsidRPr="00A428EE">
        <w:rPr>
          <w:rFonts w:ascii="Arial" w:hAnsi="Arial" w:cs="Arial"/>
          <w:color w:val="000000" w:themeColor="text1"/>
          <w:sz w:val="24"/>
          <w:szCs w:val="24"/>
        </w:rPr>
        <w:t>Rainer</w:t>
      </w:r>
      <w:proofErr w:type="spellEnd"/>
      <w:r w:rsidRPr="00A428EE">
        <w:rPr>
          <w:rFonts w:ascii="Arial" w:hAnsi="Arial" w:cs="Arial"/>
          <w:color w:val="000000" w:themeColor="text1"/>
          <w:sz w:val="24"/>
          <w:szCs w:val="24"/>
        </w:rPr>
        <w:t xml:space="preserve"> Gonçalves Sousa em </w:t>
      </w:r>
      <w:hyperlink r:id="rId8" w:tooltip="História da América" w:history="1">
        <w:r w:rsidRPr="00A428EE">
          <w:rPr>
            <w:rStyle w:val="Hyperlink"/>
            <w:rFonts w:ascii="Arial" w:hAnsi="Arial" w:cs="Arial"/>
            <w:bCs/>
            <w:color w:val="000000" w:themeColor="text1"/>
            <w:sz w:val="24"/>
            <w:szCs w:val="24"/>
          </w:rPr>
          <w:t>História da América</w:t>
        </w:r>
      </w:hyperlink>
      <w:hyperlink r:id="rId9" w:anchor="disqus_thread" w:history="1">
        <w:proofErr w:type="gramStart"/>
        <w:r w:rsidRPr="00A428EE">
          <w:rPr>
            <w:rStyle w:val="Hyperlink"/>
            <w:rFonts w:ascii="Arial" w:hAnsi="Arial" w:cs="Arial"/>
            <w:bCs/>
            <w:color w:val="000000" w:themeColor="text1"/>
            <w:sz w:val="24"/>
            <w:szCs w:val="24"/>
          </w:rPr>
          <w:t>0</w:t>
        </w:r>
        <w:proofErr w:type="gramEnd"/>
        <w:r w:rsidRPr="00A428EE">
          <w:rPr>
            <w:rStyle w:val="Hyperlink"/>
            <w:rFonts w:ascii="Arial" w:hAnsi="Arial" w:cs="Arial"/>
            <w:bCs/>
            <w:color w:val="000000" w:themeColor="text1"/>
            <w:sz w:val="24"/>
            <w:szCs w:val="24"/>
          </w:rPr>
          <w:t xml:space="preserve"> Comentários</w:t>
        </w:r>
      </w:hyperlink>
    </w:p>
    <w:p w:rsidR="00A40EE1" w:rsidRPr="00A428EE" w:rsidRDefault="00A40EE1" w:rsidP="009C7546">
      <w:pPr>
        <w:pStyle w:val="PargrafodaLista"/>
        <w:spacing w:line="360" w:lineRule="auto"/>
        <w:ind w:left="0"/>
        <w:jc w:val="both"/>
        <w:rPr>
          <w:rFonts w:ascii="Arial" w:hAnsi="Arial" w:cs="Arial"/>
          <w:color w:val="000000" w:themeColor="text1"/>
          <w:sz w:val="24"/>
          <w:szCs w:val="24"/>
        </w:rPr>
      </w:pPr>
      <w:r w:rsidRPr="00A428EE">
        <w:rPr>
          <w:rFonts w:ascii="Arial" w:hAnsi="Arial" w:cs="Arial"/>
          <w:noProof/>
          <w:color w:val="000000" w:themeColor="text1"/>
          <w:sz w:val="24"/>
          <w:szCs w:val="24"/>
          <w:lang w:eastAsia="pt-BR"/>
        </w:rPr>
        <w:lastRenderedPageBreak/>
        <w:drawing>
          <wp:inline distT="0" distB="0" distL="0" distR="0">
            <wp:extent cx="3257550" cy="2581275"/>
            <wp:effectExtent l="19050" t="0" r="0" b="0"/>
            <wp:docPr id="10" name="Imagem 38" descr="Independência da América Espanh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ndependência da América Espanhola"/>
                    <pic:cNvPicPr>
                      <a:picLocks noChangeAspect="1" noChangeArrowheads="1"/>
                    </pic:cNvPicPr>
                  </pic:nvPicPr>
                  <pic:blipFill>
                    <a:blip r:embed="rId10" cstate="print"/>
                    <a:srcRect/>
                    <a:stretch>
                      <a:fillRect/>
                    </a:stretch>
                  </pic:blipFill>
                  <pic:spPr bwMode="auto">
                    <a:xfrm>
                      <a:off x="0" y="0"/>
                      <a:ext cx="3257550" cy="2581275"/>
                    </a:xfrm>
                    <a:prstGeom prst="rect">
                      <a:avLst/>
                    </a:prstGeom>
                    <a:noFill/>
                    <a:ln w="9525">
                      <a:noFill/>
                      <a:miter lim="800000"/>
                      <a:headEnd/>
                      <a:tailEnd/>
                    </a:ln>
                  </pic:spPr>
                </pic:pic>
              </a:graphicData>
            </a:graphic>
          </wp:inline>
        </w:drawing>
      </w:r>
      <w:r w:rsidRPr="00A428EE">
        <w:rPr>
          <w:rFonts w:ascii="Arial" w:hAnsi="Arial" w:cs="Arial"/>
          <w:color w:val="000000" w:themeColor="text1"/>
          <w:sz w:val="24"/>
          <w:szCs w:val="24"/>
        </w:rPr>
        <w:t> </w:t>
      </w:r>
      <w:r w:rsidRPr="00A428EE">
        <w:rPr>
          <w:rFonts w:ascii="Arial" w:hAnsi="Arial" w:cs="Arial"/>
          <w:color w:val="000000" w:themeColor="text1"/>
          <w:sz w:val="24"/>
          <w:szCs w:val="24"/>
        </w:rPr>
        <w:br/>
        <w:t>Bolívar, grande líder das independências americanas.</w:t>
      </w:r>
    </w:p>
    <w:p w:rsidR="00A40EE1" w:rsidRPr="00A428EE" w:rsidRDefault="00A40EE1" w:rsidP="009C7546">
      <w:pPr>
        <w:pStyle w:val="PargrafodaLista"/>
        <w:spacing w:line="360" w:lineRule="auto"/>
        <w:ind w:left="0"/>
        <w:jc w:val="both"/>
        <w:rPr>
          <w:rFonts w:ascii="Arial" w:hAnsi="Arial" w:cs="Arial"/>
          <w:color w:val="000000" w:themeColor="text1"/>
          <w:sz w:val="24"/>
          <w:szCs w:val="24"/>
        </w:rPr>
      </w:pPr>
      <w:r w:rsidRPr="00A428EE">
        <w:rPr>
          <w:rFonts w:ascii="Arial" w:hAnsi="Arial" w:cs="Arial"/>
          <w:color w:val="000000" w:themeColor="text1"/>
          <w:sz w:val="24"/>
          <w:szCs w:val="24"/>
        </w:rPr>
        <w:t>O processo de independência da América Espanhola ocorreu em um conjunto de situações experimentadas ao longo do século XVIII. Nesse período, observamos a ascensão de um novo conjunto de valores que questionava diretamente o pacto colonial e o autoritarismo das monarquias. O iluminismo defendia a liberdade dos povos e a queda dos regimes políticos que promovessem o privilégio de determinadas classes sociais.</w:t>
      </w:r>
      <w:r w:rsidRPr="00A428EE">
        <w:rPr>
          <w:rFonts w:ascii="Arial" w:hAnsi="Arial" w:cs="Arial"/>
          <w:color w:val="000000" w:themeColor="text1"/>
          <w:sz w:val="24"/>
          <w:szCs w:val="24"/>
        </w:rPr>
        <w:br/>
      </w:r>
      <w:r w:rsidRPr="00A428EE">
        <w:rPr>
          <w:rFonts w:ascii="Arial" w:hAnsi="Arial" w:cs="Arial"/>
          <w:color w:val="000000" w:themeColor="text1"/>
          <w:sz w:val="24"/>
          <w:szCs w:val="24"/>
        </w:rPr>
        <w:br/>
        <w:t xml:space="preserve">Sem dúvida, a elite letrada da América Espanhola inspirou-se no conjunto de ideias iluministas. A grande maioria desses intelectuais era de origem </w:t>
      </w:r>
      <w:proofErr w:type="spellStart"/>
      <w:r w:rsidRPr="00A428EE">
        <w:rPr>
          <w:rFonts w:ascii="Arial" w:hAnsi="Arial" w:cs="Arial"/>
          <w:color w:val="000000" w:themeColor="text1"/>
          <w:sz w:val="24"/>
          <w:szCs w:val="24"/>
        </w:rPr>
        <w:t>criolla</w:t>
      </w:r>
      <w:proofErr w:type="spellEnd"/>
      <w:r w:rsidRPr="00A428EE">
        <w:rPr>
          <w:rFonts w:ascii="Arial" w:hAnsi="Arial" w:cs="Arial"/>
          <w:color w:val="000000" w:themeColor="text1"/>
          <w:sz w:val="24"/>
          <w:szCs w:val="24"/>
        </w:rPr>
        <w:t xml:space="preserve">, ou seja, filhos de espanhóis nascidos na América desprovidos de amplos direitos políticos nas grandes instituições do mundo colonial espanhol. Por estarem politicamente excluídos, enxergavam no iluminismo uma resposta aos entraves legitimados pelo domínio espanhol, ali representado pelos </w:t>
      </w:r>
      <w:proofErr w:type="spellStart"/>
      <w:r w:rsidRPr="00A428EE">
        <w:rPr>
          <w:rFonts w:ascii="Arial" w:hAnsi="Arial" w:cs="Arial"/>
          <w:color w:val="000000" w:themeColor="text1"/>
          <w:sz w:val="24"/>
          <w:szCs w:val="24"/>
        </w:rPr>
        <w:t>chapetones</w:t>
      </w:r>
      <w:proofErr w:type="spellEnd"/>
      <w:r w:rsidRPr="00A428EE">
        <w:rPr>
          <w:rFonts w:ascii="Arial" w:hAnsi="Arial" w:cs="Arial"/>
          <w:color w:val="000000" w:themeColor="text1"/>
          <w:sz w:val="24"/>
          <w:szCs w:val="24"/>
        </w:rPr>
        <w:t>.</w:t>
      </w:r>
    </w:p>
    <w:p w:rsidR="00A40EE1" w:rsidRPr="00A428EE" w:rsidRDefault="00A40EE1" w:rsidP="009C7546">
      <w:pPr>
        <w:pStyle w:val="PargrafodaLista"/>
        <w:spacing w:line="360" w:lineRule="auto"/>
        <w:ind w:left="0"/>
        <w:jc w:val="both"/>
        <w:rPr>
          <w:rFonts w:ascii="Arial" w:hAnsi="Arial" w:cs="Arial"/>
          <w:color w:val="000000" w:themeColor="text1"/>
          <w:sz w:val="24"/>
          <w:szCs w:val="24"/>
        </w:rPr>
      </w:pPr>
      <w:r w:rsidRPr="00A428EE">
        <w:rPr>
          <w:rFonts w:ascii="Arial" w:hAnsi="Arial" w:cs="Arial"/>
          <w:noProof/>
          <w:color w:val="000000" w:themeColor="text1"/>
          <w:sz w:val="24"/>
          <w:szCs w:val="24"/>
          <w:lang w:eastAsia="pt-BR"/>
        </w:rPr>
        <w:drawing>
          <wp:inline distT="0" distB="0" distL="0" distR="0">
            <wp:extent cx="9525" cy="9525"/>
            <wp:effectExtent l="0" t="0" r="0" b="0"/>
            <wp:docPr id="11" name="Imagem 39" descr="https://t.dynad.net/pc/?dc=5550003218;ord=1503947689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t.dynad.net/pc/?dc=5550003218;ord=1503947689568"/>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A40EE1" w:rsidRPr="00A428EE" w:rsidRDefault="00A40EE1" w:rsidP="009C7546">
      <w:pPr>
        <w:pStyle w:val="PargrafodaLista"/>
        <w:spacing w:line="360" w:lineRule="auto"/>
        <w:ind w:left="0"/>
        <w:jc w:val="both"/>
        <w:rPr>
          <w:rFonts w:ascii="Arial" w:hAnsi="Arial" w:cs="Arial"/>
          <w:color w:val="000000" w:themeColor="text1"/>
          <w:sz w:val="24"/>
          <w:szCs w:val="24"/>
        </w:rPr>
      </w:pPr>
      <w:r w:rsidRPr="00A428EE">
        <w:rPr>
          <w:rFonts w:ascii="Arial" w:hAnsi="Arial" w:cs="Arial"/>
          <w:color w:val="000000" w:themeColor="text1"/>
          <w:sz w:val="24"/>
          <w:szCs w:val="24"/>
        </w:rPr>
        <w:br/>
      </w:r>
      <w:r w:rsidRPr="00A428EE">
        <w:rPr>
          <w:rFonts w:ascii="Arial" w:hAnsi="Arial" w:cs="Arial"/>
          <w:color w:val="000000" w:themeColor="text1"/>
          <w:sz w:val="24"/>
          <w:szCs w:val="24"/>
        </w:rPr>
        <w:br/>
        <w:t xml:space="preserve">Ao mesmo tempo em que houve toda essa efervescência ideológica em torno do iluminismo e do fim da colonização, a pesada rotina de trabalho dos índios, escravos e mestiços também contribuiu para o processo de independência. As péssimas condições de trabalho e a situação de miséria já tinham, antes do processo definitivo de independência, mobilizado setores populares das </w:t>
      </w:r>
      <w:r w:rsidRPr="00A428EE">
        <w:rPr>
          <w:rFonts w:ascii="Arial" w:hAnsi="Arial" w:cs="Arial"/>
          <w:color w:val="000000" w:themeColor="text1"/>
          <w:sz w:val="24"/>
          <w:szCs w:val="24"/>
        </w:rPr>
        <w:lastRenderedPageBreak/>
        <w:t xml:space="preserve">colônias hispânicas. Dois claros exemplos dessa insatisfação puderam ser observados durante a Rebelião </w:t>
      </w:r>
      <w:proofErr w:type="spellStart"/>
      <w:r w:rsidRPr="00A428EE">
        <w:rPr>
          <w:rFonts w:ascii="Arial" w:hAnsi="Arial" w:cs="Arial"/>
          <w:color w:val="000000" w:themeColor="text1"/>
          <w:sz w:val="24"/>
          <w:szCs w:val="24"/>
        </w:rPr>
        <w:t>Tupac</w:t>
      </w:r>
      <w:proofErr w:type="spellEnd"/>
      <w:r w:rsidRPr="00A428EE">
        <w:rPr>
          <w:rFonts w:ascii="Arial" w:hAnsi="Arial" w:cs="Arial"/>
          <w:color w:val="000000" w:themeColor="text1"/>
          <w:sz w:val="24"/>
          <w:szCs w:val="24"/>
        </w:rPr>
        <w:t xml:space="preserve"> </w:t>
      </w:r>
      <w:proofErr w:type="spellStart"/>
      <w:r w:rsidRPr="00A428EE">
        <w:rPr>
          <w:rFonts w:ascii="Arial" w:hAnsi="Arial" w:cs="Arial"/>
          <w:color w:val="000000" w:themeColor="text1"/>
          <w:sz w:val="24"/>
          <w:szCs w:val="24"/>
        </w:rPr>
        <w:t>Amaru</w:t>
      </w:r>
      <w:proofErr w:type="spellEnd"/>
      <w:r w:rsidRPr="00A428EE">
        <w:rPr>
          <w:rFonts w:ascii="Arial" w:hAnsi="Arial" w:cs="Arial"/>
          <w:color w:val="000000" w:themeColor="text1"/>
          <w:sz w:val="24"/>
          <w:szCs w:val="24"/>
        </w:rPr>
        <w:t xml:space="preserve"> (1780/Peru) e o Movimento </w:t>
      </w:r>
      <w:proofErr w:type="spellStart"/>
      <w:r w:rsidRPr="00A428EE">
        <w:rPr>
          <w:rFonts w:ascii="Arial" w:hAnsi="Arial" w:cs="Arial"/>
          <w:color w:val="000000" w:themeColor="text1"/>
          <w:sz w:val="24"/>
          <w:szCs w:val="24"/>
        </w:rPr>
        <w:t>Comunero</w:t>
      </w:r>
      <w:proofErr w:type="spellEnd"/>
      <w:r w:rsidRPr="00A428EE">
        <w:rPr>
          <w:rFonts w:ascii="Arial" w:hAnsi="Arial" w:cs="Arial"/>
          <w:color w:val="000000" w:themeColor="text1"/>
          <w:sz w:val="24"/>
          <w:szCs w:val="24"/>
        </w:rPr>
        <w:t xml:space="preserve"> (1781/Nova Granada).</w:t>
      </w:r>
      <w:r w:rsidRPr="00A428EE">
        <w:rPr>
          <w:rFonts w:ascii="Arial" w:hAnsi="Arial" w:cs="Arial"/>
          <w:color w:val="000000" w:themeColor="text1"/>
          <w:sz w:val="24"/>
          <w:szCs w:val="24"/>
        </w:rPr>
        <w:br/>
      </w:r>
      <w:r w:rsidRPr="00A428EE">
        <w:rPr>
          <w:rFonts w:ascii="Arial" w:hAnsi="Arial" w:cs="Arial"/>
          <w:color w:val="000000" w:themeColor="text1"/>
          <w:sz w:val="24"/>
          <w:szCs w:val="24"/>
        </w:rPr>
        <w:br/>
        <w:t>No final do século XVIII, a ascensão de Napoleão frente ao Estado francês e a demanda britânica e norte-americana pela expansão de seus mercados consumidores serão dois pontos cruciais para a independência. A França, pelo descumprimento do Bloqueio Continental, invadiu a Espanha, desestabilizando a autoridade do governo sob as colônias. Além disso, Estados Unidos e Inglaterra tinham grandes interesses econômicos a serem alcançados com o fim do monopólio comercial espanhol na região.</w:t>
      </w:r>
      <w:r w:rsidRPr="00A428EE">
        <w:rPr>
          <w:rFonts w:ascii="Arial" w:hAnsi="Arial" w:cs="Arial"/>
          <w:color w:val="000000" w:themeColor="text1"/>
          <w:sz w:val="24"/>
          <w:szCs w:val="24"/>
        </w:rPr>
        <w:br/>
      </w:r>
      <w:r w:rsidRPr="00A428EE">
        <w:rPr>
          <w:rFonts w:ascii="Arial" w:hAnsi="Arial" w:cs="Arial"/>
          <w:color w:val="000000" w:themeColor="text1"/>
          <w:sz w:val="24"/>
          <w:szCs w:val="24"/>
        </w:rPr>
        <w:br/>
        <w:t xml:space="preserve">É nesse momento, no início do século XIX, que a mobilização ganha seus primeiros contornos. A restauração da autoridade colonial espanhola seria o estopim do levante capitaneado pelos </w:t>
      </w:r>
      <w:proofErr w:type="spellStart"/>
      <w:r w:rsidRPr="00A428EE">
        <w:rPr>
          <w:rFonts w:ascii="Arial" w:hAnsi="Arial" w:cs="Arial"/>
          <w:color w:val="000000" w:themeColor="text1"/>
          <w:sz w:val="24"/>
          <w:szCs w:val="24"/>
        </w:rPr>
        <w:t>criollos</w:t>
      </w:r>
      <w:proofErr w:type="spellEnd"/>
      <w:r w:rsidRPr="00A428EE">
        <w:rPr>
          <w:rFonts w:ascii="Arial" w:hAnsi="Arial" w:cs="Arial"/>
          <w:color w:val="000000" w:themeColor="text1"/>
          <w:sz w:val="24"/>
          <w:szCs w:val="24"/>
        </w:rPr>
        <w:t xml:space="preserve">. Contando com o apoio financeiro anglo-americano, os </w:t>
      </w:r>
      <w:proofErr w:type="spellStart"/>
      <w:r w:rsidRPr="00A428EE">
        <w:rPr>
          <w:rFonts w:ascii="Arial" w:hAnsi="Arial" w:cs="Arial"/>
          <w:color w:val="000000" w:themeColor="text1"/>
          <w:sz w:val="24"/>
          <w:szCs w:val="24"/>
        </w:rPr>
        <w:t>criollos</w:t>
      </w:r>
      <w:proofErr w:type="spellEnd"/>
      <w:r w:rsidRPr="00A428EE">
        <w:rPr>
          <w:rFonts w:ascii="Arial" w:hAnsi="Arial" w:cs="Arial"/>
          <w:color w:val="000000" w:themeColor="text1"/>
          <w:sz w:val="24"/>
          <w:szCs w:val="24"/>
        </w:rPr>
        <w:t xml:space="preserve"> convocaram as populações coloniais a se rebelarem contra a Espanha. Os dois dos maiores líderes </w:t>
      </w:r>
      <w:proofErr w:type="spellStart"/>
      <w:r w:rsidRPr="00A428EE">
        <w:rPr>
          <w:rFonts w:ascii="Arial" w:hAnsi="Arial" w:cs="Arial"/>
          <w:color w:val="000000" w:themeColor="text1"/>
          <w:sz w:val="24"/>
          <w:szCs w:val="24"/>
        </w:rPr>
        <w:t>criollos</w:t>
      </w:r>
      <w:proofErr w:type="spellEnd"/>
      <w:r w:rsidRPr="00A428EE">
        <w:rPr>
          <w:rFonts w:ascii="Arial" w:hAnsi="Arial" w:cs="Arial"/>
          <w:color w:val="000000" w:themeColor="text1"/>
          <w:sz w:val="24"/>
          <w:szCs w:val="24"/>
        </w:rPr>
        <w:t xml:space="preserve"> da independência foram Simon Bolívar e José de </w:t>
      </w:r>
      <w:proofErr w:type="spellStart"/>
      <w:r w:rsidRPr="00A428EE">
        <w:rPr>
          <w:rFonts w:ascii="Arial" w:hAnsi="Arial" w:cs="Arial"/>
          <w:color w:val="000000" w:themeColor="text1"/>
          <w:sz w:val="24"/>
          <w:szCs w:val="24"/>
        </w:rPr>
        <w:t>San</w:t>
      </w:r>
      <w:proofErr w:type="spellEnd"/>
      <w:r w:rsidRPr="00A428EE">
        <w:rPr>
          <w:rFonts w:ascii="Arial" w:hAnsi="Arial" w:cs="Arial"/>
          <w:color w:val="000000" w:themeColor="text1"/>
          <w:sz w:val="24"/>
          <w:szCs w:val="24"/>
        </w:rPr>
        <w:t xml:space="preserve"> Martin. Organizando exércitos pelas porções norte e sul da América, ambos sequenciaram a proclamação de independência de vários países latino-americanos.</w:t>
      </w:r>
      <w:r w:rsidRPr="00A428EE">
        <w:rPr>
          <w:rFonts w:ascii="Arial" w:hAnsi="Arial" w:cs="Arial"/>
          <w:color w:val="000000" w:themeColor="text1"/>
          <w:sz w:val="24"/>
          <w:szCs w:val="24"/>
        </w:rPr>
        <w:br/>
      </w:r>
      <w:r w:rsidRPr="00A428EE">
        <w:rPr>
          <w:rFonts w:ascii="Arial" w:hAnsi="Arial" w:cs="Arial"/>
          <w:color w:val="000000" w:themeColor="text1"/>
          <w:sz w:val="24"/>
          <w:szCs w:val="24"/>
        </w:rPr>
        <w:br/>
        <w:t>No ano de 1826, com toda América Latina independente, as novas nações reuniram-se no Congresso do Panamá. Nele, Simon Bolívar defendia um amplo projeto de solidariedade e integração político-econômica entre as nações latino-americanas. No entanto, Estados Unidos e Inglaterra se opuseram a esse projeto, que ameaçava seus interesses econômicos no continente. Com isso, a América Latina acabou mantendo-se fragmentada.</w:t>
      </w:r>
      <w:r w:rsidRPr="00A428EE">
        <w:rPr>
          <w:rFonts w:ascii="Arial" w:hAnsi="Arial" w:cs="Arial"/>
          <w:color w:val="000000" w:themeColor="text1"/>
          <w:sz w:val="24"/>
          <w:szCs w:val="24"/>
        </w:rPr>
        <w:br/>
      </w:r>
      <w:r w:rsidRPr="00A428EE">
        <w:rPr>
          <w:rFonts w:ascii="Arial" w:hAnsi="Arial" w:cs="Arial"/>
          <w:color w:val="000000" w:themeColor="text1"/>
          <w:sz w:val="24"/>
          <w:szCs w:val="24"/>
        </w:rPr>
        <w:br/>
        <w:t>O desfecho do processo de independência, no entanto, não significou a radical transformação da situação socioeconômica vivida pelas populações latino-americanas. A dependência econômica em relação às potências capitalistas e a manutenção dos privilégios das elites locais fizeram com que muitos dos problemas da antiga América Hispânica permanecessem presentes ao longo da História latino-americana.</w:t>
      </w:r>
      <w:r w:rsidRPr="00A428EE">
        <w:rPr>
          <w:rFonts w:ascii="Arial" w:hAnsi="Arial" w:cs="Arial"/>
          <w:color w:val="000000" w:themeColor="text1"/>
          <w:sz w:val="24"/>
          <w:szCs w:val="24"/>
        </w:rPr>
        <w:br/>
      </w:r>
      <w:r w:rsidRPr="00A428EE">
        <w:rPr>
          <w:rFonts w:ascii="Arial" w:hAnsi="Arial" w:cs="Arial"/>
          <w:color w:val="000000" w:themeColor="text1"/>
          <w:sz w:val="24"/>
          <w:szCs w:val="24"/>
        </w:rPr>
        <w:lastRenderedPageBreak/>
        <w:br/>
        <w:t xml:space="preserve">Por </w:t>
      </w:r>
      <w:proofErr w:type="spellStart"/>
      <w:r w:rsidRPr="00A428EE">
        <w:rPr>
          <w:rFonts w:ascii="Arial" w:hAnsi="Arial" w:cs="Arial"/>
          <w:color w:val="000000" w:themeColor="text1"/>
          <w:sz w:val="24"/>
          <w:szCs w:val="24"/>
        </w:rPr>
        <w:t>Rainer</w:t>
      </w:r>
      <w:proofErr w:type="spellEnd"/>
      <w:r w:rsidRPr="00A428EE">
        <w:rPr>
          <w:rFonts w:ascii="Arial" w:hAnsi="Arial" w:cs="Arial"/>
          <w:color w:val="000000" w:themeColor="text1"/>
          <w:sz w:val="24"/>
          <w:szCs w:val="24"/>
        </w:rPr>
        <w:t xml:space="preserve"> </w:t>
      </w:r>
      <w:proofErr w:type="gramStart"/>
      <w:r w:rsidRPr="00A428EE">
        <w:rPr>
          <w:rFonts w:ascii="Arial" w:hAnsi="Arial" w:cs="Arial"/>
          <w:color w:val="000000" w:themeColor="text1"/>
          <w:sz w:val="24"/>
          <w:szCs w:val="24"/>
        </w:rPr>
        <w:t>Sousa</w:t>
      </w:r>
      <w:proofErr w:type="gramEnd"/>
    </w:p>
    <w:p w:rsidR="00A40EE1" w:rsidRPr="00A428EE" w:rsidRDefault="00A40EE1" w:rsidP="009C7546">
      <w:pPr>
        <w:pStyle w:val="PargrafodaLista"/>
        <w:spacing w:line="360" w:lineRule="auto"/>
        <w:ind w:left="0"/>
        <w:jc w:val="both"/>
        <w:rPr>
          <w:rFonts w:ascii="Arial" w:hAnsi="Arial" w:cs="Arial"/>
          <w:color w:val="000000" w:themeColor="text1"/>
          <w:sz w:val="24"/>
          <w:szCs w:val="24"/>
        </w:rPr>
      </w:pPr>
    </w:p>
    <w:p w:rsidR="00A40EE1" w:rsidRDefault="007511F6" w:rsidP="009C7546">
      <w:pPr>
        <w:pStyle w:val="PargrafodaLista"/>
        <w:spacing w:line="360" w:lineRule="auto"/>
        <w:ind w:left="0"/>
        <w:jc w:val="both"/>
        <w:rPr>
          <w:rFonts w:ascii="Arial" w:hAnsi="Arial" w:cs="Arial"/>
          <w:color w:val="000000" w:themeColor="text1"/>
          <w:sz w:val="24"/>
          <w:szCs w:val="24"/>
        </w:rPr>
      </w:pPr>
      <w:hyperlink r:id="rId11" w:history="1">
        <w:r w:rsidR="00A40EE1" w:rsidRPr="00A428EE">
          <w:rPr>
            <w:rStyle w:val="Hyperlink"/>
            <w:rFonts w:ascii="Arial" w:hAnsi="Arial" w:cs="Arial"/>
            <w:color w:val="000000" w:themeColor="text1"/>
            <w:sz w:val="24"/>
            <w:szCs w:val="24"/>
          </w:rPr>
          <w:t>http://mundoeducacao.bol.uol.com.br/historia-america/independencia-america-espanhola.htm</w:t>
        </w:r>
      </w:hyperlink>
    </w:p>
    <w:p w:rsidR="00A428EE" w:rsidRDefault="00A428EE" w:rsidP="009C7546">
      <w:pPr>
        <w:pStyle w:val="PargrafodaLista"/>
        <w:spacing w:line="360" w:lineRule="auto"/>
        <w:ind w:left="0"/>
        <w:jc w:val="both"/>
        <w:rPr>
          <w:rFonts w:ascii="Arial" w:hAnsi="Arial" w:cs="Arial"/>
          <w:color w:val="000000" w:themeColor="text1"/>
          <w:sz w:val="24"/>
          <w:szCs w:val="24"/>
        </w:rPr>
      </w:pPr>
    </w:p>
    <w:p w:rsidR="00271CA0" w:rsidRDefault="00271CA0" w:rsidP="009C7546">
      <w:pPr>
        <w:pStyle w:val="PargrafodaLista"/>
        <w:spacing w:line="360" w:lineRule="auto"/>
        <w:ind w:left="0"/>
        <w:jc w:val="center"/>
        <w:rPr>
          <w:rFonts w:ascii="Arial" w:hAnsi="Arial" w:cs="Arial"/>
          <w:color w:val="000000" w:themeColor="text1"/>
          <w:sz w:val="24"/>
          <w:szCs w:val="24"/>
        </w:rPr>
      </w:pPr>
      <w:r>
        <w:rPr>
          <w:rFonts w:ascii="Arial" w:hAnsi="Arial" w:cs="Arial"/>
          <w:b/>
          <w:color w:val="000000" w:themeColor="text1"/>
          <w:sz w:val="24"/>
          <w:szCs w:val="24"/>
        </w:rPr>
        <w:t xml:space="preserve">O papel fundamental de </w:t>
      </w:r>
      <w:proofErr w:type="spellStart"/>
      <w:r>
        <w:rPr>
          <w:rFonts w:ascii="Arial" w:hAnsi="Arial" w:cs="Arial"/>
          <w:b/>
          <w:color w:val="000000" w:themeColor="text1"/>
          <w:sz w:val="24"/>
          <w:szCs w:val="24"/>
        </w:rPr>
        <w:t>Símon</w:t>
      </w:r>
      <w:proofErr w:type="spellEnd"/>
      <w:r>
        <w:rPr>
          <w:rFonts w:ascii="Arial" w:hAnsi="Arial" w:cs="Arial"/>
          <w:b/>
          <w:color w:val="000000" w:themeColor="text1"/>
          <w:sz w:val="24"/>
          <w:szCs w:val="24"/>
        </w:rPr>
        <w:t xml:space="preserve"> Bolívar e </w:t>
      </w:r>
      <w:proofErr w:type="spellStart"/>
      <w:r>
        <w:rPr>
          <w:rFonts w:ascii="Arial" w:hAnsi="Arial" w:cs="Arial"/>
          <w:b/>
          <w:color w:val="000000" w:themeColor="text1"/>
          <w:sz w:val="24"/>
          <w:szCs w:val="24"/>
        </w:rPr>
        <w:t>San</w:t>
      </w:r>
      <w:proofErr w:type="spellEnd"/>
      <w:r>
        <w:rPr>
          <w:rFonts w:ascii="Arial" w:hAnsi="Arial" w:cs="Arial"/>
          <w:b/>
          <w:color w:val="000000" w:themeColor="text1"/>
          <w:sz w:val="24"/>
          <w:szCs w:val="24"/>
        </w:rPr>
        <w:t xml:space="preserve"> Martin nas lutas pela independência da América Espanhola</w:t>
      </w:r>
    </w:p>
    <w:p w:rsidR="00271CA0" w:rsidRDefault="00A428EE" w:rsidP="009C7546">
      <w:pPr>
        <w:pStyle w:val="PargrafodaLista"/>
        <w:spacing w:line="360" w:lineRule="auto"/>
        <w:ind w:left="0"/>
        <w:jc w:val="both"/>
        <w:rPr>
          <w:rFonts w:ascii="Arial" w:hAnsi="Arial" w:cs="Arial"/>
          <w:color w:val="000000" w:themeColor="text1"/>
          <w:sz w:val="24"/>
          <w:szCs w:val="24"/>
        </w:rPr>
      </w:pPr>
      <w:r>
        <w:rPr>
          <w:rFonts w:ascii="Arial" w:hAnsi="Arial" w:cs="Arial"/>
          <w:color w:val="000000" w:themeColor="text1"/>
          <w:sz w:val="24"/>
          <w:szCs w:val="24"/>
        </w:rPr>
        <w:t xml:space="preserve">                                                                           </w:t>
      </w:r>
    </w:p>
    <w:p w:rsidR="00890B61" w:rsidRDefault="00271CA0" w:rsidP="009C7546">
      <w:pPr>
        <w:pStyle w:val="PargrafodaLista"/>
        <w:spacing w:line="360" w:lineRule="auto"/>
        <w:ind w:left="0"/>
        <w:jc w:val="both"/>
        <w:rPr>
          <w:rFonts w:ascii="Arial" w:hAnsi="Arial" w:cs="Arial"/>
          <w:color w:val="020A1B"/>
          <w:sz w:val="24"/>
          <w:szCs w:val="24"/>
          <w:shd w:val="clear" w:color="auto" w:fill="FFFFFF"/>
        </w:rPr>
      </w:pPr>
      <w:r w:rsidRPr="00271CA0">
        <w:rPr>
          <w:rFonts w:ascii="Arial" w:hAnsi="Arial" w:cs="Arial"/>
          <w:color w:val="020A1B"/>
          <w:sz w:val="24"/>
          <w:szCs w:val="24"/>
          <w:shd w:val="clear" w:color="auto" w:fill="FFFFFF"/>
        </w:rPr>
        <w:t xml:space="preserve">Militar e político argentino (25/2/1778-17/8/1850). Nasce na província de </w:t>
      </w:r>
      <w:proofErr w:type="spellStart"/>
      <w:r w:rsidRPr="00271CA0">
        <w:rPr>
          <w:rFonts w:ascii="Arial" w:hAnsi="Arial" w:cs="Arial"/>
          <w:color w:val="020A1B"/>
          <w:sz w:val="24"/>
          <w:szCs w:val="24"/>
          <w:shd w:val="clear" w:color="auto" w:fill="FFFFFF"/>
        </w:rPr>
        <w:t>Corrientes</w:t>
      </w:r>
      <w:proofErr w:type="spellEnd"/>
      <w:r w:rsidRPr="00271CA0">
        <w:rPr>
          <w:rFonts w:ascii="Arial" w:hAnsi="Arial" w:cs="Arial"/>
          <w:color w:val="020A1B"/>
          <w:sz w:val="24"/>
          <w:szCs w:val="24"/>
          <w:shd w:val="clear" w:color="auto" w:fill="FFFFFF"/>
        </w:rPr>
        <w:t xml:space="preserve">, filho do coronel espanhol Juan de </w:t>
      </w:r>
      <w:proofErr w:type="spellStart"/>
      <w:r w:rsidRPr="00271CA0">
        <w:rPr>
          <w:rFonts w:ascii="Arial" w:hAnsi="Arial" w:cs="Arial"/>
          <w:color w:val="020A1B"/>
          <w:sz w:val="24"/>
          <w:szCs w:val="24"/>
          <w:shd w:val="clear" w:color="auto" w:fill="FFFFFF"/>
        </w:rPr>
        <w:t>San</w:t>
      </w:r>
      <w:proofErr w:type="spellEnd"/>
      <w:r w:rsidRPr="00271CA0">
        <w:rPr>
          <w:rFonts w:ascii="Arial" w:hAnsi="Arial" w:cs="Arial"/>
          <w:color w:val="020A1B"/>
          <w:sz w:val="24"/>
          <w:szCs w:val="24"/>
          <w:shd w:val="clear" w:color="auto" w:fill="FFFFFF"/>
        </w:rPr>
        <w:t xml:space="preserve"> Martín. Com </w:t>
      </w:r>
      <w:proofErr w:type="gramStart"/>
      <w:r w:rsidRPr="00271CA0">
        <w:rPr>
          <w:rFonts w:ascii="Arial" w:hAnsi="Arial" w:cs="Arial"/>
          <w:color w:val="020A1B"/>
          <w:sz w:val="24"/>
          <w:szCs w:val="24"/>
          <w:shd w:val="clear" w:color="auto" w:fill="FFFFFF"/>
        </w:rPr>
        <w:t>6</w:t>
      </w:r>
      <w:proofErr w:type="gramEnd"/>
      <w:r w:rsidRPr="00271CA0">
        <w:rPr>
          <w:rFonts w:ascii="Arial" w:hAnsi="Arial" w:cs="Arial"/>
          <w:color w:val="020A1B"/>
          <w:sz w:val="24"/>
          <w:szCs w:val="24"/>
          <w:shd w:val="clear" w:color="auto" w:fill="FFFFFF"/>
        </w:rPr>
        <w:t xml:space="preserve"> anos, vai para a Espanha e é educado em um seminário, em Madri. Serve no Exército espanhol por 22 anos e chega a lutar contra as forças de Napoleão. Em 1811, deixa o Exército e vai para Londres, onde encontra revolucionários da América espanhola. </w:t>
      </w:r>
      <w:r w:rsidRPr="00271CA0">
        <w:rPr>
          <w:rFonts w:ascii="Arial" w:hAnsi="Arial" w:cs="Arial"/>
          <w:color w:val="020A1B"/>
          <w:sz w:val="24"/>
          <w:szCs w:val="24"/>
        </w:rPr>
        <w:br/>
      </w:r>
      <w:r w:rsidRPr="00271CA0">
        <w:rPr>
          <w:rFonts w:ascii="Arial" w:hAnsi="Arial" w:cs="Arial"/>
          <w:color w:val="020A1B"/>
          <w:sz w:val="24"/>
          <w:szCs w:val="24"/>
          <w:shd w:val="clear" w:color="auto" w:fill="FFFFFF"/>
        </w:rPr>
        <w:t>No ano seguinte, volta para a capital da Argentina, Buenos Aires, ao saber da existência de movimentos pró-</w:t>
      </w:r>
      <w:proofErr w:type="gramStart"/>
      <w:r w:rsidRPr="00271CA0">
        <w:rPr>
          <w:rFonts w:ascii="Arial" w:hAnsi="Arial" w:cs="Arial"/>
          <w:color w:val="020A1B"/>
          <w:sz w:val="24"/>
          <w:szCs w:val="24"/>
          <w:shd w:val="clear" w:color="auto" w:fill="FFFFFF"/>
        </w:rPr>
        <w:t>independência isolados</w:t>
      </w:r>
      <w:proofErr w:type="gramEnd"/>
      <w:r w:rsidRPr="00271CA0">
        <w:rPr>
          <w:rFonts w:ascii="Arial" w:hAnsi="Arial" w:cs="Arial"/>
          <w:color w:val="020A1B"/>
          <w:sz w:val="24"/>
          <w:szCs w:val="24"/>
          <w:shd w:val="clear" w:color="auto" w:fill="FFFFFF"/>
        </w:rPr>
        <w:t xml:space="preserve"> e coloca-se a serviço dos revolucionários. Seus laços com o país aumentam quando se casa, em setembro de 1812, com a argentina Maria de </w:t>
      </w:r>
      <w:proofErr w:type="spellStart"/>
      <w:r w:rsidRPr="00271CA0">
        <w:rPr>
          <w:rFonts w:ascii="Arial" w:hAnsi="Arial" w:cs="Arial"/>
          <w:color w:val="020A1B"/>
          <w:sz w:val="24"/>
          <w:szCs w:val="24"/>
          <w:shd w:val="clear" w:color="auto" w:fill="FFFFFF"/>
        </w:rPr>
        <w:t>los</w:t>
      </w:r>
      <w:proofErr w:type="spellEnd"/>
      <w:r w:rsidRPr="00271CA0">
        <w:rPr>
          <w:rFonts w:ascii="Arial" w:hAnsi="Arial" w:cs="Arial"/>
          <w:color w:val="020A1B"/>
          <w:sz w:val="24"/>
          <w:szCs w:val="24"/>
          <w:shd w:val="clear" w:color="auto" w:fill="FFFFFF"/>
        </w:rPr>
        <w:t xml:space="preserve"> </w:t>
      </w:r>
      <w:proofErr w:type="spellStart"/>
      <w:r w:rsidRPr="00271CA0">
        <w:rPr>
          <w:rFonts w:ascii="Arial" w:hAnsi="Arial" w:cs="Arial"/>
          <w:color w:val="020A1B"/>
          <w:sz w:val="24"/>
          <w:szCs w:val="24"/>
          <w:shd w:val="clear" w:color="auto" w:fill="FFFFFF"/>
        </w:rPr>
        <w:t>Remedios</w:t>
      </w:r>
      <w:proofErr w:type="spellEnd"/>
      <w:r w:rsidRPr="00271CA0">
        <w:rPr>
          <w:rFonts w:ascii="Arial" w:hAnsi="Arial" w:cs="Arial"/>
          <w:color w:val="020A1B"/>
          <w:sz w:val="24"/>
          <w:szCs w:val="24"/>
          <w:shd w:val="clear" w:color="auto" w:fill="FFFFFF"/>
        </w:rPr>
        <w:t xml:space="preserve"> Escalada, com quem tem uma filha. </w:t>
      </w:r>
      <w:r w:rsidRPr="00271CA0">
        <w:rPr>
          <w:rFonts w:ascii="Arial" w:hAnsi="Arial" w:cs="Arial"/>
          <w:color w:val="020A1B"/>
          <w:sz w:val="24"/>
          <w:szCs w:val="24"/>
        </w:rPr>
        <w:br/>
      </w:r>
      <w:r w:rsidRPr="00271CA0">
        <w:rPr>
          <w:rFonts w:ascii="Arial" w:hAnsi="Arial" w:cs="Arial"/>
          <w:color w:val="020A1B"/>
          <w:sz w:val="24"/>
          <w:szCs w:val="24"/>
        </w:rPr>
        <w:br/>
      </w:r>
      <w:r w:rsidRPr="00271CA0">
        <w:rPr>
          <w:rFonts w:ascii="Arial" w:hAnsi="Arial" w:cs="Arial"/>
          <w:color w:val="020A1B"/>
          <w:sz w:val="24"/>
          <w:szCs w:val="24"/>
          <w:shd w:val="clear" w:color="auto" w:fill="FFFFFF"/>
        </w:rPr>
        <w:t xml:space="preserve">Organiza e chefia a luta contra as tropas espanholas, da qual sai vitorioso em 1816. Dedica-se, então, a libertar as nações vizinhas. Com um pequeno exército, cruza os Andes para ajudar na campanha pela independência do Chile, colaborando com o líder Bernardo </w:t>
      </w:r>
      <w:proofErr w:type="spellStart"/>
      <w:proofErr w:type="gramStart"/>
      <w:r w:rsidRPr="00271CA0">
        <w:rPr>
          <w:rFonts w:ascii="Arial" w:hAnsi="Arial" w:cs="Arial"/>
          <w:color w:val="020A1B"/>
          <w:sz w:val="24"/>
          <w:szCs w:val="24"/>
          <w:shd w:val="clear" w:color="auto" w:fill="FFFFFF"/>
        </w:rPr>
        <w:t>O´Higgins</w:t>
      </w:r>
      <w:proofErr w:type="spellEnd"/>
      <w:proofErr w:type="gramEnd"/>
      <w:r w:rsidRPr="00271CA0">
        <w:rPr>
          <w:rFonts w:ascii="Arial" w:hAnsi="Arial" w:cs="Arial"/>
          <w:color w:val="020A1B"/>
          <w:sz w:val="24"/>
          <w:szCs w:val="24"/>
          <w:shd w:val="clear" w:color="auto" w:fill="FFFFFF"/>
        </w:rPr>
        <w:t xml:space="preserve">. Em 1820 chega por mar ao Peru, acompanhado por tropas cedidas por </w:t>
      </w:r>
      <w:proofErr w:type="spellStart"/>
      <w:proofErr w:type="gramStart"/>
      <w:r w:rsidRPr="00271CA0">
        <w:rPr>
          <w:rFonts w:ascii="Arial" w:hAnsi="Arial" w:cs="Arial"/>
          <w:color w:val="020A1B"/>
          <w:sz w:val="24"/>
          <w:szCs w:val="24"/>
          <w:shd w:val="clear" w:color="auto" w:fill="FFFFFF"/>
        </w:rPr>
        <w:t>O'Higgins</w:t>
      </w:r>
      <w:proofErr w:type="spellEnd"/>
      <w:proofErr w:type="gramEnd"/>
      <w:r w:rsidRPr="00271CA0">
        <w:rPr>
          <w:rFonts w:ascii="Arial" w:hAnsi="Arial" w:cs="Arial"/>
          <w:color w:val="020A1B"/>
          <w:sz w:val="24"/>
          <w:szCs w:val="24"/>
          <w:shd w:val="clear" w:color="auto" w:fill="FFFFFF"/>
        </w:rPr>
        <w:t>. </w:t>
      </w:r>
      <w:r w:rsidRPr="00271CA0">
        <w:rPr>
          <w:rFonts w:ascii="Arial" w:hAnsi="Arial" w:cs="Arial"/>
          <w:color w:val="020A1B"/>
          <w:sz w:val="24"/>
          <w:szCs w:val="24"/>
        </w:rPr>
        <w:br/>
      </w:r>
      <w:r w:rsidRPr="00271CA0">
        <w:rPr>
          <w:rFonts w:ascii="Arial" w:hAnsi="Arial" w:cs="Arial"/>
          <w:color w:val="020A1B"/>
          <w:sz w:val="24"/>
          <w:szCs w:val="24"/>
        </w:rPr>
        <w:br/>
      </w:r>
      <w:r w:rsidRPr="00271CA0">
        <w:rPr>
          <w:rFonts w:ascii="Arial" w:hAnsi="Arial" w:cs="Arial"/>
          <w:color w:val="020A1B"/>
          <w:sz w:val="24"/>
          <w:szCs w:val="24"/>
          <w:shd w:val="clear" w:color="auto" w:fill="FFFFFF"/>
        </w:rPr>
        <w:t xml:space="preserve">Toma Lima e declara a independência do país em 28 de julho de 1821. Contudo, os espanhóis ainda resistem no interior e o processo só se consolida quando </w:t>
      </w:r>
      <w:proofErr w:type="spellStart"/>
      <w:r w:rsidRPr="00271CA0">
        <w:rPr>
          <w:rFonts w:ascii="Arial" w:hAnsi="Arial" w:cs="Arial"/>
          <w:color w:val="020A1B"/>
          <w:sz w:val="24"/>
          <w:szCs w:val="24"/>
          <w:shd w:val="clear" w:color="auto" w:fill="FFFFFF"/>
        </w:rPr>
        <w:t>Simón</w:t>
      </w:r>
      <w:proofErr w:type="spellEnd"/>
      <w:r w:rsidRPr="00271CA0">
        <w:rPr>
          <w:rFonts w:ascii="Arial" w:hAnsi="Arial" w:cs="Arial"/>
          <w:color w:val="020A1B"/>
          <w:sz w:val="24"/>
          <w:szCs w:val="24"/>
          <w:shd w:val="clear" w:color="auto" w:fill="FFFFFF"/>
        </w:rPr>
        <w:t xml:space="preserve"> </w:t>
      </w:r>
      <w:proofErr w:type="spellStart"/>
      <w:r w:rsidRPr="00271CA0">
        <w:rPr>
          <w:rFonts w:ascii="Arial" w:hAnsi="Arial" w:cs="Arial"/>
          <w:color w:val="020A1B"/>
          <w:sz w:val="24"/>
          <w:szCs w:val="24"/>
          <w:shd w:val="clear" w:color="auto" w:fill="FFFFFF"/>
        </w:rPr>
        <w:t>Bolivar</w:t>
      </w:r>
      <w:proofErr w:type="spellEnd"/>
      <w:r w:rsidRPr="00271CA0">
        <w:rPr>
          <w:rFonts w:ascii="Arial" w:hAnsi="Arial" w:cs="Arial"/>
          <w:color w:val="020A1B"/>
          <w:sz w:val="24"/>
          <w:szCs w:val="24"/>
          <w:shd w:val="clear" w:color="auto" w:fill="FFFFFF"/>
        </w:rPr>
        <w:t xml:space="preserve"> vem em sua ajuda. Depois da vitória, os dois se desentendem em relação à forma de governo que deve ser instalada. Em 1822, </w:t>
      </w:r>
      <w:proofErr w:type="spellStart"/>
      <w:r w:rsidRPr="00271CA0">
        <w:rPr>
          <w:rFonts w:ascii="Arial" w:hAnsi="Arial" w:cs="Arial"/>
          <w:color w:val="020A1B"/>
          <w:sz w:val="24"/>
          <w:szCs w:val="24"/>
          <w:shd w:val="clear" w:color="auto" w:fill="FFFFFF"/>
        </w:rPr>
        <w:t>San</w:t>
      </w:r>
      <w:proofErr w:type="spellEnd"/>
      <w:r w:rsidRPr="00271CA0">
        <w:rPr>
          <w:rFonts w:ascii="Arial" w:hAnsi="Arial" w:cs="Arial"/>
          <w:color w:val="020A1B"/>
          <w:sz w:val="24"/>
          <w:szCs w:val="24"/>
          <w:shd w:val="clear" w:color="auto" w:fill="FFFFFF"/>
        </w:rPr>
        <w:t xml:space="preserve"> Martín abandona a política e se exila na Bélgica e depois na França, onde morre.</w:t>
      </w:r>
    </w:p>
    <w:p w:rsidR="00890B61" w:rsidRPr="00890B61" w:rsidRDefault="00890B61" w:rsidP="009C7546">
      <w:pPr>
        <w:pStyle w:val="PargrafodaLista"/>
        <w:spacing w:line="360" w:lineRule="auto"/>
        <w:ind w:left="0"/>
        <w:jc w:val="both"/>
        <w:rPr>
          <w:rFonts w:ascii="Arial" w:hAnsi="Arial" w:cs="Arial"/>
          <w:color w:val="020A1B"/>
          <w:sz w:val="24"/>
          <w:szCs w:val="24"/>
          <w:u w:val="single"/>
          <w:shd w:val="clear" w:color="auto" w:fill="FFFFFF"/>
        </w:rPr>
      </w:pPr>
      <w:proofErr w:type="gramStart"/>
      <w:r w:rsidRPr="00890B61">
        <w:rPr>
          <w:rFonts w:ascii="Arial" w:hAnsi="Arial" w:cs="Arial"/>
          <w:color w:val="020A1B"/>
          <w:sz w:val="24"/>
          <w:szCs w:val="24"/>
          <w:u w:val="single"/>
          <w:shd w:val="clear" w:color="auto" w:fill="FFFFFF"/>
        </w:rPr>
        <w:t>https</w:t>
      </w:r>
      <w:proofErr w:type="gramEnd"/>
      <w:r w:rsidRPr="00890B61">
        <w:rPr>
          <w:rFonts w:ascii="Arial" w:hAnsi="Arial" w:cs="Arial"/>
          <w:color w:val="020A1B"/>
          <w:sz w:val="24"/>
          <w:szCs w:val="24"/>
          <w:u w:val="single"/>
          <w:shd w:val="clear" w:color="auto" w:fill="FFFFFF"/>
        </w:rPr>
        <w:t>://brainly.com.br/tarefa/9655776</w:t>
      </w:r>
    </w:p>
    <w:p w:rsidR="00271CA0" w:rsidRDefault="00C24154" w:rsidP="009C7546">
      <w:pPr>
        <w:pStyle w:val="PargrafodaLista"/>
        <w:spacing w:line="360" w:lineRule="auto"/>
        <w:ind w:left="0"/>
        <w:jc w:val="center"/>
        <w:rPr>
          <w:rFonts w:ascii="Arial" w:hAnsi="Arial" w:cs="Arial"/>
          <w:b/>
          <w:color w:val="000000" w:themeColor="text1"/>
          <w:sz w:val="24"/>
          <w:szCs w:val="24"/>
        </w:rPr>
      </w:pPr>
      <w:r>
        <w:rPr>
          <w:rFonts w:ascii="Arial" w:hAnsi="Arial" w:cs="Arial"/>
          <w:b/>
          <w:color w:val="000000" w:themeColor="text1"/>
          <w:sz w:val="24"/>
          <w:szCs w:val="24"/>
        </w:rPr>
        <w:lastRenderedPageBreak/>
        <w:t>O apoio dos EUA ás independências da América espanhola</w:t>
      </w:r>
    </w:p>
    <w:p w:rsidR="00C24154" w:rsidRDefault="00EB4632" w:rsidP="009C7546">
      <w:pPr>
        <w:pStyle w:val="PargrafodaLista"/>
        <w:spacing w:line="360" w:lineRule="auto"/>
        <w:ind w:left="0"/>
        <w:jc w:val="both"/>
        <w:rPr>
          <w:rFonts w:ascii="Arial" w:hAnsi="Arial" w:cs="Arial"/>
          <w:b/>
          <w:color w:val="000000" w:themeColor="text1"/>
          <w:sz w:val="24"/>
          <w:szCs w:val="24"/>
        </w:rPr>
      </w:pPr>
      <w:r>
        <w:rPr>
          <w:noProof/>
          <w:lang w:eastAsia="pt-BR"/>
        </w:rPr>
        <w:drawing>
          <wp:anchor distT="0" distB="0" distL="114300" distR="114300" simplePos="0" relativeHeight="251660288" behindDoc="0" locked="0" layoutInCell="1" allowOverlap="1">
            <wp:simplePos x="1095375" y="1162050"/>
            <wp:positionH relativeFrom="margin">
              <wp:align>right</wp:align>
            </wp:positionH>
            <wp:positionV relativeFrom="margin">
              <wp:align>center</wp:align>
            </wp:positionV>
            <wp:extent cx="3533775" cy="2800350"/>
            <wp:effectExtent l="19050" t="0" r="9525" b="0"/>
            <wp:wrapSquare wrapText="bothSides"/>
            <wp:docPr id="2" name="Imagem 1" descr="Resultado de imagem para o apoio dos EUA ás independencias da america espanh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o apoio dos EUA ás independencias da america espanhola"/>
                    <pic:cNvPicPr>
                      <a:picLocks noChangeAspect="1" noChangeArrowheads="1"/>
                    </pic:cNvPicPr>
                  </pic:nvPicPr>
                  <pic:blipFill>
                    <a:blip r:embed="rId12" cstate="print"/>
                    <a:srcRect/>
                    <a:stretch>
                      <a:fillRect/>
                    </a:stretch>
                  </pic:blipFill>
                  <pic:spPr bwMode="auto">
                    <a:xfrm>
                      <a:off x="0" y="0"/>
                      <a:ext cx="3533775" cy="2800350"/>
                    </a:xfrm>
                    <a:prstGeom prst="rect">
                      <a:avLst/>
                    </a:prstGeom>
                    <a:noFill/>
                    <a:ln w="9525">
                      <a:noFill/>
                      <a:miter lim="800000"/>
                      <a:headEnd/>
                      <a:tailEnd/>
                    </a:ln>
                  </pic:spPr>
                </pic:pic>
              </a:graphicData>
            </a:graphic>
          </wp:anchor>
        </w:drawing>
      </w:r>
    </w:p>
    <w:p w:rsidR="0024263B" w:rsidRPr="0024263B" w:rsidRDefault="0024263B" w:rsidP="009C7546">
      <w:pPr>
        <w:pStyle w:val="PargrafodaLista"/>
        <w:spacing w:line="360" w:lineRule="auto"/>
        <w:ind w:left="0"/>
        <w:jc w:val="both"/>
        <w:rPr>
          <w:rFonts w:ascii="Arial" w:hAnsi="Arial" w:cs="Arial"/>
          <w:color w:val="000000" w:themeColor="text1"/>
          <w:sz w:val="24"/>
          <w:szCs w:val="24"/>
        </w:rPr>
      </w:pPr>
      <w:r w:rsidRPr="0024263B">
        <w:rPr>
          <w:rFonts w:ascii="Arial" w:hAnsi="Arial" w:cs="Arial"/>
          <w:color w:val="000000" w:themeColor="text1"/>
          <w:sz w:val="24"/>
          <w:szCs w:val="24"/>
        </w:rPr>
        <w:t>A Espanha contou com a ajuda da Santa Aliança, que foi a união da Prússia, Rússia e Áustria para combater os países que queriam fazer revoltas para impedir a independência da América Espanhola. Porém, foram derrotados pelos latinos- americanos, que receberam a ajuda da Inglaterra. A Inglaterra resolveu ajudar, pois queria aumentar o seu comércio.</w:t>
      </w:r>
    </w:p>
    <w:p w:rsidR="0024263B" w:rsidRPr="0024263B" w:rsidRDefault="0024263B" w:rsidP="009C7546">
      <w:pPr>
        <w:pStyle w:val="PargrafodaLista"/>
        <w:spacing w:line="360" w:lineRule="auto"/>
        <w:jc w:val="both"/>
        <w:rPr>
          <w:rFonts w:ascii="Arial" w:hAnsi="Arial" w:cs="Arial"/>
          <w:color w:val="000000" w:themeColor="text1"/>
          <w:sz w:val="24"/>
          <w:szCs w:val="24"/>
        </w:rPr>
      </w:pPr>
    </w:p>
    <w:p w:rsidR="0024263B" w:rsidRPr="0024263B" w:rsidRDefault="0024263B" w:rsidP="009C7546">
      <w:pPr>
        <w:pStyle w:val="PargrafodaLista"/>
        <w:tabs>
          <w:tab w:val="left" w:pos="0"/>
        </w:tabs>
        <w:spacing w:line="360" w:lineRule="auto"/>
        <w:ind w:left="0"/>
        <w:jc w:val="both"/>
        <w:rPr>
          <w:rFonts w:ascii="Arial" w:hAnsi="Arial" w:cs="Arial"/>
          <w:color w:val="000000" w:themeColor="text1"/>
          <w:sz w:val="24"/>
          <w:szCs w:val="24"/>
        </w:rPr>
      </w:pPr>
      <w:r w:rsidRPr="0024263B">
        <w:rPr>
          <w:rFonts w:ascii="Arial" w:hAnsi="Arial" w:cs="Arial"/>
          <w:color w:val="000000" w:themeColor="text1"/>
          <w:sz w:val="24"/>
          <w:szCs w:val="24"/>
        </w:rPr>
        <w:t xml:space="preserve">Existiram várias guerras em prol da independência da América </w:t>
      </w:r>
      <w:proofErr w:type="gramStart"/>
      <w:r w:rsidRPr="0024263B">
        <w:rPr>
          <w:rFonts w:ascii="Arial" w:hAnsi="Arial" w:cs="Arial"/>
          <w:color w:val="000000" w:themeColor="text1"/>
          <w:sz w:val="24"/>
          <w:szCs w:val="24"/>
        </w:rPr>
        <w:t>Espanhola.</w:t>
      </w:r>
      <w:proofErr w:type="gramEnd"/>
      <w:r w:rsidRPr="0024263B">
        <w:rPr>
          <w:rFonts w:ascii="Arial" w:hAnsi="Arial" w:cs="Arial"/>
          <w:color w:val="000000" w:themeColor="text1"/>
          <w:sz w:val="24"/>
          <w:szCs w:val="24"/>
        </w:rPr>
        <w:t xml:space="preserve">Esses conflitos ocorreram desde o início até meados do século XIX. Tais guerras resultaram na criação de vários novos países independentes. Apenas Cuba e Porto Rico permaneceram </w:t>
      </w:r>
      <w:proofErr w:type="gramStart"/>
      <w:r w:rsidRPr="0024263B">
        <w:rPr>
          <w:rFonts w:ascii="Arial" w:hAnsi="Arial" w:cs="Arial"/>
          <w:color w:val="000000" w:themeColor="text1"/>
          <w:sz w:val="24"/>
          <w:szCs w:val="24"/>
        </w:rPr>
        <w:t>sob domínio</w:t>
      </w:r>
      <w:proofErr w:type="gramEnd"/>
      <w:r w:rsidRPr="0024263B">
        <w:rPr>
          <w:rFonts w:ascii="Arial" w:hAnsi="Arial" w:cs="Arial"/>
          <w:color w:val="000000" w:themeColor="text1"/>
          <w:sz w:val="24"/>
          <w:szCs w:val="24"/>
        </w:rPr>
        <w:t xml:space="preserve"> espanhol até a guerra hispano-americana, em 1898.</w:t>
      </w:r>
    </w:p>
    <w:p w:rsidR="0024263B" w:rsidRPr="0024263B" w:rsidRDefault="0024263B" w:rsidP="009C7546">
      <w:pPr>
        <w:pStyle w:val="PargrafodaLista"/>
        <w:spacing w:line="360" w:lineRule="auto"/>
        <w:ind w:left="0"/>
        <w:jc w:val="both"/>
        <w:rPr>
          <w:rFonts w:ascii="Arial" w:hAnsi="Arial" w:cs="Arial"/>
          <w:color w:val="000000" w:themeColor="text1"/>
          <w:sz w:val="24"/>
          <w:szCs w:val="24"/>
        </w:rPr>
      </w:pPr>
      <w:r w:rsidRPr="0024263B">
        <w:rPr>
          <w:rFonts w:ascii="Arial" w:hAnsi="Arial" w:cs="Arial"/>
          <w:color w:val="000000" w:themeColor="text1"/>
          <w:sz w:val="24"/>
          <w:szCs w:val="24"/>
        </w:rPr>
        <w:t>As causas da independência variam de um local para o outro e são divididas em: internas (Espanha e colônias) e externas (países estrangeiros).</w:t>
      </w:r>
    </w:p>
    <w:p w:rsidR="0024263B" w:rsidRPr="0024263B" w:rsidRDefault="0024263B" w:rsidP="009C7546">
      <w:pPr>
        <w:pStyle w:val="PargrafodaLista"/>
        <w:spacing w:line="360" w:lineRule="auto"/>
        <w:ind w:left="0"/>
        <w:jc w:val="both"/>
        <w:rPr>
          <w:rFonts w:ascii="Arial" w:hAnsi="Arial" w:cs="Arial"/>
          <w:color w:val="000000" w:themeColor="text1"/>
          <w:sz w:val="24"/>
          <w:szCs w:val="24"/>
        </w:rPr>
      </w:pPr>
    </w:p>
    <w:p w:rsidR="0024263B" w:rsidRPr="0024263B" w:rsidRDefault="0024263B" w:rsidP="009C7546">
      <w:pPr>
        <w:pStyle w:val="PargrafodaLista"/>
        <w:spacing w:line="360" w:lineRule="auto"/>
        <w:ind w:left="0"/>
        <w:jc w:val="both"/>
        <w:rPr>
          <w:rFonts w:ascii="Arial" w:hAnsi="Arial" w:cs="Arial"/>
          <w:color w:val="000000" w:themeColor="text1"/>
          <w:sz w:val="24"/>
          <w:szCs w:val="24"/>
        </w:rPr>
      </w:pPr>
      <w:r w:rsidRPr="0024263B">
        <w:rPr>
          <w:rFonts w:ascii="Arial" w:hAnsi="Arial" w:cs="Arial"/>
          <w:color w:val="000000" w:themeColor="text1"/>
          <w:sz w:val="24"/>
          <w:szCs w:val="24"/>
        </w:rPr>
        <w:t>Dentre as causas internas podemos citar duas:</w:t>
      </w:r>
    </w:p>
    <w:p w:rsidR="0024263B" w:rsidRPr="0024263B" w:rsidRDefault="0024263B" w:rsidP="009C7546">
      <w:pPr>
        <w:pStyle w:val="PargrafodaLista"/>
        <w:spacing w:line="360" w:lineRule="auto"/>
        <w:ind w:left="0"/>
        <w:jc w:val="both"/>
        <w:rPr>
          <w:rFonts w:ascii="Arial" w:hAnsi="Arial" w:cs="Arial"/>
          <w:color w:val="000000" w:themeColor="text1"/>
          <w:sz w:val="24"/>
          <w:szCs w:val="24"/>
        </w:rPr>
      </w:pPr>
    </w:p>
    <w:p w:rsidR="0024263B" w:rsidRPr="0024263B" w:rsidRDefault="0024263B" w:rsidP="009C7546">
      <w:pPr>
        <w:pStyle w:val="PargrafodaLista"/>
        <w:spacing w:line="360" w:lineRule="auto"/>
        <w:ind w:left="0"/>
        <w:jc w:val="both"/>
        <w:rPr>
          <w:rFonts w:ascii="Arial" w:hAnsi="Arial" w:cs="Arial"/>
          <w:color w:val="000000" w:themeColor="text1"/>
          <w:sz w:val="24"/>
          <w:szCs w:val="24"/>
        </w:rPr>
      </w:pPr>
      <w:r w:rsidRPr="0024263B">
        <w:rPr>
          <w:rFonts w:ascii="Arial" w:hAnsi="Arial" w:cs="Arial"/>
          <w:color w:val="000000" w:themeColor="text1"/>
          <w:sz w:val="24"/>
          <w:szCs w:val="24"/>
        </w:rPr>
        <w:t xml:space="preserve">• Forte desejo de independência dos </w:t>
      </w:r>
      <w:proofErr w:type="spellStart"/>
      <w:r w:rsidRPr="0024263B">
        <w:rPr>
          <w:rFonts w:ascii="Arial" w:hAnsi="Arial" w:cs="Arial"/>
          <w:color w:val="000000" w:themeColor="text1"/>
          <w:sz w:val="24"/>
          <w:szCs w:val="24"/>
        </w:rPr>
        <w:t>Criollos</w:t>
      </w:r>
      <w:proofErr w:type="spellEnd"/>
      <w:r w:rsidRPr="0024263B">
        <w:rPr>
          <w:rFonts w:ascii="Arial" w:hAnsi="Arial" w:cs="Arial"/>
          <w:color w:val="000000" w:themeColor="text1"/>
          <w:sz w:val="24"/>
          <w:szCs w:val="24"/>
        </w:rPr>
        <w:t>, que queriam mais poder político e maior liberdade econômica.</w:t>
      </w:r>
    </w:p>
    <w:p w:rsidR="0024263B" w:rsidRPr="0024263B" w:rsidRDefault="0024263B" w:rsidP="009C7546">
      <w:pPr>
        <w:pStyle w:val="PargrafodaLista"/>
        <w:spacing w:line="360" w:lineRule="auto"/>
        <w:ind w:left="0"/>
        <w:jc w:val="both"/>
        <w:rPr>
          <w:rFonts w:ascii="Arial" w:hAnsi="Arial" w:cs="Arial"/>
          <w:color w:val="000000" w:themeColor="text1"/>
          <w:sz w:val="24"/>
          <w:szCs w:val="24"/>
        </w:rPr>
      </w:pPr>
    </w:p>
    <w:p w:rsidR="0024263B" w:rsidRPr="0024263B" w:rsidRDefault="0024263B" w:rsidP="009C7546">
      <w:pPr>
        <w:pStyle w:val="PargrafodaLista"/>
        <w:spacing w:line="360" w:lineRule="auto"/>
        <w:ind w:left="0"/>
        <w:jc w:val="both"/>
        <w:rPr>
          <w:rFonts w:ascii="Arial" w:hAnsi="Arial" w:cs="Arial"/>
          <w:color w:val="000000" w:themeColor="text1"/>
          <w:sz w:val="24"/>
          <w:szCs w:val="24"/>
        </w:rPr>
      </w:pPr>
      <w:r w:rsidRPr="0024263B">
        <w:rPr>
          <w:rFonts w:ascii="Arial" w:hAnsi="Arial" w:cs="Arial"/>
          <w:color w:val="000000" w:themeColor="text1"/>
          <w:sz w:val="24"/>
          <w:szCs w:val="24"/>
        </w:rPr>
        <w:t xml:space="preserve">• Os ensinamentos vindos de universidades e academias literárias. Difundiam ideais liberais e revolucionários contra a ação da Espanha nas suas colônias. </w:t>
      </w:r>
    </w:p>
    <w:p w:rsidR="0024263B" w:rsidRPr="0024263B" w:rsidRDefault="0024263B" w:rsidP="009C7546">
      <w:pPr>
        <w:pStyle w:val="PargrafodaLista"/>
        <w:spacing w:line="360" w:lineRule="auto"/>
        <w:ind w:left="0"/>
        <w:jc w:val="both"/>
        <w:rPr>
          <w:rFonts w:ascii="Arial" w:hAnsi="Arial" w:cs="Arial"/>
          <w:color w:val="000000" w:themeColor="text1"/>
          <w:sz w:val="24"/>
          <w:szCs w:val="24"/>
        </w:rPr>
      </w:pPr>
    </w:p>
    <w:p w:rsidR="0024263B" w:rsidRPr="0024263B" w:rsidRDefault="0024263B" w:rsidP="009C7546">
      <w:pPr>
        <w:pStyle w:val="PargrafodaLista"/>
        <w:spacing w:line="360" w:lineRule="auto"/>
        <w:ind w:left="0"/>
        <w:jc w:val="both"/>
        <w:rPr>
          <w:rFonts w:ascii="Arial" w:hAnsi="Arial" w:cs="Arial"/>
          <w:color w:val="000000" w:themeColor="text1"/>
          <w:sz w:val="24"/>
          <w:szCs w:val="24"/>
        </w:rPr>
      </w:pPr>
      <w:r w:rsidRPr="0024263B">
        <w:rPr>
          <w:rFonts w:ascii="Arial" w:hAnsi="Arial" w:cs="Arial"/>
          <w:color w:val="000000" w:themeColor="text1"/>
          <w:sz w:val="24"/>
          <w:szCs w:val="24"/>
        </w:rPr>
        <w:t>Dentre as causas externas vale ressaltar:</w:t>
      </w:r>
    </w:p>
    <w:p w:rsidR="0024263B" w:rsidRPr="0024263B" w:rsidRDefault="0024263B" w:rsidP="009C7546">
      <w:pPr>
        <w:pStyle w:val="PargrafodaLista"/>
        <w:spacing w:line="360" w:lineRule="auto"/>
        <w:ind w:left="0"/>
        <w:jc w:val="both"/>
        <w:rPr>
          <w:rFonts w:ascii="Arial" w:hAnsi="Arial" w:cs="Arial"/>
          <w:color w:val="000000" w:themeColor="text1"/>
          <w:sz w:val="24"/>
          <w:szCs w:val="24"/>
        </w:rPr>
      </w:pPr>
    </w:p>
    <w:p w:rsidR="0024263B" w:rsidRPr="0024263B" w:rsidRDefault="0024263B" w:rsidP="009C7546">
      <w:pPr>
        <w:pStyle w:val="PargrafodaLista"/>
        <w:spacing w:line="360" w:lineRule="auto"/>
        <w:ind w:left="0"/>
        <w:jc w:val="both"/>
        <w:rPr>
          <w:rFonts w:ascii="Arial" w:hAnsi="Arial" w:cs="Arial"/>
          <w:color w:val="000000" w:themeColor="text1"/>
          <w:sz w:val="24"/>
          <w:szCs w:val="24"/>
        </w:rPr>
      </w:pPr>
      <w:r w:rsidRPr="0024263B">
        <w:rPr>
          <w:rFonts w:ascii="Arial" w:hAnsi="Arial" w:cs="Arial"/>
          <w:color w:val="000000" w:themeColor="text1"/>
          <w:sz w:val="24"/>
          <w:szCs w:val="24"/>
        </w:rPr>
        <w:lastRenderedPageBreak/>
        <w:t xml:space="preserve">• As </w:t>
      </w:r>
      <w:proofErr w:type="spellStart"/>
      <w:r w:rsidRPr="0024263B">
        <w:rPr>
          <w:rFonts w:ascii="Arial" w:hAnsi="Arial" w:cs="Arial"/>
          <w:color w:val="000000" w:themeColor="text1"/>
          <w:sz w:val="24"/>
          <w:szCs w:val="24"/>
        </w:rPr>
        <w:t>Idéias</w:t>
      </w:r>
      <w:proofErr w:type="spellEnd"/>
      <w:r w:rsidRPr="0024263B">
        <w:rPr>
          <w:rFonts w:ascii="Arial" w:hAnsi="Arial" w:cs="Arial"/>
          <w:color w:val="000000" w:themeColor="text1"/>
          <w:sz w:val="24"/>
          <w:szCs w:val="24"/>
        </w:rPr>
        <w:t xml:space="preserve"> liberais espalhadas ao redor do mundo graças à </w:t>
      </w:r>
      <w:proofErr w:type="spellStart"/>
      <w:r w:rsidRPr="0024263B">
        <w:rPr>
          <w:rFonts w:ascii="Arial" w:hAnsi="Arial" w:cs="Arial"/>
          <w:color w:val="000000" w:themeColor="text1"/>
          <w:sz w:val="24"/>
          <w:szCs w:val="24"/>
        </w:rPr>
        <w:t>Encyclopédie</w:t>
      </w:r>
      <w:proofErr w:type="spellEnd"/>
      <w:r w:rsidRPr="0024263B">
        <w:rPr>
          <w:rFonts w:ascii="Arial" w:hAnsi="Arial" w:cs="Arial"/>
          <w:color w:val="000000" w:themeColor="text1"/>
          <w:sz w:val="24"/>
          <w:szCs w:val="24"/>
        </w:rPr>
        <w:t>.</w:t>
      </w:r>
    </w:p>
    <w:p w:rsidR="0024263B" w:rsidRPr="0024263B" w:rsidRDefault="0024263B" w:rsidP="009C7546">
      <w:pPr>
        <w:pStyle w:val="PargrafodaLista"/>
        <w:spacing w:line="360" w:lineRule="auto"/>
        <w:ind w:left="0"/>
        <w:jc w:val="both"/>
        <w:rPr>
          <w:rFonts w:ascii="Arial" w:hAnsi="Arial" w:cs="Arial"/>
          <w:color w:val="000000" w:themeColor="text1"/>
          <w:sz w:val="24"/>
          <w:szCs w:val="24"/>
        </w:rPr>
      </w:pPr>
    </w:p>
    <w:p w:rsidR="0024263B" w:rsidRPr="0024263B" w:rsidRDefault="0024263B" w:rsidP="009C7546">
      <w:pPr>
        <w:pStyle w:val="PargrafodaLista"/>
        <w:spacing w:line="360" w:lineRule="auto"/>
        <w:ind w:left="0"/>
        <w:jc w:val="both"/>
        <w:rPr>
          <w:rFonts w:ascii="Arial" w:hAnsi="Arial" w:cs="Arial"/>
          <w:color w:val="000000" w:themeColor="text1"/>
          <w:sz w:val="24"/>
          <w:szCs w:val="24"/>
        </w:rPr>
      </w:pPr>
      <w:r w:rsidRPr="0024263B">
        <w:rPr>
          <w:rFonts w:ascii="Arial" w:hAnsi="Arial" w:cs="Arial"/>
          <w:color w:val="000000" w:themeColor="text1"/>
          <w:sz w:val="24"/>
          <w:szCs w:val="24"/>
        </w:rPr>
        <w:t>• Os encontros no exterior dos principais líderes da revolução e do envolvimento de alguns deles em revoluções na Europa.</w:t>
      </w:r>
    </w:p>
    <w:p w:rsidR="0024263B" w:rsidRPr="0024263B" w:rsidRDefault="0024263B" w:rsidP="009C7546">
      <w:pPr>
        <w:pStyle w:val="PargrafodaLista"/>
        <w:spacing w:line="360" w:lineRule="auto"/>
        <w:ind w:left="0"/>
        <w:jc w:val="both"/>
        <w:rPr>
          <w:rFonts w:ascii="Arial" w:hAnsi="Arial" w:cs="Arial"/>
          <w:color w:val="000000" w:themeColor="text1"/>
          <w:sz w:val="24"/>
          <w:szCs w:val="24"/>
        </w:rPr>
      </w:pPr>
    </w:p>
    <w:p w:rsidR="0024263B" w:rsidRPr="0024263B" w:rsidRDefault="0024263B" w:rsidP="009C7546">
      <w:pPr>
        <w:pStyle w:val="PargrafodaLista"/>
        <w:spacing w:line="360" w:lineRule="auto"/>
        <w:ind w:left="0"/>
        <w:jc w:val="both"/>
        <w:rPr>
          <w:rFonts w:ascii="Arial" w:hAnsi="Arial" w:cs="Arial"/>
          <w:color w:val="000000" w:themeColor="text1"/>
          <w:sz w:val="24"/>
          <w:szCs w:val="24"/>
        </w:rPr>
      </w:pPr>
      <w:r w:rsidRPr="0024263B">
        <w:rPr>
          <w:rFonts w:ascii="Arial" w:hAnsi="Arial" w:cs="Arial"/>
          <w:color w:val="000000" w:themeColor="text1"/>
          <w:sz w:val="24"/>
          <w:szCs w:val="24"/>
        </w:rPr>
        <w:t xml:space="preserve">Os Estados Unidos também ajudaram os latinos – americanos porque queriam estender sua política e sua economia em toda a </w:t>
      </w:r>
      <w:proofErr w:type="spellStart"/>
      <w:proofErr w:type="gramStart"/>
      <w:r w:rsidRPr="0024263B">
        <w:rPr>
          <w:rFonts w:ascii="Arial" w:hAnsi="Arial" w:cs="Arial"/>
          <w:color w:val="000000" w:themeColor="text1"/>
          <w:sz w:val="24"/>
          <w:szCs w:val="24"/>
        </w:rPr>
        <w:t>américa</w:t>
      </w:r>
      <w:proofErr w:type="spellEnd"/>
      <w:proofErr w:type="gramEnd"/>
      <w:r w:rsidRPr="0024263B">
        <w:rPr>
          <w:rFonts w:ascii="Arial" w:hAnsi="Arial" w:cs="Arial"/>
          <w:color w:val="000000" w:themeColor="text1"/>
          <w:sz w:val="24"/>
          <w:szCs w:val="24"/>
        </w:rPr>
        <w:t>. Criando assim, a Doutrina Monroe.</w:t>
      </w:r>
    </w:p>
    <w:p w:rsidR="0024263B" w:rsidRPr="0024263B" w:rsidRDefault="0024263B" w:rsidP="009C7546">
      <w:pPr>
        <w:pStyle w:val="PargrafodaLista"/>
        <w:spacing w:line="360" w:lineRule="auto"/>
        <w:ind w:left="0"/>
        <w:jc w:val="both"/>
        <w:rPr>
          <w:rFonts w:ascii="Arial" w:hAnsi="Arial" w:cs="Arial"/>
          <w:color w:val="000000" w:themeColor="text1"/>
          <w:sz w:val="24"/>
          <w:szCs w:val="24"/>
        </w:rPr>
      </w:pPr>
      <w:r w:rsidRPr="0024263B">
        <w:rPr>
          <w:rFonts w:ascii="Arial" w:hAnsi="Arial" w:cs="Arial"/>
          <w:color w:val="000000" w:themeColor="text1"/>
          <w:sz w:val="24"/>
          <w:szCs w:val="24"/>
        </w:rPr>
        <w:t xml:space="preserve">Ela foi criada pelo presidente James Monroe em </w:t>
      </w:r>
      <w:proofErr w:type="gramStart"/>
      <w:r w:rsidRPr="0024263B">
        <w:rPr>
          <w:rFonts w:ascii="Arial" w:hAnsi="Arial" w:cs="Arial"/>
          <w:color w:val="000000" w:themeColor="text1"/>
          <w:sz w:val="24"/>
          <w:szCs w:val="24"/>
        </w:rPr>
        <w:t>2</w:t>
      </w:r>
      <w:proofErr w:type="gramEnd"/>
      <w:r w:rsidRPr="0024263B">
        <w:rPr>
          <w:rFonts w:ascii="Arial" w:hAnsi="Arial" w:cs="Arial"/>
          <w:color w:val="000000" w:themeColor="text1"/>
          <w:sz w:val="24"/>
          <w:szCs w:val="24"/>
        </w:rPr>
        <w:t xml:space="preserve"> de Dezembro de 1823, com sua frase:</w:t>
      </w:r>
    </w:p>
    <w:p w:rsidR="0024263B" w:rsidRPr="0024263B" w:rsidRDefault="0024263B" w:rsidP="009C7546">
      <w:pPr>
        <w:pStyle w:val="PargrafodaLista"/>
        <w:spacing w:line="360" w:lineRule="auto"/>
        <w:ind w:left="0"/>
        <w:jc w:val="both"/>
        <w:rPr>
          <w:rFonts w:ascii="Arial" w:hAnsi="Arial" w:cs="Arial"/>
          <w:color w:val="000000" w:themeColor="text1"/>
          <w:sz w:val="24"/>
          <w:szCs w:val="24"/>
        </w:rPr>
      </w:pPr>
      <w:r w:rsidRPr="0024263B">
        <w:rPr>
          <w:rFonts w:ascii="Arial" w:hAnsi="Arial" w:cs="Arial"/>
          <w:color w:val="000000" w:themeColor="text1"/>
          <w:sz w:val="24"/>
          <w:szCs w:val="24"/>
        </w:rPr>
        <w:t xml:space="preserve">“Julgamos propícia esta ocasião para afirmar, como um princípio que afeta os direitos e interesses dos Estados Unidos, que os continentes americanos, em virtude da condição livre e independente que adquiriram e conservam, não podem mais ser considerados, no futuro, como suscetíveis de colonização por nenhuma potência </w:t>
      </w:r>
      <w:proofErr w:type="spellStart"/>
      <w:r w:rsidRPr="0024263B">
        <w:rPr>
          <w:rFonts w:ascii="Arial" w:hAnsi="Arial" w:cs="Arial"/>
          <w:color w:val="000000" w:themeColor="text1"/>
          <w:sz w:val="24"/>
          <w:szCs w:val="24"/>
        </w:rPr>
        <w:t>européia</w:t>
      </w:r>
      <w:proofErr w:type="spellEnd"/>
      <w:r w:rsidRPr="0024263B">
        <w:rPr>
          <w:rFonts w:ascii="Arial" w:hAnsi="Arial" w:cs="Arial"/>
          <w:color w:val="000000" w:themeColor="text1"/>
          <w:sz w:val="24"/>
          <w:szCs w:val="24"/>
        </w:rPr>
        <w:t>...</w:t>
      </w:r>
      <w:proofErr w:type="gramStart"/>
      <w:r w:rsidRPr="0024263B">
        <w:rPr>
          <w:rFonts w:ascii="Arial" w:hAnsi="Arial" w:cs="Arial"/>
          <w:color w:val="000000" w:themeColor="text1"/>
          <w:sz w:val="24"/>
          <w:szCs w:val="24"/>
        </w:rPr>
        <w:t>”</w:t>
      </w:r>
      <w:proofErr w:type="gramEnd"/>
    </w:p>
    <w:p w:rsidR="0024263B" w:rsidRPr="0024263B" w:rsidRDefault="0024263B" w:rsidP="009C7546">
      <w:pPr>
        <w:pStyle w:val="PargrafodaLista"/>
        <w:spacing w:line="360" w:lineRule="auto"/>
        <w:ind w:left="0"/>
        <w:jc w:val="both"/>
        <w:rPr>
          <w:rFonts w:ascii="Arial" w:hAnsi="Arial" w:cs="Arial"/>
          <w:color w:val="000000" w:themeColor="text1"/>
          <w:sz w:val="24"/>
          <w:szCs w:val="24"/>
        </w:rPr>
      </w:pPr>
      <w:r w:rsidRPr="0024263B">
        <w:rPr>
          <w:rFonts w:ascii="Arial" w:hAnsi="Arial" w:cs="Arial"/>
          <w:color w:val="000000" w:themeColor="text1"/>
          <w:sz w:val="24"/>
          <w:szCs w:val="24"/>
        </w:rPr>
        <w:t>Ou seja: América para os americanos.</w:t>
      </w:r>
    </w:p>
    <w:p w:rsidR="00C24154" w:rsidRDefault="0024263B" w:rsidP="009C7546">
      <w:pPr>
        <w:pStyle w:val="PargrafodaLista"/>
        <w:spacing w:line="360" w:lineRule="auto"/>
        <w:ind w:left="0"/>
        <w:jc w:val="both"/>
        <w:rPr>
          <w:rFonts w:ascii="Arial" w:hAnsi="Arial" w:cs="Arial"/>
          <w:color w:val="000000" w:themeColor="text1"/>
          <w:sz w:val="24"/>
          <w:szCs w:val="24"/>
        </w:rPr>
      </w:pPr>
      <w:r w:rsidRPr="0024263B">
        <w:rPr>
          <w:rFonts w:ascii="Arial" w:hAnsi="Arial" w:cs="Arial"/>
          <w:color w:val="000000" w:themeColor="text1"/>
          <w:sz w:val="24"/>
          <w:szCs w:val="24"/>
        </w:rPr>
        <w:t xml:space="preserve">A Doutrina Monroe representava uma séria advertência não só à Santa Aliança, como também à própria </w:t>
      </w:r>
      <w:proofErr w:type="gramStart"/>
      <w:r w:rsidRPr="0024263B">
        <w:rPr>
          <w:rFonts w:ascii="Arial" w:hAnsi="Arial" w:cs="Arial"/>
          <w:color w:val="000000" w:themeColor="text1"/>
          <w:sz w:val="24"/>
          <w:szCs w:val="24"/>
        </w:rPr>
        <w:t>Grã-Bretanha</w:t>
      </w:r>
      <w:proofErr w:type="gramEnd"/>
    </w:p>
    <w:p w:rsidR="00890B61" w:rsidRPr="00890B61" w:rsidRDefault="00890B61" w:rsidP="009C7546">
      <w:pPr>
        <w:pStyle w:val="PargrafodaLista"/>
        <w:spacing w:line="360" w:lineRule="auto"/>
        <w:ind w:left="0"/>
        <w:jc w:val="both"/>
        <w:rPr>
          <w:rFonts w:ascii="Arial" w:hAnsi="Arial" w:cs="Arial"/>
          <w:color w:val="000000" w:themeColor="text1"/>
          <w:sz w:val="24"/>
          <w:szCs w:val="24"/>
          <w:u w:val="single"/>
        </w:rPr>
      </w:pPr>
      <w:r w:rsidRPr="00890B61">
        <w:rPr>
          <w:rFonts w:ascii="Arial" w:hAnsi="Arial" w:cs="Arial"/>
          <w:color w:val="000000" w:themeColor="text1"/>
          <w:sz w:val="24"/>
          <w:szCs w:val="24"/>
          <w:u w:val="single"/>
        </w:rPr>
        <w:t>http://estadosunidosemfortaleza.blogspot.com.br/2010/06/influencia-dos-eua-na-independencia-da.html</w:t>
      </w:r>
    </w:p>
    <w:p w:rsidR="0024263B" w:rsidRDefault="0024263B" w:rsidP="009C7546">
      <w:pPr>
        <w:pStyle w:val="PargrafodaLista"/>
        <w:spacing w:line="360" w:lineRule="auto"/>
        <w:ind w:left="0"/>
        <w:jc w:val="both"/>
        <w:rPr>
          <w:rFonts w:ascii="Arial" w:hAnsi="Arial" w:cs="Arial"/>
          <w:color w:val="000000" w:themeColor="text1"/>
          <w:sz w:val="24"/>
          <w:szCs w:val="24"/>
        </w:rPr>
      </w:pPr>
    </w:p>
    <w:p w:rsidR="0024263B" w:rsidRDefault="00890B61" w:rsidP="009C7546">
      <w:pPr>
        <w:pStyle w:val="PargrafodaLista"/>
        <w:spacing w:line="360" w:lineRule="auto"/>
        <w:ind w:left="0"/>
        <w:jc w:val="center"/>
        <w:rPr>
          <w:rFonts w:ascii="Arial" w:hAnsi="Arial" w:cs="Arial"/>
          <w:b/>
          <w:color w:val="000000" w:themeColor="text1"/>
          <w:sz w:val="24"/>
          <w:szCs w:val="24"/>
        </w:rPr>
      </w:pPr>
      <w:r>
        <w:rPr>
          <w:rFonts w:ascii="Arial" w:hAnsi="Arial" w:cs="Arial"/>
          <w:b/>
          <w:color w:val="000000" w:themeColor="text1"/>
          <w:sz w:val="24"/>
          <w:szCs w:val="24"/>
        </w:rPr>
        <w:t>Influência do iluminismo na independência da America espanhola</w:t>
      </w:r>
    </w:p>
    <w:p w:rsidR="00890B61" w:rsidRDefault="00890B61" w:rsidP="009C7546">
      <w:pPr>
        <w:pStyle w:val="PargrafodaLista"/>
        <w:spacing w:line="360" w:lineRule="auto"/>
        <w:ind w:left="0"/>
        <w:jc w:val="both"/>
        <w:rPr>
          <w:rFonts w:ascii="Arial" w:hAnsi="Arial" w:cs="Arial"/>
          <w:b/>
          <w:color w:val="000000" w:themeColor="text1"/>
          <w:sz w:val="24"/>
          <w:szCs w:val="24"/>
        </w:rPr>
      </w:pPr>
    </w:p>
    <w:p w:rsidR="00890B61" w:rsidRDefault="00890B61" w:rsidP="009C7546">
      <w:pPr>
        <w:pStyle w:val="PargrafodaLista"/>
        <w:spacing w:line="360" w:lineRule="auto"/>
        <w:ind w:left="0"/>
        <w:jc w:val="both"/>
        <w:rPr>
          <w:rFonts w:ascii="Arial" w:hAnsi="Arial" w:cs="Arial"/>
          <w:color w:val="000000"/>
          <w:sz w:val="24"/>
          <w:szCs w:val="24"/>
          <w:shd w:val="clear" w:color="auto" w:fill="FFFFFF"/>
        </w:rPr>
      </w:pPr>
      <w:r w:rsidRPr="00890B61">
        <w:rPr>
          <w:rFonts w:ascii="Arial" w:hAnsi="Arial" w:cs="Arial"/>
          <w:color w:val="000000"/>
          <w:sz w:val="24"/>
          <w:szCs w:val="24"/>
          <w:shd w:val="clear" w:color="auto" w:fill="FFFFFF"/>
        </w:rPr>
        <w:t xml:space="preserve">A elite letrada da América espanhola inspirou-se no conjunto de </w:t>
      </w:r>
      <w:proofErr w:type="spellStart"/>
      <w:r w:rsidRPr="00890B61">
        <w:rPr>
          <w:rFonts w:ascii="Arial" w:hAnsi="Arial" w:cs="Arial"/>
          <w:color w:val="000000"/>
          <w:sz w:val="24"/>
          <w:szCs w:val="24"/>
          <w:shd w:val="clear" w:color="auto" w:fill="FFFFFF"/>
        </w:rPr>
        <w:t>idéias</w:t>
      </w:r>
      <w:proofErr w:type="spellEnd"/>
      <w:r w:rsidRPr="00890B61">
        <w:rPr>
          <w:rFonts w:ascii="Arial" w:hAnsi="Arial" w:cs="Arial"/>
          <w:color w:val="000000"/>
          <w:sz w:val="24"/>
          <w:szCs w:val="24"/>
          <w:shd w:val="clear" w:color="auto" w:fill="FFFFFF"/>
        </w:rPr>
        <w:t xml:space="preserve"> iluministas. A grande maioria desses intelectuais era de origem </w:t>
      </w:r>
      <w:proofErr w:type="spellStart"/>
      <w:r w:rsidRPr="00890B61">
        <w:rPr>
          <w:rFonts w:ascii="Arial" w:hAnsi="Arial" w:cs="Arial"/>
          <w:color w:val="000000"/>
          <w:sz w:val="24"/>
          <w:szCs w:val="24"/>
          <w:shd w:val="clear" w:color="auto" w:fill="FFFFFF"/>
        </w:rPr>
        <w:t>criolla</w:t>
      </w:r>
      <w:proofErr w:type="spellEnd"/>
      <w:r w:rsidRPr="00890B61">
        <w:rPr>
          <w:rFonts w:ascii="Arial" w:hAnsi="Arial" w:cs="Arial"/>
          <w:color w:val="000000"/>
          <w:sz w:val="24"/>
          <w:szCs w:val="24"/>
          <w:shd w:val="clear" w:color="auto" w:fill="FFFFFF"/>
        </w:rPr>
        <w:t xml:space="preserve">, ou seja, filhos de espanhóis nascidos na América desprovidos de amplos direitos </w:t>
      </w:r>
      <w:r w:rsidR="00EB4632">
        <w:rPr>
          <w:noProof/>
          <w:lang w:eastAsia="pt-BR"/>
        </w:rPr>
        <w:drawing>
          <wp:anchor distT="0" distB="0" distL="114300" distR="114300" simplePos="0" relativeHeight="251661312" behindDoc="0" locked="0" layoutInCell="1" allowOverlap="1">
            <wp:simplePos x="1095375" y="895350"/>
            <wp:positionH relativeFrom="margin">
              <wp:align>right</wp:align>
            </wp:positionH>
            <wp:positionV relativeFrom="margin">
              <wp:align>bottom</wp:align>
            </wp:positionV>
            <wp:extent cx="3848100" cy="2257425"/>
            <wp:effectExtent l="19050" t="0" r="0" b="0"/>
            <wp:wrapSquare wrapText="bothSides"/>
            <wp:docPr id="3" name="Imagem 4" descr="Resultado de imagem para influencia do iluminismo na america espanh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m para influencia do iluminismo na america espanhola"/>
                    <pic:cNvPicPr>
                      <a:picLocks noChangeAspect="1" noChangeArrowheads="1"/>
                    </pic:cNvPicPr>
                  </pic:nvPicPr>
                  <pic:blipFill>
                    <a:blip r:embed="rId13" cstate="print"/>
                    <a:srcRect/>
                    <a:stretch>
                      <a:fillRect/>
                    </a:stretch>
                  </pic:blipFill>
                  <pic:spPr bwMode="auto">
                    <a:xfrm>
                      <a:off x="0" y="0"/>
                      <a:ext cx="3848100" cy="2257425"/>
                    </a:xfrm>
                    <a:prstGeom prst="rect">
                      <a:avLst/>
                    </a:prstGeom>
                    <a:noFill/>
                    <a:ln w="9525">
                      <a:noFill/>
                      <a:miter lim="800000"/>
                      <a:headEnd/>
                      <a:tailEnd/>
                    </a:ln>
                  </pic:spPr>
                </pic:pic>
              </a:graphicData>
            </a:graphic>
          </wp:anchor>
        </w:drawing>
      </w:r>
      <w:r w:rsidRPr="00890B61">
        <w:rPr>
          <w:rFonts w:ascii="Arial" w:hAnsi="Arial" w:cs="Arial"/>
          <w:color w:val="000000"/>
          <w:sz w:val="24"/>
          <w:szCs w:val="24"/>
          <w:shd w:val="clear" w:color="auto" w:fill="FFFFFF"/>
        </w:rPr>
        <w:t xml:space="preserve">políticos nas grandes instituições do mundo colonial espanhol. Ao </w:t>
      </w:r>
      <w:r w:rsidRPr="00890B61">
        <w:rPr>
          <w:rFonts w:ascii="Arial" w:hAnsi="Arial" w:cs="Arial"/>
          <w:color w:val="000000"/>
          <w:sz w:val="24"/>
          <w:szCs w:val="24"/>
          <w:shd w:val="clear" w:color="auto" w:fill="FFFFFF"/>
        </w:rPr>
        <w:lastRenderedPageBreak/>
        <w:t xml:space="preserve">estarem politicamente excluídos, enxergavam no iluminismo uma resposta aos entraves legitimados pelo domínio espanhol, ali representado pelos </w:t>
      </w:r>
      <w:proofErr w:type="spellStart"/>
      <w:r w:rsidRPr="00890B61">
        <w:rPr>
          <w:rFonts w:ascii="Arial" w:hAnsi="Arial" w:cs="Arial"/>
          <w:color w:val="000000"/>
          <w:sz w:val="24"/>
          <w:szCs w:val="24"/>
          <w:shd w:val="clear" w:color="auto" w:fill="FFFFFF"/>
        </w:rPr>
        <w:t>chapetones</w:t>
      </w:r>
      <w:proofErr w:type="spellEnd"/>
      <w:r w:rsidRPr="00890B61">
        <w:rPr>
          <w:rFonts w:ascii="Arial" w:hAnsi="Arial" w:cs="Arial"/>
          <w:color w:val="000000"/>
          <w:sz w:val="24"/>
          <w:szCs w:val="24"/>
          <w:shd w:val="clear" w:color="auto" w:fill="FFFFFF"/>
        </w:rPr>
        <w:t>. </w:t>
      </w:r>
      <w:r w:rsidRPr="00890B61">
        <w:rPr>
          <w:rFonts w:ascii="Arial" w:hAnsi="Arial" w:cs="Arial"/>
          <w:color w:val="000000"/>
          <w:sz w:val="24"/>
          <w:szCs w:val="24"/>
        </w:rPr>
        <w:br/>
      </w:r>
      <w:r w:rsidRPr="00890B61">
        <w:rPr>
          <w:rFonts w:ascii="Arial" w:hAnsi="Arial" w:cs="Arial"/>
          <w:color w:val="000000"/>
          <w:sz w:val="24"/>
          <w:szCs w:val="24"/>
        </w:rPr>
        <w:br/>
      </w:r>
      <w:r w:rsidRPr="00890B61">
        <w:rPr>
          <w:rFonts w:ascii="Arial" w:hAnsi="Arial" w:cs="Arial"/>
          <w:color w:val="000000"/>
          <w:sz w:val="24"/>
          <w:szCs w:val="24"/>
          <w:shd w:val="clear" w:color="auto" w:fill="FFFFFF"/>
        </w:rPr>
        <w:t>Ao mesmo tempo em que existia toda essa efervescência ideológica em torno do iluminismo e o fim da colonização, a pesada rotina de trabalho dos índios, escravos e mestiços também contribuíram para o processo de independência. As péssimas condições de trabalho e a situação de miséria já havia, antes do processo definitivo de independência, mobilizando setores populares das colônias hispânicas. </w:t>
      </w:r>
      <w:r w:rsidRPr="00890B61">
        <w:rPr>
          <w:rFonts w:ascii="Arial" w:hAnsi="Arial" w:cs="Arial"/>
          <w:color w:val="000000"/>
          <w:sz w:val="24"/>
          <w:szCs w:val="24"/>
        </w:rPr>
        <w:br/>
      </w:r>
      <w:r w:rsidRPr="00890B61">
        <w:rPr>
          <w:rFonts w:ascii="Arial" w:hAnsi="Arial" w:cs="Arial"/>
          <w:color w:val="000000"/>
          <w:sz w:val="24"/>
          <w:szCs w:val="24"/>
        </w:rPr>
        <w:br/>
      </w:r>
      <w:r w:rsidRPr="00890B61">
        <w:rPr>
          <w:rFonts w:ascii="Arial" w:hAnsi="Arial" w:cs="Arial"/>
          <w:color w:val="000000"/>
          <w:sz w:val="24"/>
          <w:szCs w:val="24"/>
          <w:shd w:val="clear" w:color="auto" w:fill="FFFFFF"/>
        </w:rPr>
        <w:t>Assim como o movimento de independência das colônias espanholas é tradicionalmente visto a partir dos interesses da elite, costuma-se compara-lo com o movimento que ocorreu no Brasil, destacando-se: </w:t>
      </w:r>
      <w:r w:rsidRPr="00890B61">
        <w:rPr>
          <w:rFonts w:ascii="Arial" w:hAnsi="Arial" w:cs="Arial"/>
          <w:color w:val="000000"/>
          <w:sz w:val="24"/>
          <w:szCs w:val="24"/>
        </w:rPr>
        <w:br/>
      </w:r>
      <w:r w:rsidRPr="00890B61">
        <w:rPr>
          <w:rFonts w:ascii="Arial" w:hAnsi="Arial" w:cs="Arial"/>
          <w:color w:val="000000"/>
          <w:sz w:val="24"/>
          <w:szCs w:val="24"/>
        </w:rPr>
        <w:br/>
      </w:r>
      <w:r w:rsidRPr="00890B61">
        <w:rPr>
          <w:rFonts w:ascii="Arial" w:hAnsi="Arial" w:cs="Arial"/>
          <w:color w:val="000000"/>
          <w:sz w:val="24"/>
          <w:szCs w:val="24"/>
          <w:shd w:val="clear" w:color="auto" w:fill="FFFFFF"/>
        </w:rPr>
        <w:t xml:space="preserve">-a grande participação popular, porém sob liderança dos </w:t>
      </w:r>
      <w:proofErr w:type="spellStart"/>
      <w:r w:rsidRPr="00890B61">
        <w:rPr>
          <w:rFonts w:ascii="Arial" w:hAnsi="Arial" w:cs="Arial"/>
          <w:color w:val="000000"/>
          <w:sz w:val="24"/>
          <w:szCs w:val="24"/>
          <w:shd w:val="clear" w:color="auto" w:fill="FFFFFF"/>
        </w:rPr>
        <w:t>criollos</w:t>
      </w:r>
      <w:proofErr w:type="spellEnd"/>
      <w:r w:rsidRPr="00890B61">
        <w:rPr>
          <w:rFonts w:ascii="Arial" w:hAnsi="Arial" w:cs="Arial"/>
          <w:color w:val="000000"/>
          <w:sz w:val="24"/>
          <w:szCs w:val="24"/>
          <w:shd w:val="clear" w:color="auto" w:fill="FFFFFF"/>
        </w:rPr>
        <w:t>; </w:t>
      </w:r>
      <w:r w:rsidRPr="00890B61">
        <w:rPr>
          <w:rFonts w:ascii="Arial" w:hAnsi="Arial" w:cs="Arial"/>
          <w:color w:val="000000"/>
          <w:sz w:val="24"/>
          <w:szCs w:val="24"/>
        </w:rPr>
        <w:br/>
      </w:r>
      <w:r w:rsidRPr="00890B61">
        <w:rPr>
          <w:rFonts w:ascii="Arial" w:hAnsi="Arial" w:cs="Arial"/>
          <w:color w:val="000000"/>
          <w:sz w:val="24"/>
          <w:szCs w:val="24"/>
          <w:shd w:val="clear" w:color="auto" w:fill="FFFFFF"/>
        </w:rPr>
        <w:t>-o caráter militar, envolvendo anos de conflito com a Espanha; </w:t>
      </w:r>
      <w:r w:rsidRPr="00890B61">
        <w:rPr>
          <w:rFonts w:ascii="Arial" w:hAnsi="Arial" w:cs="Arial"/>
          <w:color w:val="000000"/>
          <w:sz w:val="24"/>
          <w:szCs w:val="24"/>
        </w:rPr>
        <w:br/>
      </w:r>
      <w:r w:rsidRPr="00890B61">
        <w:rPr>
          <w:rFonts w:ascii="Arial" w:hAnsi="Arial" w:cs="Arial"/>
          <w:color w:val="000000"/>
          <w:sz w:val="24"/>
          <w:szCs w:val="24"/>
          <w:shd w:val="clear" w:color="auto" w:fill="FFFFFF"/>
        </w:rPr>
        <w:t xml:space="preserve">-a fragmentação territorial, processo caracterizado pela transformação de </w:t>
      </w:r>
      <w:proofErr w:type="gramStart"/>
      <w:r w:rsidRPr="00890B61">
        <w:rPr>
          <w:rFonts w:ascii="Arial" w:hAnsi="Arial" w:cs="Arial"/>
          <w:color w:val="000000"/>
          <w:sz w:val="24"/>
          <w:szCs w:val="24"/>
          <w:shd w:val="clear" w:color="auto" w:fill="FFFFFF"/>
        </w:rPr>
        <w:t>1</w:t>
      </w:r>
      <w:proofErr w:type="gramEnd"/>
      <w:r w:rsidRPr="00890B61">
        <w:rPr>
          <w:rFonts w:ascii="Arial" w:hAnsi="Arial" w:cs="Arial"/>
          <w:color w:val="000000"/>
          <w:sz w:val="24"/>
          <w:szCs w:val="24"/>
          <w:shd w:val="clear" w:color="auto" w:fill="FFFFFF"/>
        </w:rPr>
        <w:t xml:space="preserve"> colônia em vários países livres; </w:t>
      </w:r>
      <w:r w:rsidRPr="00890B61">
        <w:rPr>
          <w:rFonts w:ascii="Arial" w:hAnsi="Arial" w:cs="Arial"/>
          <w:color w:val="000000"/>
          <w:sz w:val="24"/>
          <w:szCs w:val="24"/>
        </w:rPr>
        <w:br/>
      </w:r>
      <w:r w:rsidRPr="00890B61">
        <w:rPr>
          <w:rFonts w:ascii="Arial" w:hAnsi="Arial" w:cs="Arial"/>
          <w:color w:val="000000"/>
          <w:sz w:val="24"/>
          <w:szCs w:val="24"/>
          <w:shd w:val="clear" w:color="auto" w:fill="FFFFFF"/>
        </w:rPr>
        <w:t>-adoção do regime republicano - exceção feita ao México. </w:t>
      </w:r>
      <w:r w:rsidRPr="00890B61">
        <w:rPr>
          <w:rFonts w:ascii="Arial" w:hAnsi="Arial" w:cs="Arial"/>
          <w:color w:val="000000"/>
          <w:sz w:val="24"/>
          <w:szCs w:val="24"/>
        </w:rPr>
        <w:br/>
      </w:r>
      <w:r w:rsidRPr="00890B61">
        <w:rPr>
          <w:rFonts w:ascii="Arial" w:hAnsi="Arial" w:cs="Arial"/>
          <w:color w:val="000000"/>
          <w:sz w:val="24"/>
          <w:szCs w:val="24"/>
        </w:rPr>
        <w:br/>
      </w:r>
      <w:r w:rsidRPr="00890B61">
        <w:rPr>
          <w:rFonts w:ascii="Arial" w:hAnsi="Arial" w:cs="Arial"/>
          <w:color w:val="000000"/>
          <w:sz w:val="24"/>
          <w:szCs w:val="24"/>
          <w:shd w:val="clear" w:color="auto" w:fill="FFFFFF"/>
        </w:rPr>
        <w:t xml:space="preserve">CONCLUSAO:Publicações feitas na França e na Inglaterra contendo essas </w:t>
      </w:r>
      <w:proofErr w:type="spellStart"/>
      <w:r w:rsidRPr="00890B61">
        <w:rPr>
          <w:rFonts w:ascii="Arial" w:hAnsi="Arial" w:cs="Arial"/>
          <w:color w:val="000000"/>
          <w:sz w:val="24"/>
          <w:szCs w:val="24"/>
          <w:shd w:val="clear" w:color="auto" w:fill="FFFFFF"/>
        </w:rPr>
        <w:t>idéias</w:t>
      </w:r>
      <w:proofErr w:type="spellEnd"/>
      <w:r w:rsidRPr="00890B61">
        <w:rPr>
          <w:rFonts w:ascii="Arial" w:hAnsi="Arial" w:cs="Arial"/>
          <w:color w:val="000000"/>
          <w:sz w:val="24"/>
          <w:szCs w:val="24"/>
          <w:shd w:val="clear" w:color="auto" w:fill="FFFFFF"/>
        </w:rPr>
        <w:t xml:space="preserve"> estavam chegando às colônias escondidas das autoridades. </w:t>
      </w:r>
      <w:proofErr w:type="spellStart"/>
      <w:r w:rsidRPr="00890B61">
        <w:rPr>
          <w:rFonts w:ascii="Arial" w:hAnsi="Arial" w:cs="Arial"/>
          <w:color w:val="000000"/>
          <w:sz w:val="24"/>
          <w:szCs w:val="24"/>
          <w:shd w:val="clear" w:color="auto" w:fill="FFFFFF"/>
        </w:rPr>
        <w:t>Idéias</w:t>
      </w:r>
      <w:proofErr w:type="spellEnd"/>
      <w:r w:rsidRPr="00890B61">
        <w:rPr>
          <w:rFonts w:ascii="Arial" w:hAnsi="Arial" w:cs="Arial"/>
          <w:color w:val="000000"/>
          <w:sz w:val="24"/>
          <w:szCs w:val="24"/>
          <w:shd w:val="clear" w:color="auto" w:fill="FFFFFF"/>
        </w:rPr>
        <w:t xml:space="preserve"> de liberdade também vinham através de pessoas cultas que viajavam e fora, descobriam um pouco mais da filosofia iluminista. Mas, quem eram essas pessoas </w:t>
      </w:r>
      <w:proofErr w:type="gramStart"/>
      <w:r w:rsidRPr="00890B61">
        <w:rPr>
          <w:rFonts w:ascii="Arial" w:hAnsi="Arial" w:cs="Arial"/>
          <w:color w:val="000000"/>
          <w:sz w:val="24"/>
          <w:szCs w:val="24"/>
          <w:shd w:val="clear" w:color="auto" w:fill="FFFFFF"/>
        </w:rPr>
        <w:t>cultas ?os</w:t>
      </w:r>
      <w:proofErr w:type="gramEnd"/>
      <w:r w:rsidRPr="00890B61">
        <w:rPr>
          <w:rFonts w:ascii="Arial" w:hAnsi="Arial" w:cs="Arial"/>
          <w:color w:val="000000"/>
          <w:sz w:val="24"/>
          <w:szCs w:val="24"/>
          <w:shd w:val="clear" w:color="auto" w:fill="FFFFFF"/>
        </w:rPr>
        <w:t xml:space="preserve"> CRIOLLOS. Eles eram brancos, nascidos na América, que tinham propriedades rurais, podiam ser também comerciantes ou arrendatários das minas. Eles tinham dinheiro</w:t>
      </w:r>
      <w:proofErr w:type="gramStart"/>
      <w:r w:rsidRPr="00890B61">
        <w:rPr>
          <w:rFonts w:ascii="Arial" w:hAnsi="Arial" w:cs="Arial"/>
          <w:color w:val="000000"/>
          <w:sz w:val="24"/>
          <w:szCs w:val="24"/>
          <w:shd w:val="clear" w:color="auto" w:fill="FFFFFF"/>
        </w:rPr>
        <w:t xml:space="preserve"> mas</w:t>
      </w:r>
      <w:proofErr w:type="gramEnd"/>
      <w:r w:rsidRPr="00890B61">
        <w:rPr>
          <w:rFonts w:ascii="Arial" w:hAnsi="Arial" w:cs="Arial"/>
          <w:color w:val="000000"/>
          <w:sz w:val="24"/>
          <w:szCs w:val="24"/>
          <w:shd w:val="clear" w:color="auto" w:fill="FFFFFF"/>
        </w:rPr>
        <w:t xml:space="preserve"> não tinham acesso aos cargos mais altos porque esses cargos só podiam ser dos CHAPETONES. Então, os </w:t>
      </w:r>
      <w:proofErr w:type="spellStart"/>
      <w:r w:rsidRPr="00890B61">
        <w:rPr>
          <w:rFonts w:ascii="Arial" w:hAnsi="Arial" w:cs="Arial"/>
          <w:color w:val="000000"/>
          <w:sz w:val="24"/>
          <w:szCs w:val="24"/>
          <w:shd w:val="clear" w:color="auto" w:fill="FFFFFF"/>
        </w:rPr>
        <w:t>Criollos</w:t>
      </w:r>
      <w:proofErr w:type="spellEnd"/>
      <w:r w:rsidRPr="00890B61">
        <w:rPr>
          <w:rFonts w:ascii="Arial" w:hAnsi="Arial" w:cs="Arial"/>
          <w:color w:val="000000"/>
          <w:sz w:val="24"/>
          <w:szCs w:val="24"/>
          <w:shd w:val="clear" w:color="auto" w:fill="FFFFFF"/>
        </w:rPr>
        <w:t xml:space="preserve"> usaram o dinheiro para estudar. Muitos iam para as universidades americanas ou </w:t>
      </w:r>
      <w:proofErr w:type="spellStart"/>
      <w:r w:rsidRPr="00890B61">
        <w:rPr>
          <w:rFonts w:ascii="Arial" w:hAnsi="Arial" w:cs="Arial"/>
          <w:color w:val="000000"/>
          <w:sz w:val="24"/>
          <w:szCs w:val="24"/>
          <w:shd w:val="clear" w:color="auto" w:fill="FFFFFF"/>
        </w:rPr>
        <w:t>européias</w:t>
      </w:r>
      <w:proofErr w:type="spellEnd"/>
      <w:r w:rsidRPr="00890B61">
        <w:rPr>
          <w:rFonts w:ascii="Arial" w:hAnsi="Arial" w:cs="Arial"/>
          <w:color w:val="000000"/>
          <w:sz w:val="24"/>
          <w:szCs w:val="24"/>
          <w:shd w:val="clear" w:color="auto" w:fill="FFFFFF"/>
        </w:rPr>
        <w:t xml:space="preserve"> e, assim tomavam conhecimento das </w:t>
      </w:r>
      <w:proofErr w:type="spellStart"/>
      <w:r w:rsidRPr="00890B61">
        <w:rPr>
          <w:rFonts w:ascii="Arial" w:hAnsi="Arial" w:cs="Arial"/>
          <w:color w:val="000000"/>
          <w:sz w:val="24"/>
          <w:szCs w:val="24"/>
          <w:shd w:val="clear" w:color="auto" w:fill="FFFFFF"/>
        </w:rPr>
        <w:t>idéias</w:t>
      </w:r>
      <w:proofErr w:type="spellEnd"/>
      <w:r w:rsidRPr="00890B61">
        <w:rPr>
          <w:rFonts w:ascii="Arial" w:hAnsi="Arial" w:cs="Arial"/>
          <w:color w:val="000000"/>
          <w:sz w:val="24"/>
          <w:szCs w:val="24"/>
          <w:shd w:val="clear" w:color="auto" w:fill="FFFFFF"/>
        </w:rPr>
        <w:t xml:space="preserve"> de liberdade que corriam mundo com o Iluminismo.</w:t>
      </w:r>
    </w:p>
    <w:p w:rsidR="00890B61" w:rsidRPr="00EB4632" w:rsidRDefault="00890B61" w:rsidP="009C7546">
      <w:pPr>
        <w:pStyle w:val="PargrafodaLista"/>
        <w:spacing w:line="360" w:lineRule="auto"/>
        <w:ind w:left="0"/>
        <w:jc w:val="both"/>
        <w:rPr>
          <w:rFonts w:ascii="Arial" w:hAnsi="Arial" w:cs="Arial"/>
          <w:color w:val="000000"/>
          <w:sz w:val="24"/>
          <w:szCs w:val="24"/>
          <w:u w:val="single"/>
          <w:shd w:val="clear" w:color="auto" w:fill="FFFFFF"/>
        </w:rPr>
      </w:pPr>
      <w:proofErr w:type="gramStart"/>
      <w:r w:rsidRPr="00EB4632">
        <w:rPr>
          <w:rFonts w:ascii="Arial" w:hAnsi="Arial" w:cs="Arial"/>
          <w:color w:val="000000"/>
          <w:sz w:val="24"/>
          <w:szCs w:val="24"/>
          <w:u w:val="single"/>
          <w:shd w:val="clear" w:color="auto" w:fill="FFFFFF"/>
        </w:rPr>
        <w:t>https</w:t>
      </w:r>
      <w:proofErr w:type="gramEnd"/>
      <w:r w:rsidRPr="00EB4632">
        <w:rPr>
          <w:rFonts w:ascii="Arial" w:hAnsi="Arial" w:cs="Arial"/>
          <w:color w:val="000000"/>
          <w:sz w:val="24"/>
          <w:szCs w:val="24"/>
          <w:u w:val="single"/>
          <w:shd w:val="clear" w:color="auto" w:fill="FFFFFF"/>
        </w:rPr>
        <w:t>://br.answers.yahoo.com/question/index?</w:t>
      </w:r>
      <w:proofErr w:type="gramStart"/>
      <w:r w:rsidRPr="00EB4632">
        <w:rPr>
          <w:rFonts w:ascii="Arial" w:hAnsi="Arial" w:cs="Arial"/>
          <w:color w:val="000000"/>
          <w:sz w:val="24"/>
          <w:szCs w:val="24"/>
          <w:u w:val="single"/>
          <w:shd w:val="clear" w:color="auto" w:fill="FFFFFF"/>
        </w:rPr>
        <w:t>qid</w:t>
      </w:r>
      <w:proofErr w:type="gramEnd"/>
      <w:r w:rsidRPr="00EB4632">
        <w:rPr>
          <w:rFonts w:ascii="Arial" w:hAnsi="Arial" w:cs="Arial"/>
          <w:color w:val="000000"/>
          <w:sz w:val="24"/>
          <w:szCs w:val="24"/>
          <w:u w:val="single"/>
          <w:shd w:val="clear" w:color="auto" w:fill="FFFFFF"/>
        </w:rPr>
        <w:t>=20110615101014AAAWMse</w:t>
      </w:r>
    </w:p>
    <w:p w:rsidR="00890B61" w:rsidRDefault="00890B61" w:rsidP="009C7546">
      <w:pPr>
        <w:pStyle w:val="PargrafodaLista"/>
        <w:spacing w:line="360" w:lineRule="auto"/>
        <w:ind w:left="0"/>
        <w:jc w:val="both"/>
        <w:rPr>
          <w:rFonts w:ascii="Arial" w:hAnsi="Arial" w:cs="Arial"/>
          <w:b/>
          <w:color w:val="000000"/>
          <w:sz w:val="24"/>
          <w:szCs w:val="24"/>
          <w:shd w:val="clear" w:color="auto" w:fill="FFFFFF"/>
        </w:rPr>
      </w:pPr>
    </w:p>
    <w:p w:rsidR="00EB4632" w:rsidRPr="00EB4632" w:rsidRDefault="00EB4632" w:rsidP="009C7546">
      <w:pPr>
        <w:pStyle w:val="PargrafodaLista"/>
        <w:spacing w:line="360" w:lineRule="auto"/>
        <w:ind w:left="0"/>
        <w:jc w:val="both"/>
        <w:rPr>
          <w:rFonts w:ascii="Arial" w:hAnsi="Arial" w:cs="Arial"/>
          <w:b/>
          <w:color w:val="000000" w:themeColor="text1"/>
          <w:sz w:val="24"/>
          <w:szCs w:val="24"/>
        </w:rPr>
      </w:pPr>
      <w:r w:rsidRPr="00523F7B">
        <w:rPr>
          <w:rFonts w:ascii="Times New Roman" w:hAnsi="Times New Roman"/>
          <w:b/>
          <w:noProof/>
          <w:color w:val="000000" w:themeColor="text1"/>
          <w:sz w:val="32"/>
          <w:szCs w:val="20"/>
          <w:lang w:eastAsia="pt-BR"/>
        </w:rPr>
        <w:lastRenderedPageBreak/>
        <w:drawing>
          <wp:anchor distT="0" distB="0" distL="114300" distR="114300" simplePos="0" relativeHeight="251659264" behindDoc="0" locked="0" layoutInCell="1" allowOverlap="1">
            <wp:simplePos x="0" y="0"/>
            <wp:positionH relativeFrom="column">
              <wp:posOffset>2172445</wp:posOffset>
            </wp:positionH>
            <wp:positionV relativeFrom="paragraph">
              <wp:posOffset>-195828</wp:posOffset>
            </wp:positionV>
            <wp:extent cx="1471820" cy="1364974"/>
            <wp:effectExtent l="1905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pic:cNvPicPr>
                  </pic:nvPicPr>
                  <pic:blipFill>
                    <a:blip r:embed="rId14" cstate="print">
                      <a:clrChange>
                        <a:clrFrom>
                          <a:srgbClr val="FEFCF7"/>
                        </a:clrFrom>
                        <a:clrTo>
                          <a:srgbClr val="FEFCF7">
                            <a:alpha val="0"/>
                          </a:srgbClr>
                        </a:clrTo>
                      </a:clrChange>
                    </a:blip>
                    <a:srcRect/>
                    <a:stretch>
                      <a:fillRect/>
                    </a:stretch>
                  </pic:blipFill>
                  <pic:spPr bwMode="auto">
                    <a:xfrm>
                      <a:off x="0" y="0"/>
                      <a:ext cx="1471820" cy="1364974"/>
                    </a:xfrm>
                    <a:prstGeom prst="rect">
                      <a:avLst/>
                    </a:prstGeom>
                    <a:noFill/>
                  </pic:spPr>
                </pic:pic>
              </a:graphicData>
            </a:graphic>
          </wp:anchor>
        </w:drawing>
      </w:r>
    </w:p>
    <w:p w:rsidR="00EB4632" w:rsidRPr="00523F7B" w:rsidRDefault="00EB4632" w:rsidP="009C7546">
      <w:pPr>
        <w:spacing w:line="360" w:lineRule="auto"/>
        <w:jc w:val="center"/>
        <w:rPr>
          <w:rFonts w:ascii="Times New Roman" w:hAnsi="Times New Roman"/>
          <w:b/>
          <w:color w:val="000000" w:themeColor="text1"/>
          <w:sz w:val="32"/>
          <w:szCs w:val="20"/>
        </w:rPr>
      </w:pPr>
    </w:p>
    <w:p w:rsidR="00EB4632" w:rsidRPr="00523F7B" w:rsidRDefault="00EB4632" w:rsidP="009C7546">
      <w:pPr>
        <w:spacing w:line="360" w:lineRule="auto"/>
        <w:jc w:val="center"/>
        <w:rPr>
          <w:rFonts w:ascii="Times New Roman" w:hAnsi="Times New Roman"/>
          <w:b/>
          <w:color w:val="000000" w:themeColor="text1"/>
          <w:sz w:val="32"/>
          <w:szCs w:val="20"/>
        </w:rPr>
      </w:pPr>
    </w:p>
    <w:p w:rsidR="00EB4632" w:rsidRPr="00523F7B" w:rsidRDefault="00EB4632" w:rsidP="009C7546">
      <w:pPr>
        <w:spacing w:line="360" w:lineRule="auto"/>
        <w:jc w:val="center"/>
        <w:rPr>
          <w:rFonts w:ascii="Arial" w:hAnsi="Arial" w:cs="Arial"/>
          <w:b/>
          <w:color w:val="000000" w:themeColor="text1"/>
          <w:sz w:val="32"/>
          <w:szCs w:val="20"/>
        </w:rPr>
      </w:pPr>
      <w:r w:rsidRPr="00523F7B">
        <w:rPr>
          <w:rFonts w:ascii="Arial" w:hAnsi="Arial" w:cs="Arial"/>
          <w:b/>
          <w:color w:val="000000" w:themeColor="text1"/>
          <w:sz w:val="32"/>
          <w:szCs w:val="20"/>
        </w:rPr>
        <w:t>GRUPO ESCOLAR GETÚLIO VARGAS</w:t>
      </w:r>
    </w:p>
    <w:p w:rsidR="00EB4632" w:rsidRPr="00523F7B" w:rsidRDefault="00EB4632" w:rsidP="009C7546">
      <w:pPr>
        <w:spacing w:line="360" w:lineRule="auto"/>
        <w:jc w:val="center"/>
        <w:rPr>
          <w:rFonts w:ascii="Arial" w:hAnsi="Arial" w:cs="Arial"/>
          <w:color w:val="000000" w:themeColor="text1"/>
          <w:sz w:val="24"/>
          <w:szCs w:val="20"/>
        </w:rPr>
      </w:pPr>
    </w:p>
    <w:p w:rsidR="00EB4632" w:rsidRPr="00523F7B" w:rsidRDefault="00EB4632" w:rsidP="009C7546">
      <w:pPr>
        <w:pStyle w:val="PargrafodaLista"/>
        <w:spacing w:line="360" w:lineRule="auto"/>
        <w:jc w:val="center"/>
        <w:rPr>
          <w:rFonts w:ascii="Arial" w:hAnsi="Arial" w:cs="Arial"/>
          <w:color w:val="000000" w:themeColor="text1"/>
          <w:sz w:val="24"/>
          <w:szCs w:val="20"/>
        </w:rPr>
      </w:pPr>
      <w:r>
        <w:rPr>
          <w:rFonts w:ascii="Arial" w:hAnsi="Arial" w:cs="Arial"/>
          <w:color w:val="000000" w:themeColor="text1"/>
          <w:sz w:val="24"/>
          <w:szCs w:val="20"/>
        </w:rPr>
        <w:t>HISTÓRIA</w:t>
      </w:r>
    </w:p>
    <w:p w:rsidR="00EB4632" w:rsidRPr="00523F7B" w:rsidRDefault="00EB4632" w:rsidP="009C7546">
      <w:pPr>
        <w:pStyle w:val="PargrafodaLista"/>
        <w:spacing w:line="360" w:lineRule="auto"/>
        <w:jc w:val="center"/>
        <w:rPr>
          <w:rFonts w:ascii="Arial" w:hAnsi="Arial" w:cs="Arial"/>
          <w:color w:val="000000" w:themeColor="text1"/>
          <w:sz w:val="24"/>
          <w:szCs w:val="20"/>
        </w:rPr>
      </w:pPr>
    </w:p>
    <w:p w:rsidR="00EB4632" w:rsidRPr="00523F7B" w:rsidRDefault="00EB4632" w:rsidP="009C7546">
      <w:pPr>
        <w:pStyle w:val="PargrafodaLista"/>
        <w:spacing w:line="360" w:lineRule="auto"/>
        <w:jc w:val="center"/>
        <w:rPr>
          <w:rFonts w:ascii="Arial" w:hAnsi="Arial" w:cs="Arial"/>
          <w:color w:val="000000" w:themeColor="text1"/>
          <w:sz w:val="24"/>
          <w:szCs w:val="20"/>
        </w:rPr>
      </w:pPr>
      <w:r w:rsidRPr="00523F7B">
        <w:rPr>
          <w:rFonts w:ascii="Arial" w:hAnsi="Arial" w:cs="Arial"/>
          <w:color w:val="000000" w:themeColor="text1"/>
          <w:sz w:val="24"/>
          <w:szCs w:val="20"/>
        </w:rPr>
        <w:t>GLAUBER GUIMARÃES FERREIRA</w:t>
      </w:r>
    </w:p>
    <w:p w:rsidR="00EB4632" w:rsidRPr="00523F7B" w:rsidRDefault="00EB4632" w:rsidP="009C7546">
      <w:pPr>
        <w:pStyle w:val="PargrafodaLista"/>
        <w:spacing w:line="360" w:lineRule="auto"/>
        <w:jc w:val="center"/>
        <w:rPr>
          <w:rFonts w:ascii="Arial" w:hAnsi="Arial" w:cs="Arial"/>
          <w:color w:val="000000" w:themeColor="text1"/>
          <w:sz w:val="24"/>
          <w:szCs w:val="20"/>
        </w:rPr>
      </w:pPr>
      <w:r w:rsidRPr="00523F7B">
        <w:rPr>
          <w:rFonts w:ascii="Arial" w:hAnsi="Arial" w:cs="Arial"/>
          <w:color w:val="000000" w:themeColor="text1"/>
          <w:sz w:val="24"/>
          <w:szCs w:val="20"/>
        </w:rPr>
        <w:t xml:space="preserve">JOÃO LUCAS ROCHA TRINDADE </w:t>
      </w:r>
    </w:p>
    <w:p w:rsidR="00EB4632" w:rsidRPr="00523F7B" w:rsidRDefault="00EB4632" w:rsidP="009C7546">
      <w:pPr>
        <w:pStyle w:val="PargrafodaLista"/>
        <w:spacing w:line="360" w:lineRule="auto"/>
        <w:jc w:val="center"/>
        <w:rPr>
          <w:rFonts w:ascii="Arial" w:hAnsi="Arial" w:cs="Arial"/>
          <w:color w:val="000000" w:themeColor="text1"/>
          <w:sz w:val="24"/>
          <w:szCs w:val="20"/>
        </w:rPr>
      </w:pPr>
      <w:r w:rsidRPr="00523F7B">
        <w:rPr>
          <w:rFonts w:ascii="Arial" w:hAnsi="Arial" w:cs="Arial"/>
          <w:color w:val="000000" w:themeColor="text1"/>
          <w:sz w:val="24"/>
          <w:szCs w:val="20"/>
        </w:rPr>
        <w:t>JOÃO VÍTOR SANTANA COELHO</w:t>
      </w:r>
    </w:p>
    <w:p w:rsidR="00EB4632" w:rsidRPr="00523F7B" w:rsidRDefault="00EB4632" w:rsidP="009C7546">
      <w:pPr>
        <w:pStyle w:val="PargrafodaLista"/>
        <w:spacing w:line="360" w:lineRule="auto"/>
        <w:jc w:val="center"/>
        <w:rPr>
          <w:rFonts w:ascii="Arial" w:hAnsi="Arial" w:cs="Arial"/>
          <w:color w:val="000000" w:themeColor="text1"/>
          <w:sz w:val="24"/>
          <w:szCs w:val="20"/>
        </w:rPr>
      </w:pPr>
      <w:r w:rsidRPr="00523F7B">
        <w:rPr>
          <w:rFonts w:ascii="Arial" w:hAnsi="Arial" w:cs="Arial"/>
          <w:color w:val="000000" w:themeColor="text1"/>
          <w:sz w:val="24"/>
          <w:szCs w:val="20"/>
        </w:rPr>
        <w:t>JOSÉ FELIPE SOUZA SANTOS</w:t>
      </w:r>
    </w:p>
    <w:p w:rsidR="00EB4632" w:rsidRPr="00523F7B" w:rsidRDefault="00EB4632" w:rsidP="009C7546">
      <w:pPr>
        <w:pStyle w:val="PargrafodaLista"/>
        <w:spacing w:line="360" w:lineRule="auto"/>
        <w:jc w:val="center"/>
        <w:rPr>
          <w:rFonts w:ascii="Arial" w:hAnsi="Arial" w:cs="Arial"/>
          <w:color w:val="000000" w:themeColor="text1"/>
          <w:sz w:val="24"/>
          <w:szCs w:val="24"/>
        </w:rPr>
      </w:pPr>
      <w:r w:rsidRPr="00523F7B">
        <w:rPr>
          <w:rFonts w:ascii="Arial" w:hAnsi="Arial" w:cs="Arial"/>
          <w:color w:val="000000" w:themeColor="text1"/>
          <w:sz w:val="24"/>
          <w:szCs w:val="24"/>
        </w:rPr>
        <w:t xml:space="preserve">MATHEUS BATISTA QUEIRÓZ DE MEDEIROS ARAÚJO </w:t>
      </w:r>
    </w:p>
    <w:p w:rsidR="00EB4632" w:rsidRPr="00523F7B" w:rsidRDefault="00EB4632" w:rsidP="009C7546">
      <w:pPr>
        <w:pStyle w:val="PargrafodaLista"/>
        <w:spacing w:line="360" w:lineRule="auto"/>
        <w:jc w:val="center"/>
        <w:rPr>
          <w:rFonts w:ascii="Arial" w:hAnsi="Arial" w:cs="Arial"/>
          <w:color w:val="000000" w:themeColor="text1"/>
          <w:sz w:val="24"/>
          <w:szCs w:val="20"/>
        </w:rPr>
      </w:pPr>
    </w:p>
    <w:p w:rsidR="00EB4632" w:rsidRPr="00523F7B" w:rsidRDefault="00EB4632" w:rsidP="009C7546">
      <w:pPr>
        <w:pStyle w:val="PargrafodaLista"/>
        <w:spacing w:line="360" w:lineRule="auto"/>
        <w:jc w:val="center"/>
        <w:rPr>
          <w:rFonts w:ascii="Arial" w:hAnsi="Arial" w:cs="Arial"/>
          <w:color w:val="000000" w:themeColor="text1"/>
          <w:sz w:val="24"/>
          <w:szCs w:val="20"/>
        </w:rPr>
      </w:pPr>
      <w:r w:rsidRPr="00523F7B">
        <w:rPr>
          <w:rFonts w:ascii="Arial" w:hAnsi="Arial" w:cs="Arial"/>
          <w:color w:val="000000" w:themeColor="text1"/>
          <w:sz w:val="24"/>
          <w:szCs w:val="20"/>
        </w:rPr>
        <w:t>8º ANO A</w:t>
      </w:r>
    </w:p>
    <w:p w:rsidR="00EB4632" w:rsidRPr="00523F7B" w:rsidRDefault="00EB4632" w:rsidP="009C7546">
      <w:pPr>
        <w:pStyle w:val="PargrafodaLista"/>
        <w:spacing w:line="360" w:lineRule="auto"/>
        <w:jc w:val="center"/>
        <w:rPr>
          <w:rFonts w:ascii="Arial" w:hAnsi="Arial" w:cs="Arial"/>
          <w:color w:val="000000" w:themeColor="text1"/>
          <w:sz w:val="24"/>
          <w:szCs w:val="20"/>
        </w:rPr>
      </w:pPr>
    </w:p>
    <w:p w:rsidR="00EB4632" w:rsidRPr="00523F7B" w:rsidRDefault="00EB4632" w:rsidP="009C7546">
      <w:pPr>
        <w:pStyle w:val="PargrafodaLista"/>
        <w:spacing w:line="360" w:lineRule="auto"/>
        <w:jc w:val="center"/>
        <w:rPr>
          <w:rFonts w:ascii="Arial" w:hAnsi="Arial" w:cs="Arial"/>
          <w:color w:val="000000" w:themeColor="text1"/>
          <w:sz w:val="24"/>
          <w:szCs w:val="20"/>
        </w:rPr>
      </w:pPr>
    </w:p>
    <w:p w:rsidR="00EB4632" w:rsidRPr="00523F7B" w:rsidRDefault="00EB4632" w:rsidP="009C7546">
      <w:pPr>
        <w:pStyle w:val="PargrafodaLista"/>
        <w:spacing w:line="360" w:lineRule="auto"/>
        <w:jc w:val="center"/>
        <w:rPr>
          <w:rFonts w:ascii="Arial" w:hAnsi="Arial" w:cs="Arial"/>
          <w:color w:val="000000" w:themeColor="text1"/>
          <w:sz w:val="24"/>
          <w:szCs w:val="20"/>
        </w:rPr>
      </w:pPr>
    </w:p>
    <w:p w:rsidR="00EB4632" w:rsidRPr="00523F7B" w:rsidRDefault="00EB4632" w:rsidP="009C7546">
      <w:pPr>
        <w:pStyle w:val="PargrafodaLista"/>
        <w:spacing w:line="360" w:lineRule="auto"/>
        <w:jc w:val="center"/>
        <w:rPr>
          <w:rFonts w:ascii="Arial" w:hAnsi="Arial" w:cs="Arial"/>
          <w:color w:val="000000" w:themeColor="text1"/>
          <w:sz w:val="24"/>
          <w:szCs w:val="20"/>
        </w:rPr>
      </w:pPr>
    </w:p>
    <w:p w:rsidR="00EB4632" w:rsidRPr="00782697" w:rsidRDefault="00EB4632" w:rsidP="009C7546">
      <w:pPr>
        <w:pStyle w:val="PargrafodaLista"/>
        <w:spacing w:line="360" w:lineRule="auto"/>
        <w:jc w:val="center"/>
        <w:rPr>
          <w:rFonts w:ascii="Arial" w:hAnsi="Arial" w:cs="Arial"/>
          <w:b/>
          <w:color w:val="000000" w:themeColor="text1"/>
          <w:sz w:val="28"/>
          <w:szCs w:val="28"/>
        </w:rPr>
      </w:pPr>
      <w:r w:rsidRPr="00523F7B">
        <w:rPr>
          <w:rFonts w:ascii="Arial" w:hAnsi="Arial" w:cs="Arial"/>
          <w:b/>
          <w:color w:val="000000" w:themeColor="text1"/>
          <w:sz w:val="28"/>
          <w:szCs w:val="20"/>
        </w:rPr>
        <w:t xml:space="preserve"> </w:t>
      </w:r>
      <w:r>
        <w:rPr>
          <w:rFonts w:ascii="Arial" w:hAnsi="Arial" w:cs="Arial"/>
          <w:b/>
          <w:color w:val="000000" w:themeColor="text1"/>
          <w:sz w:val="28"/>
          <w:szCs w:val="28"/>
        </w:rPr>
        <w:t>INDEPENDÊNCIA DO HAITI E DA AMÉ</w:t>
      </w:r>
      <w:r w:rsidRPr="00782697">
        <w:rPr>
          <w:rFonts w:ascii="Arial" w:hAnsi="Arial" w:cs="Arial"/>
          <w:b/>
          <w:color w:val="000000" w:themeColor="text1"/>
          <w:sz w:val="28"/>
          <w:szCs w:val="28"/>
        </w:rPr>
        <w:t xml:space="preserve">RICA ESPANHOLA </w:t>
      </w:r>
    </w:p>
    <w:p w:rsidR="00EB4632" w:rsidRPr="00523F7B" w:rsidRDefault="00EB4632" w:rsidP="009C7546">
      <w:pPr>
        <w:pStyle w:val="PargrafodaLista"/>
        <w:spacing w:line="360" w:lineRule="auto"/>
        <w:jc w:val="center"/>
        <w:rPr>
          <w:rFonts w:ascii="Arial" w:hAnsi="Arial" w:cs="Arial"/>
          <w:b/>
          <w:color w:val="000000" w:themeColor="text1"/>
          <w:sz w:val="24"/>
          <w:szCs w:val="20"/>
        </w:rPr>
      </w:pPr>
    </w:p>
    <w:p w:rsidR="00EB4632" w:rsidRPr="00523F7B" w:rsidRDefault="00EB4632" w:rsidP="009C7546">
      <w:pPr>
        <w:pStyle w:val="PargrafodaLista"/>
        <w:spacing w:line="360" w:lineRule="auto"/>
        <w:jc w:val="center"/>
        <w:rPr>
          <w:rFonts w:ascii="Arial" w:hAnsi="Arial" w:cs="Arial"/>
          <w:b/>
          <w:color w:val="000000" w:themeColor="text1"/>
          <w:sz w:val="24"/>
          <w:szCs w:val="20"/>
        </w:rPr>
      </w:pPr>
    </w:p>
    <w:p w:rsidR="00EB4632" w:rsidRPr="00523F7B" w:rsidRDefault="00EB4632" w:rsidP="009C7546">
      <w:pPr>
        <w:pStyle w:val="PargrafodaLista"/>
        <w:spacing w:line="360" w:lineRule="auto"/>
        <w:jc w:val="center"/>
        <w:rPr>
          <w:rFonts w:ascii="Arial" w:hAnsi="Arial" w:cs="Arial"/>
          <w:b/>
          <w:color w:val="000000" w:themeColor="text1"/>
          <w:sz w:val="24"/>
          <w:szCs w:val="20"/>
        </w:rPr>
      </w:pPr>
    </w:p>
    <w:p w:rsidR="00EB4632" w:rsidRPr="00523F7B" w:rsidRDefault="00EB4632" w:rsidP="009C7546">
      <w:pPr>
        <w:pStyle w:val="PargrafodaLista"/>
        <w:spacing w:line="360" w:lineRule="auto"/>
        <w:jc w:val="center"/>
        <w:rPr>
          <w:rFonts w:ascii="Arial" w:hAnsi="Arial" w:cs="Arial"/>
          <w:b/>
          <w:color w:val="000000" w:themeColor="text1"/>
          <w:sz w:val="24"/>
          <w:szCs w:val="20"/>
        </w:rPr>
      </w:pPr>
    </w:p>
    <w:p w:rsidR="00EB4632" w:rsidRPr="00523F7B" w:rsidRDefault="00EB4632" w:rsidP="009C7546">
      <w:pPr>
        <w:pStyle w:val="PargrafodaLista"/>
        <w:spacing w:line="360" w:lineRule="auto"/>
        <w:jc w:val="center"/>
        <w:rPr>
          <w:rFonts w:ascii="Arial" w:hAnsi="Arial" w:cs="Arial"/>
          <w:b/>
          <w:color w:val="000000" w:themeColor="text1"/>
          <w:sz w:val="24"/>
          <w:szCs w:val="20"/>
        </w:rPr>
      </w:pPr>
    </w:p>
    <w:p w:rsidR="00EB4632" w:rsidRPr="00523F7B" w:rsidRDefault="00EB4632" w:rsidP="009C7546">
      <w:pPr>
        <w:pStyle w:val="PargrafodaLista"/>
        <w:spacing w:line="360" w:lineRule="auto"/>
        <w:jc w:val="center"/>
        <w:rPr>
          <w:rFonts w:ascii="Arial" w:hAnsi="Arial" w:cs="Arial"/>
          <w:b/>
          <w:color w:val="000000" w:themeColor="text1"/>
          <w:sz w:val="24"/>
          <w:szCs w:val="20"/>
        </w:rPr>
      </w:pPr>
    </w:p>
    <w:p w:rsidR="00EB4632" w:rsidRPr="00523F7B" w:rsidRDefault="00EB4632" w:rsidP="009C7546">
      <w:pPr>
        <w:pStyle w:val="PargrafodaLista"/>
        <w:spacing w:line="360" w:lineRule="auto"/>
        <w:ind w:left="4536" w:right="-142"/>
        <w:jc w:val="both"/>
        <w:rPr>
          <w:rFonts w:ascii="Arial" w:hAnsi="Arial" w:cs="Arial"/>
          <w:color w:val="000000" w:themeColor="text1"/>
          <w:sz w:val="24"/>
        </w:rPr>
      </w:pPr>
      <w:r w:rsidRPr="00523F7B">
        <w:rPr>
          <w:rFonts w:ascii="Arial" w:hAnsi="Arial" w:cs="Arial"/>
          <w:color w:val="000000" w:themeColor="text1"/>
          <w:sz w:val="24"/>
        </w:rPr>
        <w:t xml:space="preserve">Atividade solicitada como parte dos requisitos avaliativos da </w:t>
      </w:r>
      <w:r w:rsidRPr="00523F7B">
        <w:rPr>
          <w:rFonts w:ascii="Arial" w:hAnsi="Arial" w:cs="Arial"/>
          <w:b/>
          <w:color w:val="000000" w:themeColor="text1"/>
          <w:sz w:val="24"/>
        </w:rPr>
        <w:t>I</w:t>
      </w:r>
      <w:r>
        <w:rPr>
          <w:rFonts w:ascii="Arial" w:hAnsi="Arial" w:cs="Arial"/>
          <w:b/>
          <w:color w:val="000000" w:themeColor="text1"/>
          <w:sz w:val="24"/>
        </w:rPr>
        <w:t>II</w:t>
      </w:r>
      <w:r w:rsidRPr="00523F7B">
        <w:rPr>
          <w:rFonts w:ascii="Arial" w:hAnsi="Arial" w:cs="Arial"/>
          <w:b/>
          <w:color w:val="000000" w:themeColor="text1"/>
          <w:sz w:val="24"/>
        </w:rPr>
        <w:t xml:space="preserve"> UNIDADE </w:t>
      </w:r>
      <w:r w:rsidRPr="00523F7B">
        <w:rPr>
          <w:rFonts w:ascii="Arial" w:hAnsi="Arial" w:cs="Arial"/>
          <w:color w:val="000000" w:themeColor="text1"/>
          <w:sz w:val="24"/>
        </w:rPr>
        <w:t>sob a orientação da professor</w:t>
      </w:r>
      <w:bookmarkStart w:id="0" w:name="_GoBack"/>
      <w:bookmarkEnd w:id="0"/>
      <w:r w:rsidRPr="00523F7B">
        <w:rPr>
          <w:rFonts w:ascii="Arial" w:hAnsi="Arial" w:cs="Arial"/>
          <w:color w:val="000000" w:themeColor="text1"/>
          <w:sz w:val="24"/>
        </w:rPr>
        <w:t xml:space="preserve">a </w:t>
      </w:r>
      <w:r w:rsidRPr="00523F7B">
        <w:rPr>
          <w:rFonts w:ascii="Arial" w:hAnsi="Arial" w:cs="Arial"/>
          <w:b/>
          <w:color w:val="000000" w:themeColor="text1"/>
          <w:sz w:val="24"/>
        </w:rPr>
        <w:t>A</w:t>
      </w:r>
      <w:r>
        <w:rPr>
          <w:rFonts w:ascii="Arial" w:hAnsi="Arial" w:cs="Arial"/>
          <w:b/>
          <w:color w:val="000000" w:themeColor="text1"/>
          <w:sz w:val="24"/>
        </w:rPr>
        <w:t>LAN</w:t>
      </w:r>
      <w:r w:rsidRPr="00523F7B">
        <w:rPr>
          <w:rFonts w:ascii="Arial" w:hAnsi="Arial" w:cs="Arial"/>
          <w:color w:val="000000" w:themeColor="text1"/>
          <w:sz w:val="24"/>
        </w:rPr>
        <w:t>.</w:t>
      </w:r>
    </w:p>
    <w:p w:rsidR="00EB4632" w:rsidRPr="00523F7B" w:rsidRDefault="00EB4632" w:rsidP="009C7546">
      <w:pPr>
        <w:pStyle w:val="PargrafodaLista"/>
        <w:spacing w:line="360" w:lineRule="auto"/>
        <w:ind w:left="4536" w:right="-142"/>
        <w:jc w:val="both"/>
        <w:rPr>
          <w:rFonts w:ascii="Arial" w:hAnsi="Arial" w:cs="Arial"/>
          <w:b/>
          <w:color w:val="000000" w:themeColor="text1"/>
          <w:sz w:val="24"/>
          <w:szCs w:val="24"/>
        </w:rPr>
      </w:pPr>
    </w:p>
    <w:p w:rsidR="00EB4632" w:rsidRPr="00523F7B" w:rsidRDefault="00EB4632" w:rsidP="009C7546">
      <w:pPr>
        <w:pStyle w:val="PargrafodaLista"/>
        <w:spacing w:line="360" w:lineRule="auto"/>
        <w:ind w:left="4536" w:right="-142"/>
        <w:jc w:val="both"/>
        <w:rPr>
          <w:rFonts w:ascii="Arial" w:hAnsi="Arial" w:cs="Arial"/>
          <w:b/>
          <w:color w:val="000000" w:themeColor="text1"/>
          <w:sz w:val="24"/>
          <w:szCs w:val="24"/>
        </w:rPr>
      </w:pPr>
    </w:p>
    <w:p w:rsidR="00EB4632" w:rsidRPr="00523F7B" w:rsidRDefault="00EB4632" w:rsidP="009C7546">
      <w:pPr>
        <w:pStyle w:val="PargrafodaLista"/>
        <w:spacing w:line="360" w:lineRule="auto"/>
        <w:ind w:left="4536" w:right="-142"/>
        <w:jc w:val="both"/>
        <w:rPr>
          <w:rFonts w:ascii="Arial" w:hAnsi="Arial" w:cs="Arial"/>
          <w:b/>
          <w:color w:val="000000" w:themeColor="text1"/>
          <w:sz w:val="24"/>
          <w:szCs w:val="24"/>
        </w:rPr>
      </w:pPr>
    </w:p>
    <w:p w:rsidR="00EB4632" w:rsidRPr="00523F7B" w:rsidRDefault="00EB4632" w:rsidP="009C7546">
      <w:pPr>
        <w:pStyle w:val="PargrafodaLista"/>
        <w:spacing w:line="360" w:lineRule="auto"/>
        <w:ind w:left="4536" w:right="-142"/>
        <w:jc w:val="both"/>
        <w:rPr>
          <w:rFonts w:ascii="Arial" w:hAnsi="Arial" w:cs="Arial"/>
          <w:b/>
          <w:color w:val="000000" w:themeColor="text1"/>
          <w:sz w:val="24"/>
          <w:szCs w:val="24"/>
        </w:rPr>
      </w:pPr>
    </w:p>
    <w:p w:rsidR="00EB4632" w:rsidRPr="00523F7B" w:rsidRDefault="00EB4632" w:rsidP="009C7546">
      <w:pPr>
        <w:pStyle w:val="PargrafodaLista"/>
        <w:spacing w:line="360" w:lineRule="auto"/>
        <w:ind w:left="4536" w:right="-142"/>
        <w:jc w:val="both"/>
        <w:rPr>
          <w:rFonts w:ascii="Arial" w:hAnsi="Arial" w:cs="Arial"/>
          <w:b/>
          <w:color w:val="000000" w:themeColor="text1"/>
          <w:sz w:val="24"/>
          <w:szCs w:val="24"/>
        </w:rPr>
      </w:pPr>
    </w:p>
    <w:p w:rsidR="00EB4632" w:rsidRDefault="00EB4632" w:rsidP="009C7546">
      <w:pPr>
        <w:pStyle w:val="PargrafodaLista"/>
        <w:spacing w:line="360" w:lineRule="auto"/>
        <w:ind w:left="4536" w:right="-142"/>
        <w:jc w:val="both"/>
        <w:rPr>
          <w:rFonts w:ascii="Arial" w:hAnsi="Arial" w:cs="Arial"/>
          <w:b/>
          <w:color w:val="000000" w:themeColor="text1"/>
          <w:sz w:val="24"/>
          <w:szCs w:val="24"/>
        </w:rPr>
      </w:pPr>
    </w:p>
    <w:p w:rsidR="00EB4632" w:rsidRDefault="00EB4632" w:rsidP="009C7546">
      <w:pPr>
        <w:pStyle w:val="PargrafodaLista"/>
        <w:spacing w:line="360" w:lineRule="auto"/>
        <w:ind w:left="4536" w:right="-142"/>
        <w:jc w:val="both"/>
        <w:rPr>
          <w:rFonts w:ascii="Arial" w:hAnsi="Arial" w:cs="Arial"/>
          <w:b/>
          <w:color w:val="000000" w:themeColor="text1"/>
          <w:sz w:val="24"/>
          <w:szCs w:val="24"/>
        </w:rPr>
      </w:pPr>
    </w:p>
    <w:p w:rsidR="00EB4632" w:rsidRPr="00523F7B" w:rsidRDefault="00EB4632" w:rsidP="009C7546">
      <w:pPr>
        <w:pStyle w:val="PargrafodaLista"/>
        <w:spacing w:line="360" w:lineRule="auto"/>
        <w:ind w:left="4536" w:right="-142"/>
        <w:jc w:val="both"/>
        <w:rPr>
          <w:rFonts w:ascii="Arial" w:hAnsi="Arial" w:cs="Arial"/>
          <w:color w:val="000000" w:themeColor="text1"/>
          <w:sz w:val="24"/>
        </w:rPr>
      </w:pPr>
      <w:proofErr w:type="spellStart"/>
      <w:r w:rsidRPr="00523F7B">
        <w:rPr>
          <w:rFonts w:ascii="Arial" w:hAnsi="Arial" w:cs="Arial"/>
          <w:b/>
          <w:color w:val="000000" w:themeColor="text1"/>
          <w:sz w:val="24"/>
          <w:szCs w:val="24"/>
        </w:rPr>
        <w:t>Mairi</w:t>
      </w:r>
      <w:proofErr w:type="spellEnd"/>
    </w:p>
    <w:p w:rsidR="00EB4632" w:rsidRPr="00EB4632" w:rsidRDefault="00EB4632" w:rsidP="009C7546">
      <w:pPr>
        <w:pStyle w:val="PargrafodaLista"/>
        <w:spacing w:line="360" w:lineRule="auto"/>
        <w:jc w:val="center"/>
        <w:rPr>
          <w:rFonts w:ascii="Arial" w:hAnsi="Arial" w:cs="Arial"/>
          <w:b/>
          <w:color w:val="000000" w:themeColor="text1"/>
          <w:sz w:val="24"/>
          <w:szCs w:val="24"/>
        </w:rPr>
      </w:pPr>
      <w:r>
        <w:rPr>
          <w:rFonts w:ascii="Arial" w:hAnsi="Arial" w:cs="Arial"/>
          <w:b/>
          <w:color w:val="000000" w:themeColor="text1"/>
          <w:sz w:val="24"/>
          <w:szCs w:val="24"/>
        </w:rPr>
        <w:t>Agosto</w:t>
      </w:r>
      <w:r w:rsidRPr="00523F7B">
        <w:rPr>
          <w:rFonts w:ascii="Arial" w:hAnsi="Arial" w:cs="Arial"/>
          <w:b/>
          <w:color w:val="000000" w:themeColor="text1"/>
          <w:sz w:val="24"/>
          <w:szCs w:val="24"/>
        </w:rPr>
        <w:t xml:space="preserve"> de 2017</w:t>
      </w:r>
    </w:p>
    <w:sectPr w:rsidR="00EB4632" w:rsidRPr="00EB4632" w:rsidSect="00A077B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9D3EF7"/>
    <w:multiLevelType w:val="multilevel"/>
    <w:tmpl w:val="F6AA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E00AD"/>
    <w:rsid w:val="000D49A2"/>
    <w:rsid w:val="0024263B"/>
    <w:rsid w:val="00271CA0"/>
    <w:rsid w:val="005D7A31"/>
    <w:rsid w:val="007511F6"/>
    <w:rsid w:val="00890B61"/>
    <w:rsid w:val="009C7546"/>
    <w:rsid w:val="00A077BC"/>
    <w:rsid w:val="00A40EE1"/>
    <w:rsid w:val="00A428EE"/>
    <w:rsid w:val="00B10A66"/>
    <w:rsid w:val="00BB1047"/>
    <w:rsid w:val="00BE00AD"/>
    <w:rsid w:val="00C24154"/>
    <w:rsid w:val="00EB463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7BC"/>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E00AD"/>
    <w:pPr>
      <w:ind w:left="720"/>
      <w:contextualSpacing/>
    </w:pPr>
    <w:rPr>
      <w:rFonts w:ascii="Calibri" w:eastAsia="Calibri" w:hAnsi="Calibri" w:cs="Times New Roman"/>
    </w:rPr>
  </w:style>
  <w:style w:type="character" w:styleId="Hyperlink">
    <w:name w:val="Hyperlink"/>
    <w:basedOn w:val="Fontepargpadro"/>
    <w:uiPriority w:val="99"/>
    <w:unhideWhenUsed/>
    <w:rsid w:val="00BE00AD"/>
    <w:rPr>
      <w:color w:val="0000FF" w:themeColor="hyperlink"/>
      <w:u w:val="single"/>
    </w:rPr>
  </w:style>
  <w:style w:type="paragraph" w:styleId="Textodebalo">
    <w:name w:val="Balloon Text"/>
    <w:basedOn w:val="Normal"/>
    <w:link w:val="TextodebaloChar"/>
    <w:uiPriority w:val="99"/>
    <w:semiHidden/>
    <w:unhideWhenUsed/>
    <w:rsid w:val="00BE00A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E00AD"/>
    <w:rPr>
      <w:rFonts w:ascii="Tahoma" w:hAnsi="Tahoma" w:cs="Tahoma"/>
      <w:sz w:val="16"/>
      <w:szCs w:val="16"/>
    </w:rPr>
  </w:style>
  <w:style w:type="paragraph" w:styleId="NormalWeb">
    <w:name w:val="Normal (Web)"/>
    <w:basedOn w:val="Normal"/>
    <w:uiPriority w:val="99"/>
    <w:semiHidden/>
    <w:unhideWhenUsed/>
    <w:rsid w:val="00BE00A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831414435">
      <w:bodyDiv w:val="1"/>
      <w:marLeft w:val="0"/>
      <w:marRight w:val="0"/>
      <w:marTop w:val="0"/>
      <w:marBottom w:val="0"/>
      <w:divBdr>
        <w:top w:val="none" w:sz="0" w:space="0" w:color="auto"/>
        <w:left w:val="none" w:sz="0" w:space="0" w:color="auto"/>
        <w:bottom w:val="none" w:sz="0" w:space="0" w:color="auto"/>
        <w:right w:val="none" w:sz="0" w:space="0" w:color="auto"/>
      </w:divBdr>
      <w:divsChild>
        <w:div w:id="1896041645">
          <w:marLeft w:val="0"/>
          <w:marRight w:val="0"/>
          <w:marTop w:val="0"/>
          <w:marBottom w:val="0"/>
          <w:divBdr>
            <w:top w:val="none" w:sz="0" w:space="0" w:color="auto"/>
            <w:left w:val="none" w:sz="0" w:space="0" w:color="auto"/>
            <w:bottom w:val="none" w:sz="0" w:space="0" w:color="auto"/>
            <w:right w:val="none" w:sz="0" w:space="0" w:color="auto"/>
          </w:divBdr>
          <w:divsChild>
            <w:div w:id="9017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undoeducacao.bol.uol.com.br/historia-america/"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rasilescola.uol.com.br/historia-da-america/independencia-haiti.htm" TargetMode="External"/><Relationship Id="rId11" Type="http://schemas.openxmlformats.org/officeDocument/2006/relationships/hyperlink" Target="http://mundoeducacao.bol.uol.com.br/historia-america/independencia-america-espanhola.htm"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mundoeducacao.bol.uol.com.br/historia-america/independencia-america-espanhola.htm" TargetMode="External"/><Relationship Id="rId14" Type="http://schemas.openxmlformats.org/officeDocument/2006/relationships/image" Target="media/image6.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12</Pages>
  <Words>2716</Words>
  <Characters>14668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LINDALVA</dc:creator>
  <cp:lastModifiedBy>usuario</cp:lastModifiedBy>
  <cp:revision>6</cp:revision>
  <dcterms:created xsi:type="dcterms:W3CDTF">2017-08-28T22:25:00Z</dcterms:created>
  <dcterms:modified xsi:type="dcterms:W3CDTF">2017-08-29T12:47:00Z</dcterms:modified>
</cp:coreProperties>
</file>