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AgroService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Especificação de Requisitos de Software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righ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Versão 1.4</w:t>
      </w:r>
    </w:p>
    <w:p w:rsidR="00000000" w:rsidDel="00000000" w:rsidP="00000000" w:rsidRDefault="00000000" w:rsidRPr="00000000" w14:paraId="00000006">
      <w:pPr>
        <w:pStyle w:val="Title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6" w:type="default"/>
          <w:pgSz w:h="15840" w:w="12240" w:orient="portrait"/>
          <w:pgMar w:bottom="1417" w:top="1417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Histórico da Revisão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01/04/2022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Definição dos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João Schuh,Matheus Marques, Ivair Ott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04/05/2022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Ajustando não-conformidades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João Schuh, Matheus Marques, Ivair Ott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27/05/2022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Ajustando não-confirmidades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keepLines w:val="1"/>
              <w:spacing w:after="120" w:before="0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João Schuh, Matheus Marques, Ivair Ott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09/08/2022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Mudanças em alguns requisitos do projeto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E">
            <w:pPr>
              <w:keepLines w:val="1"/>
              <w:spacing w:after="12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João Schuh, Matheus Marques, Lucas Follmann,</w:t>
            </w:r>
          </w:p>
          <w:p w:rsidR="00000000" w:rsidDel="00000000" w:rsidP="00000000" w:rsidRDefault="00000000" w:rsidRPr="00000000" w14:paraId="0000001F">
            <w:pPr>
              <w:keepLines w:val="1"/>
              <w:spacing w:after="12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Ivair Ott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17/08/2022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Ajustando e incrementando informações de requisitos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3">
            <w:pPr>
              <w:keepLines w:val="1"/>
              <w:spacing w:after="12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João Schuh, Matheus Marques,</w:t>
            </w:r>
          </w:p>
          <w:p w:rsidR="00000000" w:rsidDel="00000000" w:rsidP="00000000" w:rsidRDefault="00000000" w:rsidRPr="00000000" w14:paraId="00000024">
            <w:pPr>
              <w:keepLines w:val="1"/>
              <w:spacing w:after="12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Ivair Ott,</w:t>
            </w:r>
          </w:p>
          <w:p w:rsidR="00000000" w:rsidDel="00000000" w:rsidP="00000000" w:rsidRDefault="00000000" w:rsidRPr="00000000" w14:paraId="00000025">
            <w:pPr>
              <w:keepLines w:val="1"/>
              <w:spacing w:after="12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Lucas Follmann</w:t>
            </w:r>
          </w:p>
        </w:tc>
      </w:tr>
    </w:tbl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Title"/>
        <w:rPr>
          <w:sz w:val="38"/>
          <w:szCs w:val="38"/>
        </w:rPr>
      </w:pPr>
      <w:r w:rsidDel="00000000" w:rsidR="00000000" w:rsidRPr="00000000">
        <w:br w:type="page"/>
      </w:r>
      <w:r w:rsidDel="00000000" w:rsidR="00000000" w:rsidRPr="00000000">
        <w:rPr>
          <w:sz w:val="38"/>
          <w:szCs w:val="38"/>
          <w:rtl w:val="0"/>
        </w:rPr>
        <w:t xml:space="preserve"> Índice</w:t>
      </w:r>
    </w:p>
    <w:p w:rsidR="00000000" w:rsidDel="00000000" w:rsidP="00000000" w:rsidRDefault="00000000" w:rsidRPr="00000000" w14:paraId="00000028">
      <w:pPr>
        <w:pStyle w:val="Title"/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numPr>
              <w:ilvl w:val="0"/>
              <w:numId w:val="2"/>
            </w:numPr>
            <w:tabs>
              <w:tab w:val="right" w:pos="9360"/>
            </w:tabs>
            <w:spacing w:before="80" w:line="240" w:lineRule="auto"/>
            <w:ind w:left="720"/>
            <w:rPr>
              <w:b w:val="1"/>
              <w:u w:val="no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b w:val="1"/>
                <w:rtl w:val="0"/>
              </w:rPr>
              <w:t xml:space="preserve">Introdução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pStyle w:val="Heading2"/>
            <w:tabs>
              <w:tab w:val="right" w:pos="9360"/>
            </w:tabs>
            <w:rPr>
              <w:color w:val="212529"/>
            </w:rPr>
          </w:pPr>
          <w:bookmarkStart w:colFirst="0" w:colLast="0" w:name="_eihys9vpp62k" w:id="0"/>
          <w:bookmarkEnd w:id="0"/>
          <w:r w:rsidDel="00000000" w:rsidR="00000000" w:rsidRPr="00000000">
            <w:rPr>
              <w:color w:val="212529"/>
              <w:rtl w:val="0"/>
            </w:rPr>
            <w:t xml:space="preserve">1.1 </w:t>
          </w:r>
          <w:hyperlink w:anchor="_30j0zll">
            <w:r w:rsidDel="00000000" w:rsidR="00000000" w:rsidRPr="00000000">
              <w:rPr>
                <w:color w:val="212529"/>
                <w:rtl w:val="0"/>
              </w:rPr>
              <w:t xml:space="preserve">Objetivo</w:t>
            </w:r>
          </w:hyperlink>
          <w:r w:rsidDel="00000000" w:rsidR="00000000" w:rsidRPr="00000000">
            <w:rPr>
              <w:color w:val="212529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color w:val="212529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pStyle w:val="Heading2"/>
            <w:tabs>
              <w:tab w:val="right" w:pos="9360"/>
            </w:tabs>
            <w:rPr>
              <w:color w:val="212529"/>
            </w:rPr>
          </w:pPr>
          <w:bookmarkStart w:colFirst="0" w:colLast="0" w:name="_qot4787pr2j0" w:id="1"/>
          <w:bookmarkEnd w:id="1"/>
          <w:r w:rsidDel="00000000" w:rsidR="00000000" w:rsidRPr="00000000">
            <w:rPr>
              <w:color w:val="212529"/>
              <w:rtl w:val="0"/>
            </w:rPr>
            <w:t xml:space="preserve">1.2 </w:t>
          </w:r>
          <w:hyperlink w:anchor="_1fob9te">
            <w:r w:rsidDel="00000000" w:rsidR="00000000" w:rsidRPr="00000000">
              <w:rPr>
                <w:color w:val="212529"/>
                <w:rtl w:val="0"/>
              </w:rPr>
              <w:t xml:space="preserve">Escopo</w:t>
            </w:r>
          </w:hyperlink>
          <w:r w:rsidDel="00000000" w:rsidR="00000000" w:rsidRPr="00000000">
            <w:rPr>
              <w:color w:val="212529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color w:val="212529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pStyle w:val="Heading2"/>
            <w:tabs>
              <w:tab w:val="right" w:pos="9360"/>
            </w:tabs>
            <w:rPr>
              <w:color w:val="212529"/>
            </w:rPr>
          </w:pPr>
          <w:bookmarkStart w:colFirst="0" w:colLast="0" w:name="_ewtm3q991nog" w:id="2"/>
          <w:bookmarkEnd w:id="2"/>
          <w:r w:rsidDel="00000000" w:rsidR="00000000" w:rsidRPr="00000000">
            <w:rPr>
              <w:color w:val="212529"/>
              <w:rtl w:val="0"/>
            </w:rPr>
            <w:t xml:space="preserve">1.3 </w:t>
          </w:r>
          <w:hyperlink w:anchor="_3znysh7">
            <w:r w:rsidDel="00000000" w:rsidR="00000000" w:rsidRPr="00000000">
              <w:rPr>
                <w:color w:val="212529"/>
                <w:rtl w:val="0"/>
              </w:rPr>
              <w:t xml:space="preserve">Definições, Acrônimos e Abreviações</w:t>
            </w:r>
          </w:hyperlink>
          <w:r w:rsidDel="00000000" w:rsidR="00000000" w:rsidRPr="00000000">
            <w:rPr>
              <w:color w:val="212529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color w:val="212529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pStyle w:val="Heading2"/>
            <w:tabs>
              <w:tab w:val="right" w:pos="9360"/>
            </w:tabs>
            <w:rPr>
              <w:color w:val="212529"/>
            </w:rPr>
          </w:pPr>
          <w:bookmarkStart w:colFirst="0" w:colLast="0" w:name="_90gqshuey4t5" w:id="3"/>
          <w:bookmarkEnd w:id="3"/>
          <w:r w:rsidDel="00000000" w:rsidR="00000000" w:rsidRPr="00000000">
            <w:rPr>
              <w:color w:val="212529"/>
              <w:rtl w:val="0"/>
            </w:rPr>
            <w:t xml:space="preserve">1.4 </w:t>
          </w:r>
          <w:hyperlink w:anchor="_2et92p0">
            <w:r w:rsidDel="00000000" w:rsidR="00000000" w:rsidRPr="00000000">
              <w:rPr>
                <w:color w:val="212529"/>
                <w:rtl w:val="0"/>
              </w:rPr>
              <w:t xml:space="preserve">Referências</w:t>
            </w:r>
          </w:hyperlink>
          <w:r w:rsidDel="00000000" w:rsidR="00000000" w:rsidRPr="00000000">
            <w:rPr>
              <w:color w:val="212529"/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color w:val="212529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pStyle w:val="Heading2"/>
            <w:tabs>
              <w:tab w:val="right" w:pos="9360"/>
            </w:tabs>
            <w:rPr>
              <w:color w:val="212529"/>
            </w:rPr>
          </w:pPr>
          <w:bookmarkStart w:colFirst="0" w:colLast="0" w:name="_4b57ik46rows" w:id="4"/>
          <w:bookmarkEnd w:id="4"/>
          <w:r w:rsidDel="00000000" w:rsidR="00000000" w:rsidRPr="00000000">
            <w:rPr>
              <w:color w:val="212529"/>
              <w:rtl w:val="0"/>
            </w:rPr>
            <w:t xml:space="preserve">1.5 </w:t>
          </w:r>
          <w:hyperlink w:anchor="_tyjcwt">
            <w:r w:rsidDel="00000000" w:rsidR="00000000" w:rsidRPr="00000000">
              <w:rPr>
                <w:color w:val="212529"/>
                <w:rtl w:val="0"/>
              </w:rPr>
              <w:t xml:space="preserve">Visão Geral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color w:val="212529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numPr>
              <w:ilvl w:val="0"/>
              <w:numId w:val="2"/>
            </w:numPr>
            <w:tabs>
              <w:tab w:val="right" w:pos="9360"/>
            </w:tabs>
            <w:spacing w:before="200" w:line="240" w:lineRule="auto"/>
            <w:ind w:left="720"/>
            <w:rPr>
              <w:b w:val="1"/>
              <w:u w:val="none"/>
            </w:rPr>
          </w:pPr>
          <w:hyperlink w:anchor="_3dy6vkm">
            <w:r w:rsidDel="00000000" w:rsidR="00000000" w:rsidRPr="00000000">
              <w:rPr>
                <w:b w:val="1"/>
                <w:rtl w:val="0"/>
              </w:rPr>
              <w:t xml:space="preserve">Descrição Geral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r w:rsidDel="00000000" w:rsidR="00000000" w:rsidRPr="00000000">
            <w:rPr>
              <w:rtl w:val="0"/>
            </w:rPr>
            <w:t xml:space="preserve">2.1 </w:t>
          </w:r>
          <w:hyperlink w:anchor="_bf5z47af4jyc">
            <w:r w:rsidDel="00000000" w:rsidR="00000000" w:rsidRPr="00000000">
              <w:rPr>
                <w:rtl w:val="0"/>
              </w:rPr>
              <w:t xml:space="preserve">Interfaces de usuários e serviços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_bf5z47af4jyc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numPr>
              <w:ilvl w:val="0"/>
              <w:numId w:val="2"/>
            </w:numPr>
            <w:tabs>
              <w:tab w:val="right" w:pos="9360"/>
            </w:tabs>
            <w:spacing w:before="200" w:line="240" w:lineRule="auto"/>
            <w:ind w:left="720"/>
            <w:rPr>
              <w:b w:val="1"/>
              <w:u w:val="none"/>
            </w:rPr>
          </w:pPr>
          <w:hyperlink w:anchor="_1t3h5sf">
            <w:r w:rsidDel="00000000" w:rsidR="00000000" w:rsidRPr="00000000">
              <w:rPr>
                <w:b w:val="1"/>
                <w:rtl w:val="0"/>
              </w:rPr>
              <w:t xml:space="preserve">Requisitos Específicos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r w:rsidDel="00000000" w:rsidR="00000000" w:rsidRPr="00000000">
            <w:rPr>
              <w:rtl w:val="0"/>
            </w:rPr>
            <w:t xml:space="preserve">3.1 </w:t>
          </w:r>
          <w:hyperlink w:anchor="_4d34og8">
            <w:r w:rsidDel="00000000" w:rsidR="00000000" w:rsidRPr="00000000">
              <w:rPr>
                <w:rtl w:val="0"/>
              </w:rPr>
              <w:t xml:space="preserve">Funcionalidade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r w:rsidDel="00000000" w:rsidR="00000000" w:rsidRPr="00000000">
            <w:rPr>
              <w:rtl w:val="0"/>
            </w:rPr>
            <w:t xml:space="preserve">3.2 </w:t>
          </w:r>
          <w:hyperlink w:anchor="_17dp8vu">
            <w:r w:rsidDel="00000000" w:rsidR="00000000" w:rsidRPr="00000000">
              <w:rPr>
                <w:rtl w:val="0"/>
              </w:rPr>
              <w:t xml:space="preserve">Utilidade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r w:rsidDel="00000000" w:rsidR="00000000" w:rsidRPr="00000000">
            <w:rPr>
              <w:rtl w:val="0"/>
            </w:rPr>
            <w:t xml:space="preserve">3.3 </w:t>
          </w:r>
          <w:hyperlink w:anchor="_26in1rg">
            <w:r w:rsidDel="00000000" w:rsidR="00000000" w:rsidRPr="00000000">
              <w:rPr>
                <w:rtl w:val="0"/>
              </w:rPr>
              <w:t xml:space="preserve">Confiabilidade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r w:rsidDel="00000000" w:rsidR="00000000" w:rsidRPr="00000000">
            <w:rPr>
              <w:rtl w:val="0"/>
            </w:rPr>
            <w:t xml:space="preserve">3.4 </w:t>
          </w:r>
          <w:hyperlink w:anchor="_35nkun2">
            <w:r w:rsidDel="00000000" w:rsidR="00000000" w:rsidRPr="00000000">
              <w:rPr>
                <w:rtl w:val="0"/>
              </w:rPr>
              <w:t xml:space="preserve">Desempenho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r w:rsidDel="00000000" w:rsidR="00000000" w:rsidRPr="00000000">
            <w:rPr>
              <w:rtl w:val="0"/>
            </w:rPr>
            <w:t xml:space="preserve">3.5 </w:t>
          </w:r>
          <w:hyperlink w:anchor="_44sinio">
            <w:r w:rsidDel="00000000" w:rsidR="00000000" w:rsidRPr="00000000">
              <w:rPr>
                <w:rtl w:val="0"/>
              </w:rPr>
              <w:t xml:space="preserve">Suportabilidade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r w:rsidDel="00000000" w:rsidR="00000000" w:rsidRPr="00000000">
            <w:rPr>
              <w:rtl w:val="0"/>
            </w:rPr>
            <w:t xml:space="preserve">3.6 </w:t>
          </w:r>
          <w:hyperlink w:anchor="_z337ya">
            <w:r w:rsidDel="00000000" w:rsidR="00000000" w:rsidRPr="00000000">
              <w:rPr>
                <w:rtl w:val="0"/>
              </w:rPr>
              <w:t xml:space="preserve">Restrições de Design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r w:rsidDel="00000000" w:rsidR="00000000" w:rsidRPr="00000000">
            <w:rPr>
              <w:rtl w:val="0"/>
            </w:rPr>
            <w:t xml:space="preserve">3.7 </w:t>
          </w:r>
          <w:hyperlink w:anchor="_1y810tw">
            <w:r w:rsidDel="00000000" w:rsidR="00000000" w:rsidRPr="00000000">
              <w:rPr>
                <w:rtl w:val="0"/>
              </w:rPr>
              <w:t xml:space="preserve">Documentação do Usuário On-line e Requisitos do Sistema de Ajuda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_1y810tw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r w:rsidDel="00000000" w:rsidR="00000000" w:rsidRPr="00000000">
            <w:rPr>
              <w:rtl w:val="0"/>
            </w:rPr>
            <w:t xml:space="preserve">3.8 </w:t>
          </w:r>
          <w:hyperlink w:anchor="_4i7ojhp">
            <w:r w:rsidDel="00000000" w:rsidR="00000000" w:rsidRPr="00000000">
              <w:rPr>
                <w:rtl w:val="0"/>
              </w:rPr>
              <w:t xml:space="preserve">Componentes Comprados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360"/>
            </w:tabs>
            <w:spacing w:before="60" w:line="240" w:lineRule="auto"/>
            <w:ind w:left="360" w:firstLine="0"/>
            <w:rPr/>
          </w:pPr>
          <w:r w:rsidDel="00000000" w:rsidR="00000000" w:rsidRPr="00000000">
            <w:rPr>
              <w:rtl w:val="0"/>
            </w:rPr>
            <w:t xml:space="preserve">3.9 </w:t>
          </w:r>
          <w:hyperlink w:anchor="_2xcytpi">
            <w:r w:rsidDel="00000000" w:rsidR="00000000" w:rsidRPr="00000000">
              <w:rPr>
                <w:rtl w:val="0"/>
              </w:rPr>
              <w:t xml:space="preserve">Interfaces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numPr>
              <w:ilvl w:val="0"/>
              <w:numId w:val="2"/>
            </w:numPr>
            <w:tabs>
              <w:tab w:val="right" w:pos="9360"/>
            </w:tabs>
            <w:spacing w:after="80" w:before="200" w:line="240" w:lineRule="auto"/>
            <w:ind w:left="720"/>
            <w:rPr>
              <w:b w:val="1"/>
              <w:u w:val="none"/>
            </w:rPr>
          </w:pPr>
          <w:hyperlink w:anchor="_2p2csry">
            <w:r w:rsidDel="00000000" w:rsidR="00000000" w:rsidRPr="00000000">
              <w:rPr>
                <w:b w:val="1"/>
                <w:rtl w:val="0"/>
              </w:rPr>
              <w:t xml:space="preserve">Informações de Suporte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_2p2csry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C">
      <w:pPr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Title"/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Title"/>
        <w:rPr>
          <w:sz w:val="38"/>
          <w:szCs w:val="38"/>
        </w:rPr>
      </w:pPr>
      <w:r w:rsidDel="00000000" w:rsidR="00000000" w:rsidRPr="00000000">
        <w:br w:type="page"/>
      </w:r>
      <w:r w:rsidDel="00000000" w:rsidR="00000000" w:rsidRPr="00000000">
        <w:rPr>
          <w:sz w:val="38"/>
          <w:szCs w:val="38"/>
          <w:rtl w:val="0"/>
        </w:rPr>
        <w:t xml:space="preserve">Especificação de Requisitos de Software </w:t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8"/>
        </w:numPr>
        <w:ind w:left="0" w:firstLine="0"/>
        <w:rPr>
          <w:sz w:val="26"/>
          <w:szCs w:val="26"/>
        </w:rPr>
      </w:pPr>
      <w:bookmarkStart w:colFirst="0" w:colLast="0" w:name="_gjdgxs" w:id="5"/>
      <w:bookmarkEnd w:id="5"/>
      <w:r w:rsidDel="00000000" w:rsidR="00000000" w:rsidRPr="00000000">
        <w:rPr>
          <w:sz w:val="26"/>
          <w:szCs w:val="26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>
          <w:rFonts w:ascii="Arial" w:cs="Arial" w:eastAsia="Arial" w:hAnsi="Arial"/>
          <w:i w:val="1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documento especifica os requisitos contemplados pela ferramenta AgroService, fornecendo todas as informações necessárias para o projeto , implementação em software , testes e aprovação do sistema</w:t>
      </w:r>
      <w:r w:rsidDel="00000000" w:rsidR="00000000" w:rsidRPr="00000000">
        <w:rPr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numPr>
          <w:ilvl w:val="1"/>
          <w:numId w:val="8"/>
        </w:numPr>
        <w:ind w:left="0" w:firstLine="0"/>
        <w:rPr>
          <w:sz w:val="22"/>
          <w:szCs w:val="22"/>
        </w:rPr>
      </w:pPr>
      <w:bookmarkStart w:colFirst="0" w:colLast="0" w:name="_30j0zll" w:id="6"/>
      <w:bookmarkEnd w:id="6"/>
      <w:r w:rsidDel="00000000" w:rsidR="00000000" w:rsidRPr="00000000">
        <w:rPr>
          <w:b w:val="1"/>
          <w:sz w:val="22"/>
          <w:szCs w:val="22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objetivo deste documento é especificar de forma clara e organizada as funcionalidades do sistema além de descrever seus requisitos não funcionais, questões de design e outros fatores necessários para detalhamento técnico do sistema.</w:t>
      </w:r>
    </w:p>
    <w:p w:rsidR="00000000" w:rsidDel="00000000" w:rsidP="00000000" w:rsidRDefault="00000000" w:rsidRPr="00000000" w14:paraId="00000044">
      <w:pPr>
        <w:pStyle w:val="Heading2"/>
        <w:numPr>
          <w:ilvl w:val="1"/>
          <w:numId w:val="8"/>
        </w:numPr>
        <w:ind w:left="0" w:firstLine="0"/>
        <w:rPr>
          <w:sz w:val="22"/>
          <w:szCs w:val="22"/>
        </w:rPr>
      </w:pPr>
      <w:bookmarkStart w:colFirst="0" w:colLast="0" w:name="_1fob9te" w:id="7"/>
      <w:bookmarkEnd w:id="7"/>
      <w:r w:rsidDel="00000000" w:rsidR="00000000" w:rsidRPr="00000000">
        <w:rPr>
          <w:b w:val="1"/>
          <w:sz w:val="22"/>
          <w:szCs w:val="22"/>
          <w:rtl w:val="0"/>
        </w:rPr>
        <w:t xml:space="preserve">Escopo</w:t>
      </w:r>
    </w:p>
    <w:p w:rsidR="00000000" w:rsidDel="00000000" w:rsidP="00000000" w:rsidRDefault="00000000" w:rsidRPr="00000000" w14:paraId="00000045">
      <w:pPr>
        <w:numPr>
          <w:ilvl w:val="2"/>
          <w:numId w:val="8"/>
        </w:numPr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Visão geral do produto: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sistema em questão trata-se de um app ao estilo de um marketplace, mas ao invés de ser anunciado produtos, serão anunciados serviços. Seu objetivo é facilitar a interação entre pessoas que precisam de mão de obra especializada a fim de executar serviços dos mais variados tipos no nicho da agricultura.</w:t>
      </w:r>
    </w:p>
    <w:p w:rsidR="00000000" w:rsidDel="00000000" w:rsidP="00000000" w:rsidRDefault="00000000" w:rsidRPr="00000000" w14:paraId="00000046">
      <w:pPr>
        <w:numPr>
          <w:ilvl w:val="2"/>
          <w:numId w:val="8"/>
        </w:numPr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Limites do produto: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produto em questão terá como responsabilidade unicamente apresentar a ambos os grupos de usuários os serviços e usuários disponíveis e fornecer um meio para comunicação entre as partes. Não é de responsabilidade do nosso grupo efetivar a contratação, emissão de documentos e demais partes burocráticas.</w:t>
      </w:r>
    </w:p>
    <w:p w:rsidR="00000000" w:rsidDel="00000000" w:rsidP="00000000" w:rsidRDefault="00000000" w:rsidRPr="00000000" w14:paraId="00000047">
      <w:pPr>
        <w:numPr>
          <w:ilvl w:val="2"/>
          <w:numId w:val="8"/>
        </w:numPr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Benefícios esperados: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Que os usuários consigam se encontrar e se comunicar de maneira fluída e simples além de o mais esperado é que eles fechem negócio de maneira simples e eficiente;</w:t>
      </w:r>
    </w:p>
    <w:p w:rsidR="00000000" w:rsidDel="00000000" w:rsidP="00000000" w:rsidRDefault="00000000" w:rsidRPr="00000000" w14:paraId="00000048">
      <w:pPr>
        <w:pStyle w:val="Heading2"/>
        <w:numPr>
          <w:ilvl w:val="1"/>
          <w:numId w:val="8"/>
        </w:numPr>
        <w:ind w:left="0" w:firstLine="0"/>
        <w:rPr>
          <w:b w:val="1"/>
          <w:sz w:val="22"/>
          <w:szCs w:val="22"/>
        </w:rPr>
      </w:pPr>
      <w:bookmarkStart w:colFirst="0" w:colLast="0" w:name="_3znysh7" w:id="8"/>
      <w:bookmarkEnd w:id="8"/>
      <w:r w:rsidDel="00000000" w:rsidR="00000000" w:rsidRPr="00000000">
        <w:rPr>
          <w:b w:val="1"/>
          <w:sz w:val="22"/>
          <w:szCs w:val="22"/>
          <w:rtl w:val="0"/>
        </w:rPr>
        <w:t xml:space="preserve">Definições, Acrônimos e Abreviações</w:t>
      </w:r>
    </w:p>
    <w:p w:rsidR="00000000" w:rsidDel="00000000" w:rsidP="00000000" w:rsidRDefault="00000000" w:rsidRPr="00000000" w14:paraId="00000049">
      <w:pPr>
        <w:ind w:left="0" w:firstLine="720"/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UI - User 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numPr>
          <w:ilvl w:val="1"/>
          <w:numId w:val="8"/>
        </w:numPr>
        <w:ind w:left="0" w:firstLine="0"/>
        <w:rPr>
          <w:b w:val="1"/>
          <w:sz w:val="22"/>
          <w:szCs w:val="22"/>
        </w:rPr>
      </w:pPr>
      <w:bookmarkStart w:colFirst="0" w:colLast="0" w:name="_2et92p0" w:id="9"/>
      <w:bookmarkEnd w:id="9"/>
      <w:r w:rsidDel="00000000" w:rsidR="00000000" w:rsidRPr="00000000">
        <w:rPr>
          <w:b w:val="1"/>
          <w:sz w:val="22"/>
          <w:szCs w:val="22"/>
          <w:rtl w:val="0"/>
        </w:rPr>
        <w:t xml:space="preserve">Referências</w:t>
      </w:r>
    </w:p>
    <w:p w:rsidR="00000000" w:rsidDel="00000000" w:rsidP="00000000" w:rsidRDefault="00000000" w:rsidRPr="00000000" w14:paraId="0000004B">
      <w:pPr>
        <w:spacing w:after="120" w:before="120" w:lineRule="auto"/>
        <w:ind w:left="0" w:firstLine="72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Documento de visão VS003</w:t>
      </w:r>
    </w:p>
    <w:p w:rsidR="00000000" w:rsidDel="00000000" w:rsidP="00000000" w:rsidRDefault="00000000" w:rsidRPr="00000000" w14:paraId="0000004C">
      <w:pPr>
        <w:numPr>
          <w:ilvl w:val="2"/>
          <w:numId w:val="8"/>
        </w:numPr>
        <w:ind w:left="0" w:firstLine="0"/>
        <w:rPr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Visão Geral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 acordo com o Padrão para Especificação de Requisitos, ou seja: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40" w:lineRule="auto"/>
        <w:ind w:left="1440" w:right="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Parte 1: Introdução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Parte 2: Descrição geral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Parte 3: Requisitos específicos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="240" w:lineRule="auto"/>
        <w:ind w:left="1440" w:right="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Parte 4: Informação de suporte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8"/>
        </w:numPr>
        <w:ind w:left="0" w:firstLine="0"/>
        <w:rPr>
          <w:sz w:val="26"/>
          <w:szCs w:val="26"/>
        </w:rPr>
      </w:pPr>
      <w:bookmarkStart w:colFirst="0" w:colLast="0" w:name="_3dy6vkm" w:id="10"/>
      <w:bookmarkEnd w:id="10"/>
      <w:r w:rsidDel="00000000" w:rsidR="00000000" w:rsidRPr="00000000">
        <w:rPr>
          <w:sz w:val="26"/>
          <w:szCs w:val="26"/>
          <w:rtl w:val="0"/>
        </w:rPr>
        <w:t xml:space="preserve">Descrição Geral</w:t>
      </w:r>
    </w:p>
    <w:p w:rsidR="00000000" w:rsidDel="00000000" w:rsidP="00000000" w:rsidRDefault="00000000" w:rsidRPr="00000000" w14:paraId="00000054">
      <w:pPr>
        <w:numPr>
          <w:ilvl w:val="1"/>
          <w:numId w:val="8"/>
        </w:num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Descrição do sistema</w:t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sistema terá a responsabilidade de fazer a ponte entre o empregador e a mão de obra especializada apresentando um feed de visualização de oportunidades contendo tanto serviços como trabalhadores (havendo possibilidade de filtrar entre um e outro) e seu principal recurso é disponibilizar um</w:t>
      </w:r>
      <w:r w:rsidDel="00000000" w:rsidR="00000000" w:rsidRPr="00000000">
        <w:rPr>
          <w:sz w:val="22"/>
          <w:szCs w:val="22"/>
          <w:rtl w:val="0"/>
        </w:rPr>
        <w:t xml:space="preserve"> meio de comunicação (via integração com API para WhatsApp)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entre as duas pessoas para que elas consigam se alinhar de maneira prática e eficiente.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8"/>
        </w:num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Restrições</w:t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projeto tem um limite de tempo de entrega que se esgota ao final do ano letivo de 2022. Além disso, não receberá nenhum investimento monetário, sendo que o único investimento é o tempo e conhecimento dos desenvolvedores. O tempo de produção também é limitado, já que cada um exerce outras funções, portanto haverá um número limitado de horas para implementar o sistema de fato.</w:t>
      </w:r>
    </w:p>
    <w:p w:rsidR="00000000" w:rsidDel="00000000" w:rsidP="00000000" w:rsidRDefault="00000000" w:rsidRPr="00000000" w14:paraId="0000005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numPr>
          <w:ilvl w:val="1"/>
          <w:numId w:val="8"/>
        </w:numPr>
        <w:rPr>
          <w:b w:val="1"/>
          <w:sz w:val="22"/>
          <w:szCs w:val="22"/>
        </w:rPr>
      </w:pPr>
      <w:bookmarkStart w:colFirst="0" w:colLast="0" w:name="_bf5z47af4jyc" w:id="11"/>
      <w:bookmarkEnd w:id="11"/>
      <w:r w:rsidDel="00000000" w:rsidR="00000000" w:rsidRPr="00000000">
        <w:rPr>
          <w:b w:val="1"/>
          <w:sz w:val="22"/>
          <w:szCs w:val="22"/>
          <w:rtl w:val="0"/>
        </w:rPr>
        <w:t xml:space="preserve">Interfaces de usuários e serviços</w:t>
      </w:r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050"/>
        <w:gridCol w:w="1770"/>
        <w:gridCol w:w="6780"/>
        <w:tblGridChange w:id="0">
          <w:tblGrid>
            <w:gridCol w:w="1050"/>
            <w:gridCol w:w="1770"/>
            <w:gridCol w:w="67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76" w:lineRule="auto"/>
              <w:ind w:left="0" w:firstLine="0"/>
              <w:rPr>
                <w:rFonts w:ascii="Arial" w:cs="Arial" w:eastAsia="Arial" w:hAnsi="Arial"/>
                <w:b w:val="1"/>
                <w:i w:val="1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212529"/>
                <w:sz w:val="22"/>
                <w:szCs w:val="22"/>
                <w:rtl w:val="0"/>
              </w:rPr>
              <w:t xml:space="preserve">Número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76" w:lineRule="auto"/>
              <w:ind w:left="0" w:firstLine="0"/>
              <w:rPr>
                <w:rFonts w:ascii="Arial" w:cs="Arial" w:eastAsia="Arial" w:hAnsi="Arial"/>
                <w:b w:val="1"/>
                <w:i w:val="1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212529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76" w:lineRule="auto"/>
              <w:rPr>
                <w:rFonts w:ascii="Arial" w:cs="Arial" w:eastAsia="Arial" w:hAnsi="Arial"/>
                <w:b w:val="1"/>
                <w:i w:val="1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212529"/>
                <w:sz w:val="22"/>
                <w:szCs w:val="22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399.477539062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76" w:lineRule="auto"/>
              <w:rPr>
                <w:rFonts w:ascii="Arial" w:cs="Arial" w:eastAsia="Arial" w:hAnsi="Arial"/>
                <w:i w:val="1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212529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76" w:lineRule="auto"/>
              <w:ind w:left="0" w:firstLine="0"/>
              <w:rPr>
                <w:rFonts w:ascii="Arial" w:cs="Arial" w:eastAsia="Arial" w:hAnsi="Arial"/>
                <w:i w:val="1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212529"/>
                <w:sz w:val="22"/>
                <w:szCs w:val="22"/>
                <w:rtl w:val="0"/>
              </w:rPr>
              <w:t xml:space="preserve">CRUD usuários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76" w:lineRule="auto"/>
              <w:rPr>
                <w:rFonts w:ascii="Arial" w:cs="Arial" w:eastAsia="Arial" w:hAnsi="Arial"/>
                <w:i w:val="1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212529"/>
                <w:sz w:val="22"/>
                <w:szCs w:val="22"/>
                <w:rtl w:val="0"/>
              </w:rPr>
              <w:t xml:space="preserve">Cadastro, visualização, alteração e exclusão de usuários;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76" w:lineRule="auto"/>
              <w:rPr>
                <w:rFonts w:ascii="Arial" w:cs="Arial" w:eastAsia="Arial" w:hAnsi="Arial"/>
                <w:i w:val="1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212529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76" w:lineRule="auto"/>
              <w:ind w:left="0" w:firstLine="0"/>
              <w:rPr>
                <w:rFonts w:ascii="Arial" w:cs="Arial" w:eastAsia="Arial" w:hAnsi="Arial"/>
                <w:i w:val="1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212529"/>
                <w:sz w:val="22"/>
                <w:szCs w:val="22"/>
                <w:rtl w:val="0"/>
              </w:rPr>
              <w:t xml:space="preserve">CRUD serviços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76" w:lineRule="auto"/>
              <w:rPr>
                <w:rFonts w:ascii="Arial" w:cs="Arial" w:eastAsia="Arial" w:hAnsi="Arial"/>
                <w:i w:val="1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212529"/>
                <w:sz w:val="22"/>
                <w:szCs w:val="22"/>
                <w:rtl w:val="0"/>
              </w:rPr>
              <w:t xml:space="preserve">Cadastro, visualização, alteração e exclusão de serviços;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76" w:lineRule="auto"/>
              <w:rPr>
                <w:rFonts w:ascii="Arial" w:cs="Arial" w:eastAsia="Arial" w:hAnsi="Arial"/>
                <w:i w:val="1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212529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76" w:lineRule="auto"/>
              <w:ind w:left="0" w:firstLine="0"/>
              <w:rPr>
                <w:i w:val="1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212529"/>
                <w:sz w:val="22"/>
                <w:szCs w:val="22"/>
                <w:rtl w:val="0"/>
              </w:rPr>
              <w:t xml:space="preserve">CHAT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76" w:lineRule="auto"/>
              <w:rPr>
                <w:i w:val="1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212529"/>
                <w:sz w:val="22"/>
                <w:szCs w:val="22"/>
                <w:rtl w:val="0"/>
              </w:rPr>
              <w:t xml:space="preserve">Fornecer um meio para chat entre as partes via API do WhatsApp;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76" w:lineRule="auto"/>
              <w:rPr>
                <w:rFonts w:ascii="Arial" w:cs="Arial" w:eastAsia="Arial" w:hAnsi="Arial"/>
                <w:i w:val="1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212529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76" w:lineRule="auto"/>
              <w:ind w:left="0" w:firstLine="0"/>
              <w:rPr>
                <w:i w:val="1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212529"/>
                <w:sz w:val="22"/>
                <w:szCs w:val="22"/>
                <w:rtl w:val="0"/>
              </w:rPr>
              <w:t xml:space="preserve">Tela de Login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76" w:lineRule="auto"/>
              <w:rPr>
                <w:i w:val="1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212529"/>
                <w:sz w:val="22"/>
                <w:szCs w:val="22"/>
                <w:rtl w:val="0"/>
              </w:rPr>
              <w:t xml:space="preserve">Tela para validação do usuário e acesso ao sistema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76" w:lineRule="auto"/>
              <w:rPr>
                <w:rFonts w:ascii="Arial" w:cs="Arial" w:eastAsia="Arial" w:hAnsi="Arial"/>
                <w:i w:val="1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212529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76" w:lineRule="auto"/>
              <w:ind w:left="0" w:firstLine="0"/>
              <w:rPr>
                <w:i w:val="1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212529"/>
                <w:sz w:val="22"/>
                <w:szCs w:val="22"/>
                <w:rtl w:val="0"/>
              </w:rPr>
              <w:t xml:space="preserve">Feed de visualização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76" w:lineRule="auto"/>
              <w:rPr>
                <w:i w:val="1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212529"/>
                <w:sz w:val="22"/>
                <w:szCs w:val="22"/>
                <w:rtl w:val="0"/>
              </w:rPr>
              <w:t xml:space="preserve">Tela de visualização dos usuários e serviços cadastrados. Principal tela do sistema;</w:t>
            </w:r>
          </w:p>
        </w:tc>
      </w:tr>
    </w:tbl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color w:val="21252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color w:val="21252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63" w:right="0" w:firstLine="0"/>
        <w:jc w:val="left"/>
        <w:rPr>
          <w:rFonts w:ascii="Arial" w:cs="Arial" w:eastAsia="Arial" w:hAnsi="Arial"/>
          <w:i w:val="1"/>
          <w:color w:val="0000f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numPr>
          <w:ilvl w:val="0"/>
          <w:numId w:val="8"/>
        </w:numPr>
        <w:ind w:left="0" w:firstLine="0"/>
        <w:rPr>
          <w:sz w:val="26"/>
          <w:szCs w:val="26"/>
        </w:rPr>
      </w:pPr>
      <w:bookmarkStart w:colFirst="0" w:colLast="0" w:name="_1t3h5sf" w:id="12"/>
      <w:bookmarkEnd w:id="12"/>
      <w:r w:rsidDel="00000000" w:rsidR="00000000" w:rsidRPr="00000000">
        <w:rPr>
          <w:sz w:val="26"/>
          <w:szCs w:val="26"/>
          <w:rtl w:val="0"/>
        </w:rPr>
        <w:t xml:space="preserve">Requisitos Específicos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numPr>
          <w:ilvl w:val="1"/>
          <w:numId w:val="8"/>
        </w:numPr>
        <w:spacing w:after="0" w:afterAutospacing="0"/>
        <w:ind w:left="0" w:firstLine="0"/>
        <w:rPr>
          <w:b w:val="1"/>
          <w:sz w:val="22"/>
          <w:szCs w:val="22"/>
        </w:rPr>
      </w:pPr>
      <w:bookmarkStart w:colFirst="0" w:colLast="0" w:name="_4d34og8" w:id="13"/>
      <w:bookmarkEnd w:id="13"/>
      <w:r w:rsidDel="00000000" w:rsidR="00000000" w:rsidRPr="00000000">
        <w:rPr>
          <w:b w:val="1"/>
          <w:sz w:val="22"/>
          <w:szCs w:val="22"/>
          <w:rtl w:val="0"/>
        </w:rPr>
        <w:t xml:space="preserve">Funcionalidade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rFonts w:ascii="Arial" w:cs="Arial" w:eastAsia="Arial" w:hAnsi="Arial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sz w:val="22"/>
          <w:szCs w:val="22"/>
          <w:rtl w:val="0"/>
        </w:rPr>
        <w:t xml:space="preserve">Login de Usuário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Deverá ser desenvolvido uma tela de login para os usuários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88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Deverá ter um campo para inserção do usuário, um outro para a senha e dois botões: um para entrar e outro para cadastrar um novo usuário;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Cadastro de usuários;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Deverá ser desenvolvido uma tela para inclusão de cadastro que será acessada através do botão “CADASTRE-SE”, visível ao iniciar o aplicativo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Deverá conter duas sessões. Uma para dados pessoais e outra para dados de login. Na primeira, deverá ser obtido o Nome, WhatsApp e CPF do usuário. Na segunda, deverá ser pego o usuário e a senha;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Deverá ter um botão para salvar o cadastro e outro para voltar à tela de Login.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Home Page: Tela para principal, visualização dos anúncios.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Deverá ter um botão para acessar o menu do perfil do usuário no canto superior esquerdo (lado esquerdo do AppBar). Nesse menu deverá ter duas opções: acessar Seu Perfil e Seus Anúncios.  A primeira é onde poderá ser feito alterações dos dados pessoais e de login do usuário além de exclusão da conta. A segunda, é muito semelhante à Home Page, mas mostrará apenas os anúncios cadastrados pelo usuário.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Deverá ter outro botão na parte superior direita (parte direita do AppBar) para acessar os filtros dos anúncios. Como opções de filtro deverá conter: Tipo de Serviço, Valor/Hr, Período (Data Inicial e Final), Cidade e Estado. Deverá também ter um botão para aplicar esses filtros.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Como painel principal, deverá ter uma lista (List View ou com Cards) que trarão os anúncios cadastrados.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Ao clicar sobre um anúncio, deverá ser exibido uma dialog mostrado os detalhes do anúncio. As informações deverão ser: Logo do Tipo de Serviço, Tipo de Serviço, descrição, Perído (data inicial e final), Endereço (cidade e estado), proprietário e o Valor/Hr. Além disso, deverá ter um botão para fechar a Dialog no canto superior direito dela e na parte central-inferior, um botão para Enviar Mensagem para o proprietário do anúncio. Para esse botão deverá ser feito uma integração com o API do WhatsApp, de modo que ao clicar sobre ele, seja redirecionado para uma conversa com o proprietário do anúncio pelo WhatsApp.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Visualização </w:t>
      </w:r>
      <w:r w:rsidDel="00000000" w:rsidR="00000000" w:rsidRPr="00000000">
        <w:rPr>
          <w:sz w:val="22"/>
          <w:szCs w:val="22"/>
          <w:rtl w:val="0"/>
        </w:rPr>
        <w:t xml:space="preserve">do Perfil (opção “Seu Perfil” do menu de usuários)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Tela de visualização do perfil do usuário (o qual será possível fazer alterações e excluir o perfil). Essa tela deve </w:t>
      </w:r>
      <w:r w:rsidDel="00000000" w:rsidR="00000000" w:rsidRPr="00000000">
        <w:rPr>
          <w:sz w:val="22"/>
          <w:szCs w:val="22"/>
          <w:rtl w:val="0"/>
        </w:rPr>
        <w:t xml:space="preserve">ser acessada através da Home Page, como já especificado acima. Essa tela deve apresentar os dados do usuário Logado (dados pessoais e de login utilizados para cadastro) e deve permiti-lo alterá-los. Além disso, deve apresentar um botão para salvar as alterações ou voltar para a tela anterior e outro botão no canto superior direito para remover a conta.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2160" w:right="0" w:hanging="360"/>
        <w:jc w:val="left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Ao clicar em remover, deverá ser exibido uma dialog de confirmação para o usuário.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Cadastro e </w:t>
      </w:r>
      <w:r w:rsidDel="00000000" w:rsidR="00000000" w:rsidRPr="00000000">
        <w:rPr>
          <w:sz w:val="22"/>
          <w:szCs w:val="22"/>
          <w:rtl w:val="0"/>
        </w:rPr>
        <w:t xml:space="preserve">Visualização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 </w:t>
      </w:r>
      <w:r w:rsidDel="00000000" w:rsidR="00000000" w:rsidRPr="00000000">
        <w:rPr>
          <w:sz w:val="22"/>
          <w:szCs w:val="22"/>
          <w:rtl w:val="0"/>
        </w:rPr>
        <w:t xml:space="preserve">anúncios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81">
      <w:pPr>
        <w:numPr>
          <w:ilvl w:val="1"/>
          <w:numId w:val="3"/>
        </w:numPr>
        <w:spacing w:after="0" w:afterAutospacing="0" w:before="0" w:beforeAutospacing="0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Dialog para gravação dos serviços. Essa tela poderá ser acessada pela Home Page ou pelo menu “Seus Anúncios”. Em uma dessas duas telas, ao pressionar o botão + Criar Anúncio, deverá ser exibida uma Dialog solicitando as informações para o cadastro. As informações deverão ser: Nome, Endereço (cidade e estado), descrição, Tipo de Serviço, Valor/Hr, e o período (data inicial, data final);</w:t>
      </w:r>
    </w:p>
    <w:p w:rsidR="00000000" w:rsidDel="00000000" w:rsidP="00000000" w:rsidRDefault="00000000" w:rsidRPr="00000000" w14:paraId="00000082">
      <w:pPr>
        <w:numPr>
          <w:ilvl w:val="1"/>
          <w:numId w:val="3"/>
        </w:numPr>
        <w:spacing w:after="0" w:afterAutospacing="0" w:before="0" w:beforeAutospacing="0" w:lineRule="auto"/>
        <w:ind w:left="216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Na tela de Seus Anúncios, ao visualizar detalhes sobre um anúncio, deve ser permitido alterar os dados. Além disso, deve ter um botão para salvar as alterações e outro para excluir o anúncio;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Integração com WhatsApp;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3"/>
        </w:numPr>
        <w:spacing w:after="0" w:afterAutospacing="0" w:before="0" w:beforeAutospacing="0" w:lineRule="auto"/>
        <w:ind w:left="216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Enviar mensagens via WhatsApp com o proprietário do anúncio via botão “Enviar Mensagem” pela Home Page, conforme já especificado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numPr>
          <w:ilvl w:val="1"/>
          <w:numId w:val="8"/>
        </w:numPr>
        <w:ind w:left="720" w:hanging="720"/>
        <w:rPr>
          <w:sz w:val="22"/>
          <w:szCs w:val="22"/>
        </w:rPr>
      </w:pPr>
      <w:bookmarkStart w:colFirst="0" w:colLast="0" w:name="_17dp8vu" w:id="14"/>
      <w:bookmarkEnd w:id="14"/>
      <w:r w:rsidDel="00000000" w:rsidR="00000000" w:rsidRPr="00000000">
        <w:rPr>
          <w:b w:val="1"/>
          <w:sz w:val="22"/>
          <w:szCs w:val="22"/>
          <w:rtl w:val="0"/>
        </w:rPr>
        <w:t xml:space="preserve">Utilidade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83" w:right="0" w:hanging="360"/>
        <w:jc w:val="left"/>
        <w:rPr>
          <w:rFonts w:ascii="Arial" w:cs="Arial" w:eastAsia="Arial" w:hAnsi="Arial"/>
          <w:color w:val="212529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212529"/>
          <w:sz w:val="22"/>
          <w:szCs w:val="22"/>
          <w:rtl w:val="0"/>
        </w:rPr>
        <w:t xml:space="preserve">Usuário leigo conseguirá utilizar o app sem problemas em até 5 minutos (tempo de aprendizado);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83" w:right="0" w:hanging="360"/>
        <w:jc w:val="left"/>
        <w:rPr>
          <w:rFonts w:ascii="Arial" w:cs="Arial" w:eastAsia="Arial" w:hAnsi="Arial"/>
          <w:color w:val="212529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212529"/>
          <w:sz w:val="22"/>
          <w:szCs w:val="22"/>
          <w:rtl w:val="0"/>
        </w:rPr>
        <w:t xml:space="preserve">Tempo máximo  para execução das atividades principais (exceto cadastros) de 10 segundos;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83" w:right="0" w:hanging="360"/>
        <w:jc w:val="left"/>
        <w:rPr>
          <w:rFonts w:ascii="Arial" w:cs="Arial" w:eastAsia="Arial" w:hAnsi="Arial"/>
          <w:color w:val="212529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212529"/>
          <w:sz w:val="22"/>
          <w:szCs w:val="22"/>
          <w:rtl w:val="0"/>
        </w:rPr>
        <w:t xml:space="preserve">Tempo máximo para execução de cadastros: 1 minuto. (tempo que um usuário leigo levará para executar um cadastro, ou seja, com relação à complexidade do app);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numPr>
          <w:ilvl w:val="1"/>
          <w:numId w:val="8"/>
        </w:numPr>
        <w:spacing w:after="0" w:afterAutospacing="0"/>
        <w:ind w:left="0" w:firstLine="0"/>
        <w:rPr>
          <w:sz w:val="22"/>
          <w:szCs w:val="22"/>
        </w:rPr>
      </w:pPr>
      <w:bookmarkStart w:colFirst="0" w:colLast="0" w:name="_26in1rg" w:id="15"/>
      <w:bookmarkEnd w:id="15"/>
      <w:r w:rsidDel="00000000" w:rsidR="00000000" w:rsidRPr="00000000">
        <w:rPr>
          <w:b w:val="1"/>
          <w:sz w:val="22"/>
          <w:szCs w:val="22"/>
          <w:rtl w:val="0"/>
        </w:rPr>
        <w:t xml:space="preserve">Confiabilidade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1440" w:right="0" w:hanging="360"/>
        <w:jc w:val="left"/>
        <w:rPr>
          <w:rFonts w:ascii="Arial" w:cs="Arial" w:eastAsia="Arial" w:hAnsi="Arial"/>
          <w:smallCaps w:val="0"/>
          <w:strike w:val="0"/>
          <w:color w:val="212529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12529"/>
          <w:sz w:val="22"/>
          <w:szCs w:val="22"/>
          <w:rtl w:val="0"/>
        </w:rPr>
        <w:t xml:space="preserve">Senhas dos usuários devem ser gravadas com criptografia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numPr>
          <w:ilvl w:val="1"/>
          <w:numId w:val="8"/>
        </w:numPr>
        <w:ind w:left="0" w:firstLine="0"/>
        <w:rPr>
          <w:b w:val="1"/>
          <w:sz w:val="22"/>
          <w:szCs w:val="22"/>
        </w:rPr>
      </w:pPr>
      <w:bookmarkStart w:colFirst="0" w:colLast="0" w:name="_35nkun2" w:id="16"/>
      <w:bookmarkEnd w:id="16"/>
      <w:r w:rsidDel="00000000" w:rsidR="00000000" w:rsidRPr="00000000">
        <w:rPr>
          <w:b w:val="1"/>
          <w:sz w:val="22"/>
          <w:szCs w:val="22"/>
          <w:rtl w:val="0"/>
        </w:rPr>
        <w:t xml:space="preserve">Desempenho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83" w:right="0" w:hanging="360"/>
        <w:jc w:val="left"/>
        <w:rPr>
          <w:rFonts w:ascii="Arial" w:cs="Arial" w:eastAsia="Arial" w:hAnsi="Arial"/>
          <w:color w:val="212529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212529"/>
          <w:sz w:val="22"/>
          <w:szCs w:val="22"/>
          <w:rtl w:val="0"/>
        </w:rPr>
        <w:t xml:space="preserve">Tempo máximo para requisição de login de 5 segundos;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83" w:right="0" w:hanging="360"/>
        <w:jc w:val="left"/>
        <w:rPr>
          <w:rFonts w:ascii="Arial" w:cs="Arial" w:eastAsia="Arial" w:hAnsi="Arial"/>
          <w:color w:val="212529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212529"/>
          <w:sz w:val="22"/>
          <w:szCs w:val="22"/>
          <w:rtl w:val="0"/>
        </w:rPr>
        <w:t xml:space="preserve">Tempo máximo para consulta de serviços de 10 segundos;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1483" w:right="0" w:hanging="360"/>
        <w:jc w:val="left"/>
        <w:rPr>
          <w:rFonts w:ascii="Arial" w:cs="Arial" w:eastAsia="Arial" w:hAnsi="Arial"/>
          <w:color w:val="212529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color w:val="212529"/>
          <w:sz w:val="22"/>
          <w:szCs w:val="22"/>
          <w:rtl w:val="0"/>
        </w:rPr>
        <w:t xml:space="preserve">Tempo máximo para requisições na API de 1</w:t>
      </w:r>
      <w:r w:rsidDel="00000000" w:rsidR="00000000" w:rsidRPr="00000000">
        <w:rPr>
          <w:color w:val="212529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212529"/>
          <w:sz w:val="22"/>
          <w:szCs w:val="22"/>
          <w:rtl w:val="0"/>
        </w:rPr>
        <w:t xml:space="preserve"> segundos;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numPr>
          <w:ilvl w:val="1"/>
          <w:numId w:val="8"/>
        </w:numPr>
        <w:spacing w:after="0" w:afterAutospacing="0"/>
        <w:ind w:left="0" w:firstLine="0"/>
        <w:rPr>
          <w:b w:val="1"/>
          <w:sz w:val="22"/>
          <w:szCs w:val="22"/>
        </w:rPr>
      </w:pPr>
      <w:bookmarkStart w:colFirst="0" w:colLast="0" w:name="_44sinio" w:id="17"/>
      <w:bookmarkEnd w:id="17"/>
      <w:r w:rsidDel="00000000" w:rsidR="00000000" w:rsidRPr="00000000">
        <w:rPr>
          <w:b w:val="1"/>
          <w:sz w:val="22"/>
          <w:szCs w:val="22"/>
          <w:rtl w:val="0"/>
        </w:rPr>
        <w:t xml:space="preserve">Suportabilidade</w:t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i w:val="1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Suporte para Android API Level acima de 28;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numPr>
          <w:ilvl w:val="1"/>
          <w:numId w:val="8"/>
        </w:numPr>
        <w:spacing w:after="0" w:afterAutospacing="0"/>
        <w:ind w:left="0" w:firstLine="0"/>
        <w:rPr>
          <w:b w:val="1"/>
          <w:sz w:val="22"/>
          <w:szCs w:val="22"/>
        </w:rPr>
      </w:pPr>
      <w:bookmarkStart w:colFirst="0" w:colLast="0" w:name="_z337ya" w:id="18"/>
      <w:bookmarkEnd w:id="18"/>
      <w:r w:rsidDel="00000000" w:rsidR="00000000" w:rsidRPr="00000000">
        <w:rPr>
          <w:b w:val="1"/>
          <w:sz w:val="22"/>
          <w:szCs w:val="22"/>
          <w:rtl w:val="0"/>
        </w:rPr>
        <w:t xml:space="preserve">Restrições de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Cor de background dos menus: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</w:t>
      </w:r>
      <w:r w:rsidDel="00000000" w:rsidR="00000000" w:rsidRPr="00000000">
        <w:rPr>
          <w:color w:val="212529"/>
          <w:sz w:val="22"/>
          <w:szCs w:val="22"/>
          <w:rtl w:val="0"/>
        </w:rPr>
        <w:t xml:space="preserve">29A805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Cor de mensagens de atenção: #F7C702;</w:t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Cor interna, cor dos textos: White</w:t>
      </w:r>
      <w:r w:rsidDel="00000000" w:rsidR="00000000" w:rsidRPr="00000000">
        <w:rPr>
          <w:sz w:val="22"/>
          <w:szCs w:val="22"/>
          <w:rtl w:val="0"/>
        </w:rPr>
        <w:t xml:space="preserve"> / Black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numPr>
          <w:ilvl w:val="1"/>
          <w:numId w:val="8"/>
        </w:numPr>
        <w:ind w:left="0" w:firstLine="0"/>
        <w:rPr>
          <w:b w:val="1"/>
          <w:sz w:val="22"/>
          <w:szCs w:val="22"/>
        </w:rPr>
      </w:pPr>
      <w:bookmarkStart w:colFirst="0" w:colLast="0" w:name="_1y810tw" w:id="19"/>
      <w:bookmarkEnd w:id="19"/>
      <w:r w:rsidDel="00000000" w:rsidR="00000000" w:rsidRPr="00000000">
        <w:rPr>
          <w:b w:val="1"/>
          <w:sz w:val="22"/>
          <w:szCs w:val="22"/>
          <w:rtl w:val="0"/>
        </w:rPr>
        <w:t xml:space="preserve">Documentação do Usuário On-line e Requisitos do Sistema de Ajuda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120" w:before="120" w:lineRule="auto"/>
        <w:ind w:left="763" w:firstLine="0"/>
        <w:rPr>
          <w:rFonts w:ascii="Arial" w:cs="Arial" w:eastAsia="Arial" w:hAnsi="Arial"/>
          <w:i w:val="1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Não é aplicável.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numPr>
          <w:ilvl w:val="1"/>
          <w:numId w:val="8"/>
        </w:numPr>
        <w:ind w:left="0" w:firstLine="0"/>
        <w:rPr>
          <w:b w:val="1"/>
          <w:sz w:val="22"/>
          <w:szCs w:val="22"/>
        </w:rPr>
      </w:pPr>
      <w:bookmarkStart w:colFirst="0" w:colLast="0" w:name="_4i7ojhp" w:id="20"/>
      <w:bookmarkEnd w:id="20"/>
      <w:r w:rsidDel="00000000" w:rsidR="00000000" w:rsidRPr="00000000">
        <w:rPr>
          <w:b w:val="1"/>
          <w:sz w:val="22"/>
          <w:szCs w:val="22"/>
          <w:rtl w:val="0"/>
        </w:rPr>
        <w:t xml:space="preserve">Componentes Comprados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120" w:before="120" w:lineRule="auto"/>
        <w:ind w:left="763" w:firstLine="0"/>
        <w:rPr>
          <w:rFonts w:ascii="Arial" w:cs="Arial" w:eastAsia="Arial" w:hAnsi="Arial"/>
          <w:i w:val="1"/>
          <w:color w:val="0000f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Não é aplicável.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numPr>
          <w:ilvl w:val="1"/>
          <w:numId w:val="8"/>
        </w:numPr>
        <w:ind w:left="0" w:firstLine="0"/>
        <w:rPr>
          <w:sz w:val="22"/>
          <w:szCs w:val="22"/>
        </w:rPr>
      </w:pPr>
      <w:bookmarkStart w:colFirst="0" w:colLast="0" w:name="_2xcytpi" w:id="21"/>
      <w:bookmarkEnd w:id="21"/>
      <w:r w:rsidDel="00000000" w:rsidR="00000000" w:rsidRPr="00000000">
        <w:rPr>
          <w:sz w:val="22"/>
          <w:szCs w:val="22"/>
          <w:rtl w:val="0"/>
        </w:rPr>
        <w:t xml:space="preserve">Interfaces</w:t>
      </w:r>
      <w:r w:rsidDel="00000000" w:rsidR="00000000" w:rsidRPr="00000000">
        <w:rPr>
          <w:rtl w:val="0"/>
        </w:rPr>
      </w:r>
    </w:p>
    <w:tbl>
      <w:tblPr>
        <w:tblStyle w:val="Table3"/>
        <w:tblW w:w="8880.0" w:type="dxa"/>
        <w:jc w:val="left"/>
        <w:tblInd w:w="76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15"/>
        <w:gridCol w:w="4230"/>
        <w:gridCol w:w="3435"/>
        <w:tblGridChange w:id="0">
          <w:tblGrid>
            <w:gridCol w:w="1215"/>
            <w:gridCol w:w="4230"/>
            <w:gridCol w:w="34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4.921875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UI.0001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Tela inicial (entrada do app), tela de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login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120" w:before="12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ff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Interface de entrada no app.</w:t>
            </w:r>
          </w:p>
          <w:p w:rsidR="00000000" w:rsidDel="00000000" w:rsidP="00000000" w:rsidRDefault="00000000" w:rsidRPr="00000000" w14:paraId="000000A0">
            <w:pPr>
              <w:spacing w:after="120" w:before="12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Contém dois campos de input (Usuário e Senha), dois botões (ENTRAR e CADASTRE-SE) e a logo da empresa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UI.0002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ind w:left="0" w:firstLine="0"/>
              <w:rPr>
                <w:i w:val="1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212529"/>
                <w:sz w:val="22"/>
                <w:szCs w:val="22"/>
                <w:rtl w:val="0"/>
              </w:rPr>
              <w:t xml:space="preserve">Tela Cadastro de usuários (entrada do app)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i w:val="1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212529"/>
                <w:sz w:val="22"/>
                <w:szCs w:val="22"/>
                <w:rtl w:val="0"/>
              </w:rPr>
              <w:t xml:space="preserve">Interface para cadastro de usuários.</w:t>
            </w:r>
          </w:p>
          <w:p w:rsidR="00000000" w:rsidDel="00000000" w:rsidP="00000000" w:rsidRDefault="00000000" w:rsidRPr="00000000" w14:paraId="000000A4">
            <w:pPr>
              <w:rPr>
                <w:i w:val="1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212529"/>
                <w:sz w:val="22"/>
                <w:szCs w:val="22"/>
                <w:rtl w:val="0"/>
              </w:rPr>
              <w:t xml:space="preserve">Contém duas partes: </w:t>
            </w:r>
          </w:p>
          <w:p w:rsidR="00000000" w:rsidDel="00000000" w:rsidP="00000000" w:rsidRDefault="00000000" w:rsidRPr="00000000" w14:paraId="000000A5">
            <w:pPr>
              <w:rPr>
                <w:i w:val="1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212529"/>
                <w:sz w:val="22"/>
                <w:szCs w:val="22"/>
                <w:rtl w:val="0"/>
              </w:rPr>
              <w:t xml:space="preserve">a primeira é para os dados pessoais (três campos de input: nome, whatsapp e cpf)</w:t>
            </w:r>
          </w:p>
          <w:p w:rsidR="00000000" w:rsidDel="00000000" w:rsidP="00000000" w:rsidRDefault="00000000" w:rsidRPr="00000000" w14:paraId="000000A6">
            <w:pPr>
              <w:rPr>
                <w:i w:val="1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212529"/>
                <w:sz w:val="22"/>
                <w:szCs w:val="22"/>
                <w:rtl w:val="0"/>
              </w:rPr>
              <w:t xml:space="preserve">a segunda é para os dados de acesso (um campo para usuário e um para senha)</w:t>
            </w:r>
          </w:p>
          <w:p w:rsidR="00000000" w:rsidDel="00000000" w:rsidP="00000000" w:rsidRDefault="00000000" w:rsidRPr="00000000" w14:paraId="000000A7">
            <w:pPr>
              <w:ind w:left="0" w:firstLine="0"/>
              <w:rPr>
                <w:i w:val="1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212529"/>
                <w:sz w:val="22"/>
                <w:szCs w:val="22"/>
                <w:rtl w:val="0"/>
              </w:rPr>
              <w:t xml:space="preserve">Além disso, possui os botões (SALVAR ou VOLTAR)</w:t>
            </w:r>
          </w:p>
        </w:tc>
      </w:tr>
      <w:tr>
        <w:trPr>
          <w:cantSplit w:val="0"/>
          <w:trHeight w:val="900" w:hRule="atLeast"/>
          <w:tblHeader w:val="0"/>
        </w:trPr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UI.0003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ind w:left="0" w:firstLine="0"/>
              <w:rPr>
                <w:i w:val="1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212529"/>
                <w:sz w:val="22"/>
                <w:szCs w:val="22"/>
                <w:rtl w:val="0"/>
              </w:rPr>
              <w:t xml:space="preserve">Home Page: Feed de visualização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i w:val="1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212529"/>
                <w:sz w:val="22"/>
                <w:szCs w:val="22"/>
                <w:rtl w:val="0"/>
              </w:rPr>
              <w:t xml:space="preserve">Tela HOME. </w:t>
            </w:r>
          </w:p>
          <w:p w:rsidR="00000000" w:rsidDel="00000000" w:rsidP="00000000" w:rsidRDefault="00000000" w:rsidRPr="00000000" w14:paraId="000000AB">
            <w:pPr>
              <w:rPr>
                <w:i w:val="1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212529"/>
                <w:sz w:val="22"/>
                <w:szCs w:val="22"/>
                <w:rtl w:val="0"/>
              </w:rPr>
              <w:t xml:space="preserve">Essa tela conterá a lista dos anúncios cadastrados no DB, um botão para o usuário poder criar um anúncio, e no APP bar, ao lado direito o usuário seleciona os filtros desejados e do lado esquerdo ele abre o menu do perfil: Visualização do Perfil ou Visualização dos anúncios DELE cadastrados.</w:t>
            </w:r>
          </w:p>
          <w:p w:rsidR="00000000" w:rsidDel="00000000" w:rsidP="00000000" w:rsidRDefault="00000000" w:rsidRPr="00000000" w14:paraId="000000AC">
            <w:pPr>
              <w:rPr>
                <w:i w:val="1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212529"/>
                <w:sz w:val="22"/>
                <w:szCs w:val="22"/>
                <w:rtl w:val="0"/>
              </w:rPr>
              <w:t xml:space="preserve">Nessa tela, ao clicar em um anúncio, abre uma dialog de detalhes o qual o usuário consegue ver mais informações e tem a possibilidade de iniciar uma conversa pelo whatsapp clicando no botão “Enviar Mensagem”</w:t>
            </w:r>
          </w:p>
        </w:tc>
      </w:tr>
      <w:tr>
        <w:trPr>
          <w:cantSplit w:val="0"/>
          <w:trHeight w:val="900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UI.0004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ind w:left="0" w:firstLine="0"/>
              <w:rPr>
                <w:i w:val="1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212529"/>
                <w:sz w:val="22"/>
                <w:szCs w:val="22"/>
                <w:rtl w:val="0"/>
              </w:rPr>
              <w:t xml:space="preserve">Tela de Perfil: Seu perfil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>
                <w:i w:val="1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212529"/>
                <w:sz w:val="22"/>
                <w:szCs w:val="22"/>
                <w:rtl w:val="0"/>
              </w:rPr>
              <w:t xml:space="preserve">Tela para visualização do usuário logado.</w:t>
            </w:r>
          </w:p>
          <w:p w:rsidR="00000000" w:rsidDel="00000000" w:rsidP="00000000" w:rsidRDefault="00000000" w:rsidRPr="00000000" w14:paraId="000000B0">
            <w:pPr>
              <w:rPr>
                <w:i w:val="1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212529"/>
                <w:sz w:val="22"/>
                <w:szCs w:val="22"/>
                <w:rtl w:val="0"/>
              </w:rPr>
              <w:t xml:space="preserve">Essa tela deve apresentar os dados informados no cadastro (os mesmos campos da tela de cadastro) , um botão para Remover a Conta, um botão Salvar e um Voltar, para retornar a página HOME</w:t>
            </w:r>
          </w:p>
        </w:tc>
      </w:tr>
      <w:tr>
        <w:trPr>
          <w:cantSplit w:val="0"/>
          <w:trHeight w:val="900" w:hRule="atLeast"/>
          <w:tblHeader w:val="0"/>
        </w:trPr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UI.0005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ind w:left="0" w:firstLine="0"/>
              <w:rPr>
                <w:i w:val="1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212529"/>
                <w:sz w:val="22"/>
                <w:szCs w:val="22"/>
                <w:rtl w:val="0"/>
              </w:rPr>
              <w:t xml:space="preserve">Tela de Perfil: Seus anúncios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i w:val="1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212529"/>
                <w:sz w:val="22"/>
                <w:szCs w:val="22"/>
                <w:rtl w:val="0"/>
              </w:rPr>
              <w:t xml:space="preserve">Tela para visualização dos anúncios do usuário. </w:t>
            </w:r>
          </w:p>
          <w:p w:rsidR="00000000" w:rsidDel="00000000" w:rsidP="00000000" w:rsidRDefault="00000000" w:rsidRPr="00000000" w14:paraId="000000B4">
            <w:pPr>
              <w:rPr>
                <w:i w:val="1"/>
                <w:color w:val="212529"/>
                <w:sz w:val="22"/>
                <w:szCs w:val="22"/>
              </w:rPr>
            </w:pPr>
            <w:r w:rsidDel="00000000" w:rsidR="00000000" w:rsidRPr="00000000">
              <w:rPr>
                <w:i w:val="1"/>
                <w:color w:val="212529"/>
                <w:sz w:val="22"/>
                <w:szCs w:val="22"/>
                <w:rtl w:val="0"/>
              </w:rPr>
              <w:t xml:space="preserve">Tela com funcionamento e visual idêntico à tela HOME, com a diferença nas dialogs que ao invés de exibir um botão para Enviar mensagem, exibe um botão para Salvar alterações e outro para Remover o anúncio.</w:t>
            </w:r>
          </w:p>
        </w:tc>
      </w:tr>
    </w:tbl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3"/>
        <w:rPr>
          <w:i w:val="1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bookmarkStart w:colFirst="0" w:colLast="0" w:name="_qsh70q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numPr>
          <w:ilvl w:val="0"/>
          <w:numId w:val="8"/>
        </w:numPr>
        <w:ind w:left="0" w:firstLine="0"/>
        <w:rPr>
          <w:sz w:val="26"/>
          <w:szCs w:val="26"/>
        </w:rPr>
      </w:pPr>
      <w:bookmarkStart w:colFirst="0" w:colLast="0" w:name="_2p2csry" w:id="23"/>
      <w:bookmarkEnd w:id="23"/>
      <w:r w:rsidDel="00000000" w:rsidR="00000000" w:rsidRPr="00000000">
        <w:rPr>
          <w:sz w:val="26"/>
          <w:szCs w:val="26"/>
          <w:rtl w:val="0"/>
        </w:rPr>
        <w:t xml:space="preserve">Informações de Suporte</w:t>
        <w:tab/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Não é aplicável.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type w:val="nextPage"/>
      <w:pgSz w:h="15840" w:w="12240" w:orient="portrait"/>
      <w:pgMar w:bottom="1417" w:top="1417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C7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Confidencial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C8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©WorldWideAgro, 2022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C9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C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ff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BA">
          <w:pPr>
            <w:rPr/>
          </w:pPr>
          <w:r w:rsidDel="00000000" w:rsidR="00000000" w:rsidRPr="00000000">
            <w:rPr>
              <w:rtl w:val="0"/>
            </w:rPr>
            <w:t xml:space="preserve">Agro service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BB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Versão:           1.4</w:t>
          </w:r>
        </w:p>
      </w:tc>
    </w:tr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BC">
          <w:pPr>
            <w:rPr/>
          </w:pPr>
          <w:r w:rsidDel="00000000" w:rsidR="00000000" w:rsidRPr="00000000">
            <w:rPr>
              <w:rtl w:val="0"/>
            </w:rPr>
            <w:t xml:space="preserve">Especificação de Requisitos de Software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BD">
          <w:pPr>
            <w:rPr/>
          </w:pPr>
          <w:r w:rsidDel="00000000" w:rsidR="00000000" w:rsidRPr="00000000">
            <w:rPr>
              <w:rtl w:val="0"/>
            </w:rPr>
            <w:t xml:space="preserve">  Data:  17/08/2022</w:t>
          </w:r>
        </w:p>
      </w:tc>
    </w:tr>
    <w:tr>
      <w:trPr>
        <w:cantSplit w:val="0"/>
        <w:tblHeader w:val="0"/>
      </w:trPr>
      <w:tc>
        <w:tcPr>
          <w:gridSpan w:val="2"/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BE">
          <w:pPr>
            <w:rPr/>
          </w:pPr>
          <w:r w:rsidDel="00000000" w:rsidR="00000000" w:rsidRPr="00000000">
            <w:rPr>
              <w:rtl w:val="0"/>
            </w:rPr>
            <w:t xml:space="preserve">ERS004</w:t>
          </w:r>
        </w:p>
      </w:tc>
    </w:tr>
  </w:tbl>
  <w:p w:rsidR="00000000" w:rsidDel="00000000" w:rsidP="00000000" w:rsidRDefault="00000000" w:rsidRPr="00000000" w14:paraId="000000C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1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2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3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WorldWideAgro</w:t>
    </w:r>
  </w:p>
  <w:p w:rsidR="00000000" w:rsidDel="00000000" w:rsidP="00000000" w:rsidRDefault="00000000" w:rsidRPr="00000000" w14:paraId="000000C4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83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cs="Arial" w:eastAsia="Arial" w:hAnsi="Arial"/>
        <w:b w:val="1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cs="Arial" w:eastAsia="Arial" w:hAnsi="Arial"/>
        <w:b w:val="1"/>
      </w:rPr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1483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6"/>
        <w:szCs w:val="26"/>
        <w:lang w:val="pt-BR"/>
      </w:rPr>
    </w:rPrDefault>
    <w:pPrDefault>
      <w:pPr>
        <w:widowControl w:val="0"/>
        <w:tabs>
          <w:tab w:val="right" w:pos="9360"/>
        </w:tabs>
        <w:spacing w:before="60" w:lineRule="auto"/>
        <w:ind w:left="36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tabs>
        <w:tab w:val="right" w:pos="9360"/>
      </w:tabs>
    </w:pPr>
    <w:rPr/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