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47A0" w14:textId="089917A0" w:rsidR="00903C42" w:rsidRPr="00BC4D02" w:rsidRDefault="000F274C" w:rsidP="000F274C">
      <w:pPr>
        <w:jc w:val="center"/>
        <w:rPr>
          <w:rFonts w:cstheme="minorHAnsi"/>
          <w:sz w:val="32"/>
          <w:szCs w:val="32"/>
        </w:rPr>
      </w:pPr>
      <w:r w:rsidRPr="00BC4D02">
        <w:rPr>
          <w:rFonts w:cstheme="minorHAnsi"/>
          <w:sz w:val="32"/>
          <w:szCs w:val="32"/>
        </w:rPr>
        <w:t>TPC</w:t>
      </w:r>
      <w:r w:rsidR="00B9185B" w:rsidRPr="00BC4D02">
        <w:rPr>
          <w:rFonts w:cstheme="minorHAnsi"/>
          <w:sz w:val="32"/>
          <w:szCs w:val="32"/>
        </w:rPr>
        <w:t>2</w:t>
      </w:r>
    </w:p>
    <w:p w14:paraId="6B9369B0" w14:textId="77777777" w:rsidR="000F274C" w:rsidRPr="00BC4D02" w:rsidRDefault="000F274C" w:rsidP="000F274C">
      <w:pPr>
        <w:rPr>
          <w:rFonts w:cstheme="minorHAnsi"/>
          <w:sz w:val="32"/>
          <w:szCs w:val="32"/>
        </w:rPr>
      </w:pPr>
    </w:p>
    <w:p w14:paraId="60BEBA08" w14:textId="6EDC15EE" w:rsidR="000F274C" w:rsidRPr="00BC4D02" w:rsidRDefault="00A5376E" w:rsidP="000F274C">
      <w:pPr>
        <w:rPr>
          <w:rFonts w:cstheme="minorHAnsi"/>
          <w:sz w:val="24"/>
          <w:szCs w:val="24"/>
        </w:rPr>
      </w:pPr>
      <w:r w:rsidRPr="00BC4D02">
        <w:rPr>
          <w:rFonts w:cstheme="minorHAnsi"/>
          <w:sz w:val="28"/>
          <w:szCs w:val="28"/>
        </w:rPr>
        <w:t>1.</w:t>
      </w:r>
    </w:p>
    <w:p w14:paraId="0FF3C124" w14:textId="127B77EA" w:rsidR="000F274C" w:rsidRPr="00BC4D02" w:rsidRDefault="00606C40" w:rsidP="00886FEF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596C82" w:rsidRPr="00BC4D02">
        <w:rPr>
          <w:rFonts w:cstheme="minorHAnsi"/>
          <w:sz w:val="24"/>
          <w:szCs w:val="24"/>
        </w:rPr>
        <w:t xml:space="preserve">he </w:t>
      </w:r>
      <w:r w:rsidR="00A336B7" w:rsidRPr="00BC4D02">
        <w:rPr>
          <w:rFonts w:cstheme="minorHAnsi"/>
          <w:sz w:val="24"/>
          <w:szCs w:val="24"/>
        </w:rPr>
        <w:t>dragon and the princess do not move</w:t>
      </w:r>
      <w:r w:rsidR="00B63EDA" w:rsidRPr="00BC4D02">
        <w:rPr>
          <w:rFonts w:cstheme="minorHAnsi"/>
          <w:sz w:val="24"/>
          <w:szCs w:val="24"/>
        </w:rPr>
        <w:t>,</w:t>
      </w:r>
      <w:r w:rsidR="00996D27" w:rsidRPr="00BC4D02">
        <w:rPr>
          <w:rFonts w:cstheme="minorHAnsi"/>
          <w:sz w:val="24"/>
          <w:szCs w:val="24"/>
        </w:rPr>
        <w:t xml:space="preserve"> the knight can move to six dif</w:t>
      </w:r>
      <w:r w:rsidR="002A1089" w:rsidRPr="00BC4D02">
        <w:rPr>
          <w:rFonts w:cstheme="minorHAnsi"/>
          <w:sz w:val="24"/>
          <w:szCs w:val="24"/>
        </w:rPr>
        <w:t>f</w:t>
      </w:r>
      <w:r w:rsidR="00996D27" w:rsidRPr="00BC4D02">
        <w:rPr>
          <w:rFonts w:cstheme="minorHAnsi"/>
          <w:sz w:val="24"/>
          <w:szCs w:val="24"/>
        </w:rPr>
        <w:t>erent</w:t>
      </w:r>
      <w:r w:rsidR="008367DF" w:rsidRPr="00BC4D02">
        <w:rPr>
          <w:rFonts w:cstheme="minorHAnsi"/>
          <w:sz w:val="24"/>
          <w:szCs w:val="24"/>
        </w:rPr>
        <w:t xml:space="preserve"> positions, thus, there are 6 different states:</w:t>
      </w:r>
    </w:p>
    <w:p w14:paraId="09B2DD49" w14:textId="05499E32" w:rsidR="008367DF" w:rsidRPr="00BC4D02" w:rsidRDefault="008367DF" w:rsidP="00886FEF">
      <w:pPr>
        <w:ind w:left="2832" w:firstLine="708"/>
        <w:jc w:val="both"/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>X = {</w:t>
      </w:r>
      <w:r w:rsidR="00BD793C" w:rsidRPr="00BC4D02">
        <w:rPr>
          <w:rFonts w:cstheme="minorHAnsi"/>
          <w:sz w:val="24"/>
          <w:szCs w:val="24"/>
        </w:rPr>
        <w:t>1, 2, 3, 4, 5, 6</w:t>
      </w:r>
      <w:r w:rsidRPr="00BC4D02">
        <w:rPr>
          <w:rFonts w:cstheme="minorHAnsi"/>
          <w:sz w:val="24"/>
          <w:szCs w:val="24"/>
        </w:rPr>
        <w:t>}</w:t>
      </w:r>
    </w:p>
    <w:p w14:paraId="03178764" w14:textId="0071E1AC" w:rsidR="006A6C2C" w:rsidRPr="00BC4D02" w:rsidRDefault="00BD793C" w:rsidP="00886FEF">
      <w:pPr>
        <w:jc w:val="both"/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ab/>
      </w:r>
      <w:r w:rsidR="00306009" w:rsidRPr="00BC4D02">
        <w:rPr>
          <w:rFonts w:cstheme="minorHAnsi"/>
          <w:sz w:val="24"/>
          <w:szCs w:val="24"/>
        </w:rPr>
        <w:t>The action space for the MDP is the knight move to</w:t>
      </w:r>
      <w:r w:rsidR="00886FEF" w:rsidRPr="00BC4D02">
        <w:rPr>
          <w:rFonts w:cstheme="minorHAnsi"/>
          <w:sz w:val="24"/>
          <w:szCs w:val="24"/>
        </w:rPr>
        <w:t xml:space="preserve"> LEFT, RIGHT, UP and DOWN:</w:t>
      </w:r>
    </w:p>
    <w:p w14:paraId="2BEB2C3F" w14:textId="0D36BE54" w:rsidR="00886FEF" w:rsidRPr="00BC4D02" w:rsidRDefault="00886FEF" w:rsidP="00886FEF">
      <w:pPr>
        <w:jc w:val="both"/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ab/>
      </w:r>
      <w:r w:rsidRPr="00BC4D02">
        <w:rPr>
          <w:rFonts w:cstheme="minorHAnsi"/>
          <w:sz w:val="24"/>
          <w:szCs w:val="24"/>
        </w:rPr>
        <w:tab/>
      </w:r>
      <w:r w:rsidRPr="00BC4D02">
        <w:rPr>
          <w:rFonts w:cstheme="minorHAnsi"/>
          <w:sz w:val="24"/>
          <w:szCs w:val="24"/>
        </w:rPr>
        <w:tab/>
      </w:r>
      <w:r w:rsidRPr="00BC4D02">
        <w:rPr>
          <w:rFonts w:cstheme="minorHAnsi"/>
          <w:sz w:val="24"/>
          <w:szCs w:val="24"/>
        </w:rPr>
        <w:tab/>
        <w:t>A = {LEFT, RIGHT, UP, DOWN}</w:t>
      </w:r>
    </w:p>
    <w:p w14:paraId="3375C525" w14:textId="372F57F3" w:rsidR="00EB221E" w:rsidRPr="00BC4D02" w:rsidRDefault="000F274C" w:rsidP="000F274C">
      <w:pPr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ab/>
      </w:r>
    </w:p>
    <w:p w14:paraId="609BA006" w14:textId="3E1813E7" w:rsidR="00EB221E" w:rsidRPr="00BC4D02" w:rsidRDefault="001B2AB2" w:rsidP="00EB221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>The transition probabilities for ea</w:t>
      </w:r>
      <w:r w:rsidR="002B6C08" w:rsidRPr="00BC4D02">
        <w:rPr>
          <w:rFonts w:cstheme="minorHAnsi"/>
          <w:sz w:val="24"/>
          <w:szCs w:val="24"/>
        </w:rPr>
        <w:t>ch action are</w:t>
      </w:r>
      <w:r w:rsidR="00EB221E" w:rsidRPr="00BC4D02">
        <w:rPr>
          <w:rFonts w:cstheme="minorHAnsi"/>
          <w:sz w:val="24"/>
          <w:szCs w:val="24"/>
        </w:rPr>
        <w:t>:</w:t>
      </w:r>
    </w:p>
    <w:p w14:paraId="3CC05611" w14:textId="2861F03E" w:rsidR="002B6C08" w:rsidRPr="00BC4D02" w:rsidRDefault="002B6C08" w:rsidP="002B6C08">
      <w:pPr>
        <w:ind w:left="708"/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>P</w:t>
      </w:r>
      <w:r w:rsidR="005741F6" w:rsidRPr="00BC4D02">
        <w:rPr>
          <w:rFonts w:cstheme="minorHAnsi"/>
          <w:sz w:val="24"/>
          <w:szCs w:val="24"/>
        </w:rPr>
        <w:t xml:space="preserve">robability </w:t>
      </w:r>
      <w:r w:rsidR="008F50B5" w:rsidRPr="00BC4D02">
        <w:rPr>
          <w:rFonts w:cstheme="minorHAnsi"/>
          <w:sz w:val="24"/>
          <w:szCs w:val="24"/>
        </w:rPr>
        <w:t>for LEFT action</w:t>
      </w:r>
      <w:r w:rsidR="00DE0266" w:rsidRPr="00BC4D02">
        <w:rPr>
          <w:rFonts w:cstheme="minorHAnsi"/>
          <w:sz w:val="24"/>
          <w:szCs w:val="24"/>
        </w:rPr>
        <w:t>:</w:t>
      </w:r>
    </w:p>
    <w:p w14:paraId="7F529C6B" w14:textId="1A29031E" w:rsidR="005741F6" w:rsidRPr="00BC4D02" w:rsidRDefault="005741F6" w:rsidP="002B6C08">
      <w:pPr>
        <w:ind w:left="708"/>
        <w:rPr>
          <w:rFonts w:cstheme="minorHAnsi"/>
          <w:sz w:val="24"/>
          <w:szCs w:val="24"/>
        </w:rPr>
      </w:pPr>
      <w:r w:rsidRPr="00BC4D02">
        <w:rPr>
          <w:rFonts w:cstheme="minorHAnsi"/>
          <w:noProof/>
          <w:sz w:val="24"/>
          <w:szCs w:val="24"/>
        </w:rPr>
        <w:drawing>
          <wp:inline distT="0" distB="0" distL="0" distR="0" wp14:anchorId="32694567" wp14:editId="5EE20FBA">
            <wp:extent cx="3934374" cy="2381582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_le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C13F" w14:textId="737C6A58" w:rsidR="00DD4D76" w:rsidRPr="00BC4D02" w:rsidRDefault="00DD4D76" w:rsidP="00DD4D76">
      <w:pPr>
        <w:ind w:left="708"/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>Probability for RIGHT action:</w:t>
      </w:r>
    </w:p>
    <w:p w14:paraId="1CCE68B6" w14:textId="03455590" w:rsidR="005741F6" w:rsidRPr="00BC4D02" w:rsidRDefault="005741F6" w:rsidP="002B6C08">
      <w:pPr>
        <w:ind w:left="708"/>
        <w:rPr>
          <w:rFonts w:cstheme="minorHAnsi"/>
          <w:sz w:val="24"/>
          <w:szCs w:val="24"/>
        </w:rPr>
      </w:pPr>
      <w:r w:rsidRPr="00BC4D02">
        <w:rPr>
          <w:rFonts w:cstheme="minorHAnsi"/>
          <w:noProof/>
          <w:sz w:val="24"/>
          <w:szCs w:val="24"/>
        </w:rPr>
        <w:drawing>
          <wp:inline distT="0" distB="0" distL="0" distR="0" wp14:anchorId="15F02DE3" wp14:editId="08EBED0C">
            <wp:extent cx="4077269" cy="238158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_r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F833" w14:textId="77777777" w:rsidR="00827E8F" w:rsidRPr="00BC4D02" w:rsidRDefault="00827E8F" w:rsidP="00DD4D76">
      <w:pPr>
        <w:ind w:left="708"/>
        <w:rPr>
          <w:rFonts w:cstheme="minorHAnsi"/>
          <w:sz w:val="24"/>
          <w:szCs w:val="24"/>
        </w:rPr>
      </w:pPr>
    </w:p>
    <w:p w14:paraId="12696E32" w14:textId="673BB2CB" w:rsidR="00DD4D76" w:rsidRPr="00BC4D02" w:rsidRDefault="00DD4D76" w:rsidP="00DD4D76">
      <w:pPr>
        <w:ind w:left="708"/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lastRenderedPageBreak/>
        <w:t>Probability for UP action:</w:t>
      </w:r>
    </w:p>
    <w:p w14:paraId="19391324" w14:textId="3EC274C2" w:rsidR="005741F6" w:rsidRPr="00BC4D02" w:rsidRDefault="005741F6" w:rsidP="002B6C08">
      <w:pPr>
        <w:ind w:left="708"/>
        <w:rPr>
          <w:rFonts w:cstheme="minorHAnsi"/>
          <w:sz w:val="24"/>
          <w:szCs w:val="24"/>
        </w:rPr>
      </w:pPr>
      <w:r w:rsidRPr="00BC4D02">
        <w:rPr>
          <w:rFonts w:cstheme="minorHAnsi"/>
          <w:noProof/>
          <w:sz w:val="24"/>
          <w:szCs w:val="24"/>
        </w:rPr>
        <w:drawing>
          <wp:inline distT="0" distB="0" distL="0" distR="0" wp14:anchorId="45060706" wp14:editId="58F6DF07">
            <wp:extent cx="4096322" cy="23625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_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0311" w14:textId="3037C344" w:rsidR="00DD4D76" w:rsidRPr="00BC4D02" w:rsidRDefault="00DD4D76" w:rsidP="00DD4D76">
      <w:pPr>
        <w:ind w:left="708"/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>Probability for DOWN action:</w:t>
      </w:r>
    </w:p>
    <w:p w14:paraId="01D2A648" w14:textId="4E7A2398" w:rsidR="00EB221E" w:rsidRPr="00BC4D02" w:rsidRDefault="005741F6" w:rsidP="00EB221E">
      <w:pPr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ab/>
      </w:r>
      <w:r w:rsidRPr="00BC4D02">
        <w:rPr>
          <w:rFonts w:cstheme="minorHAnsi"/>
          <w:noProof/>
          <w:sz w:val="24"/>
          <w:szCs w:val="24"/>
        </w:rPr>
        <w:drawing>
          <wp:inline distT="0" distB="0" distL="0" distR="0" wp14:anchorId="3EB45D27" wp14:editId="1D20F9AF">
            <wp:extent cx="4124901" cy="2391109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_d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0628" w14:textId="2FE7A098" w:rsidR="00B204E3" w:rsidRPr="00BC4D02" w:rsidRDefault="00DD4D76" w:rsidP="000F274C">
      <w:pPr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ab/>
        <w:t>For the cost function</w:t>
      </w:r>
      <w:r w:rsidR="00F0282A">
        <w:rPr>
          <w:rFonts w:cstheme="minorHAnsi"/>
          <w:sz w:val="24"/>
          <w:szCs w:val="24"/>
        </w:rPr>
        <w:t xml:space="preserve"> we assume that the cost for the states where there’s no </w:t>
      </w:r>
      <w:r w:rsidR="000C4A61">
        <w:rPr>
          <w:rFonts w:cstheme="minorHAnsi"/>
          <w:sz w:val="24"/>
          <w:szCs w:val="24"/>
        </w:rPr>
        <w:t>dragon or princess is 0.1</w:t>
      </w:r>
      <w:r w:rsidR="00825F03">
        <w:rPr>
          <w:rFonts w:cstheme="minorHAnsi"/>
          <w:sz w:val="24"/>
          <w:szCs w:val="24"/>
        </w:rPr>
        <w:t xml:space="preserve">, </w:t>
      </w:r>
      <w:r w:rsidR="000C4A61">
        <w:rPr>
          <w:rFonts w:cstheme="minorHAnsi"/>
          <w:sz w:val="24"/>
          <w:szCs w:val="24"/>
        </w:rPr>
        <w:t>when</w:t>
      </w:r>
      <w:r w:rsidR="00825F03">
        <w:rPr>
          <w:rFonts w:cstheme="minorHAnsi"/>
          <w:sz w:val="24"/>
          <w:szCs w:val="24"/>
        </w:rPr>
        <w:t xml:space="preserve"> reaching the state where the</w:t>
      </w:r>
      <w:r w:rsidR="00C60E41">
        <w:rPr>
          <w:rFonts w:cstheme="minorHAnsi"/>
          <w:sz w:val="24"/>
          <w:szCs w:val="24"/>
        </w:rPr>
        <w:t xml:space="preserve">re is a dragon, the knight </w:t>
      </w:r>
      <w:r w:rsidR="00A37C4A">
        <w:rPr>
          <w:rFonts w:cstheme="minorHAnsi"/>
          <w:sz w:val="24"/>
          <w:szCs w:val="24"/>
        </w:rPr>
        <w:t xml:space="preserve"> receives a penalty, </w:t>
      </w:r>
      <w:r w:rsidR="004B0238">
        <w:rPr>
          <w:rFonts w:cstheme="minorHAnsi"/>
          <w:sz w:val="24"/>
          <w:szCs w:val="24"/>
        </w:rPr>
        <w:t xml:space="preserve">of </w:t>
      </w:r>
      <w:r w:rsidR="00774A2D">
        <w:rPr>
          <w:rFonts w:cstheme="minorHAnsi"/>
          <w:sz w:val="24"/>
          <w:szCs w:val="24"/>
        </w:rPr>
        <w:t>c</w:t>
      </w:r>
      <w:r w:rsidR="004B0238">
        <w:rPr>
          <w:rFonts w:cstheme="minorHAnsi"/>
          <w:sz w:val="24"/>
          <w:szCs w:val="24"/>
        </w:rPr>
        <w:t>ost</w:t>
      </w:r>
      <w:r w:rsidR="00774A2D">
        <w:rPr>
          <w:rFonts w:cstheme="minorHAnsi"/>
          <w:sz w:val="24"/>
          <w:szCs w:val="24"/>
        </w:rPr>
        <w:t xml:space="preserve"> 1, and no cost at all at the state where princess is. Resulting in:</w:t>
      </w:r>
      <w:r w:rsidR="00825F03">
        <w:rPr>
          <w:rFonts w:cstheme="minorHAnsi"/>
          <w:sz w:val="24"/>
          <w:szCs w:val="24"/>
        </w:rPr>
        <w:t xml:space="preserve"> </w:t>
      </w:r>
    </w:p>
    <w:p w14:paraId="4E9192A0" w14:textId="1468A9FC" w:rsidR="00DD4D76" w:rsidRPr="00BC4D02" w:rsidRDefault="00DD4D76" w:rsidP="004B0238">
      <w:pPr>
        <w:jc w:val="center"/>
        <w:rPr>
          <w:rFonts w:cstheme="minorHAnsi"/>
          <w:sz w:val="24"/>
          <w:szCs w:val="24"/>
        </w:rPr>
      </w:pPr>
      <w:bookmarkStart w:id="0" w:name="_GoBack"/>
      <w:bookmarkEnd w:id="0"/>
      <w:r w:rsidRPr="00BC4D02">
        <w:rPr>
          <w:rFonts w:cstheme="minorHAnsi"/>
          <w:noProof/>
          <w:sz w:val="24"/>
          <w:szCs w:val="24"/>
        </w:rPr>
        <w:drawing>
          <wp:inline distT="0" distB="0" distL="0" distR="0" wp14:anchorId="158DE4F3" wp14:editId="762C1684">
            <wp:extent cx="3006725" cy="2377440"/>
            <wp:effectExtent l="0" t="0" r="317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st_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5C2C" w14:textId="277F3FC5" w:rsidR="001E0232" w:rsidRPr="00BC4D02" w:rsidRDefault="001E0232" w:rsidP="000F274C">
      <w:pPr>
        <w:rPr>
          <w:rFonts w:cstheme="minorHAnsi"/>
          <w:sz w:val="24"/>
          <w:szCs w:val="24"/>
        </w:rPr>
      </w:pPr>
    </w:p>
    <w:p w14:paraId="60D3BCE7" w14:textId="4530E6DD" w:rsidR="00EB221E" w:rsidRPr="00BC4D02" w:rsidRDefault="008F205B" w:rsidP="00827E8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>To compute</w:t>
      </w:r>
      <w:r w:rsidR="00AD4864" w:rsidRPr="00BC4D02">
        <w:rPr>
          <w:rFonts w:cstheme="minorHAnsi"/>
          <w:sz w:val="24"/>
          <w:szCs w:val="24"/>
        </w:rPr>
        <w:t xml:space="preserve"> the cost</w:t>
      </w:r>
      <w:r w:rsidR="003609A8" w:rsidRPr="00BC4D02">
        <w:rPr>
          <w:rFonts w:cstheme="minorHAnsi"/>
          <w:sz w:val="24"/>
          <w:szCs w:val="24"/>
        </w:rPr>
        <w:t>-</w:t>
      </w:r>
      <w:r w:rsidR="00AD4864" w:rsidRPr="00BC4D02">
        <w:rPr>
          <w:rFonts w:cstheme="minorHAnsi"/>
          <w:sz w:val="24"/>
          <w:szCs w:val="24"/>
        </w:rPr>
        <w:t>to</w:t>
      </w:r>
      <w:r w:rsidR="003609A8" w:rsidRPr="00BC4D02">
        <w:rPr>
          <w:rFonts w:cstheme="minorHAnsi"/>
          <w:sz w:val="24"/>
          <w:szCs w:val="24"/>
        </w:rPr>
        <w:t>-</w:t>
      </w:r>
      <w:r w:rsidR="00AD4864" w:rsidRPr="00BC4D02">
        <w:rPr>
          <w:rFonts w:cstheme="minorHAnsi"/>
          <w:sz w:val="24"/>
          <w:szCs w:val="24"/>
        </w:rPr>
        <w:t xml:space="preserve">go function associated with </w:t>
      </w:r>
      <w:r w:rsidR="00F80CD7" w:rsidRPr="00BC4D02">
        <w:rPr>
          <w:rFonts w:cstheme="minorHAnsi"/>
          <w:sz w:val="24"/>
          <w:szCs w:val="24"/>
        </w:rPr>
        <w:t xml:space="preserve">the </w:t>
      </w:r>
      <w:r w:rsidR="003609A8" w:rsidRPr="00BC4D02">
        <w:rPr>
          <w:rFonts w:cstheme="minorHAnsi"/>
          <w:sz w:val="24"/>
          <w:szCs w:val="24"/>
        </w:rPr>
        <w:t>policy</w:t>
      </w:r>
      <w:r w:rsidR="001E0232" w:rsidRPr="00BC4D02">
        <w:rPr>
          <w:rFonts w:cstheme="minorHAnsi"/>
          <w:sz w:val="24"/>
          <w:szCs w:val="24"/>
        </w:rPr>
        <w:t xml:space="preserve"> </w:t>
      </w:r>
      <w:r w:rsidR="00A74EA8" w:rsidRPr="00BC4D02">
        <w:rPr>
          <w:rFonts w:cstheme="minorHAnsi"/>
          <w:sz w:val="24"/>
          <w:szCs w:val="24"/>
        </w:rPr>
        <w:t xml:space="preserve">which the knight always </w:t>
      </w:r>
      <w:r w:rsidR="00FF2C95" w:rsidRPr="00BC4D02">
        <w:rPr>
          <w:rFonts w:cstheme="minorHAnsi"/>
          <w:sz w:val="24"/>
          <w:szCs w:val="24"/>
        </w:rPr>
        <w:t>do the action UP, we solve the linear system:</w:t>
      </w:r>
    </w:p>
    <w:p w14:paraId="24F14612" w14:textId="66370CB6" w:rsidR="00EB221E" w:rsidRPr="00BC4D02" w:rsidRDefault="00EB221E" w:rsidP="000F274C">
      <w:pPr>
        <w:rPr>
          <w:rFonts w:cstheme="minorHAnsi"/>
          <w:sz w:val="24"/>
          <w:szCs w:val="24"/>
        </w:rPr>
      </w:pPr>
    </w:p>
    <w:p w14:paraId="17A7AF71" w14:textId="187AF6DD" w:rsidR="00EB221E" w:rsidRPr="00BC4D02" w:rsidRDefault="00FF2C95" w:rsidP="000F274C">
      <w:pPr>
        <w:rPr>
          <w:rFonts w:cstheme="minorHAnsi"/>
          <w:sz w:val="24"/>
          <w:szCs w:val="24"/>
        </w:rPr>
      </w:pPr>
      <w:r w:rsidRPr="00BC4D0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FC924C" wp14:editId="0E6DFC86">
            <wp:simplePos x="0" y="0"/>
            <wp:positionH relativeFrom="column">
              <wp:posOffset>1865239</wp:posOffset>
            </wp:positionH>
            <wp:positionV relativeFrom="paragraph">
              <wp:posOffset>9427</wp:posOffset>
            </wp:positionV>
            <wp:extent cx="1978269" cy="482237"/>
            <wp:effectExtent l="0" t="0" r="3175" b="0"/>
            <wp:wrapThrough wrapText="bothSides">
              <wp:wrapPolygon edited="0">
                <wp:start x="0" y="0"/>
                <wp:lineTo x="0" y="20490"/>
                <wp:lineTo x="21427" y="20490"/>
                <wp:lineTo x="2142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t_to_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269" cy="48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6415B" w14:textId="5B261F5E" w:rsidR="00EB221E" w:rsidRPr="00BC4D02" w:rsidRDefault="00EB221E" w:rsidP="000F274C">
      <w:pPr>
        <w:rPr>
          <w:rFonts w:cstheme="minorHAnsi"/>
          <w:sz w:val="24"/>
          <w:szCs w:val="24"/>
        </w:rPr>
      </w:pPr>
    </w:p>
    <w:p w14:paraId="608E34C9" w14:textId="19713B6C" w:rsidR="00EB221E" w:rsidRPr="00BC4D02" w:rsidRDefault="0073059C" w:rsidP="0073059C">
      <w:pPr>
        <w:ind w:left="708"/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>Where</w:t>
      </w:r>
      <w:r w:rsidR="00434C8F" w:rsidRPr="00BC4D02">
        <w:rPr>
          <w:rFonts w:cstheme="minorHAnsi"/>
          <w:sz w:val="24"/>
          <w:szCs w:val="24"/>
        </w:rPr>
        <w:t xml:space="preserve"> </w:t>
      </w:r>
      <w:r w:rsidRPr="00BC4D0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π=UP</m:t>
        </m:r>
      </m:oMath>
      <w:r w:rsidR="00B306C5" w:rsidRPr="00BC4D02">
        <w:rPr>
          <w:rFonts w:cstheme="minorHAnsi"/>
          <w:sz w:val="24"/>
          <w:szCs w:val="24"/>
        </w:rPr>
        <w:t>.</w:t>
      </w:r>
    </w:p>
    <w:p w14:paraId="28016C63" w14:textId="74AD9A3E" w:rsidR="00B306C5" w:rsidRPr="00BC4D02" w:rsidRDefault="00B306C5" w:rsidP="0073059C">
      <w:pPr>
        <w:ind w:left="708"/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>Solving the equation:</w:t>
      </w:r>
    </w:p>
    <w:p w14:paraId="737C4BE4" w14:textId="43032426" w:rsidR="00EB221E" w:rsidRPr="00BC4D02" w:rsidRDefault="00B306C5" w:rsidP="000F274C">
      <w:pPr>
        <w:rPr>
          <w:rFonts w:cstheme="minorHAnsi"/>
          <w:sz w:val="24"/>
          <w:szCs w:val="24"/>
        </w:rPr>
      </w:pPr>
      <w:r w:rsidRPr="00BC4D0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F1B4F90" wp14:editId="3D55A786">
            <wp:simplePos x="0" y="0"/>
            <wp:positionH relativeFrom="column">
              <wp:posOffset>1830070</wp:posOffset>
            </wp:positionH>
            <wp:positionV relativeFrom="paragraph">
              <wp:posOffset>38980</wp:posOffset>
            </wp:positionV>
            <wp:extent cx="1978025" cy="589412"/>
            <wp:effectExtent l="0" t="0" r="3175" b="1270"/>
            <wp:wrapTight wrapText="bothSides">
              <wp:wrapPolygon edited="0">
                <wp:start x="0" y="0"/>
                <wp:lineTo x="0" y="20948"/>
                <wp:lineTo x="21427" y="20948"/>
                <wp:lineTo x="2142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t_to_go_matr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58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3EB1A" w14:textId="5CFF3AFC" w:rsidR="00EB221E" w:rsidRPr="00BC4D02" w:rsidRDefault="00EB221E" w:rsidP="000F274C">
      <w:pPr>
        <w:rPr>
          <w:rFonts w:cstheme="minorHAnsi"/>
          <w:sz w:val="24"/>
          <w:szCs w:val="24"/>
        </w:rPr>
      </w:pPr>
    </w:p>
    <w:p w14:paraId="78D3AA98" w14:textId="77777777" w:rsidR="007E65AF" w:rsidRPr="00BC4D02" w:rsidRDefault="007E65AF" w:rsidP="000F274C">
      <w:pPr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ab/>
        <w:t>Resulting:</w:t>
      </w:r>
    </w:p>
    <w:p w14:paraId="543BD46A" w14:textId="51A317C4" w:rsidR="00B306C5" w:rsidRPr="00BC4D02" w:rsidRDefault="007E65AF" w:rsidP="000F274C">
      <w:pPr>
        <w:rPr>
          <w:rFonts w:cstheme="minorHAnsi"/>
          <w:sz w:val="24"/>
          <w:szCs w:val="24"/>
        </w:rPr>
      </w:pPr>
      <w:r w:rsidRPr="00BC4D0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56F6B1" wp14:editId="41B93512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5010785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515" y="20800"/>
                <wp:lineTo x="2151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st_to_go_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6C5" w:rsidRPr="00BC4D02">
        <w:rPr>
          <w:rFonts w:cstheme="minorHAnsi"/>
          <w:sz w:val="24"/>
          <w:szCs w:val="24"/>
        </w:rPr>
        <w:tab/>
      </w:r>
    </w:p>
    <w:p w14:paraId="784A13C8" w14:textId="4CE5C974" w:rsidR="004B3C95" w:rsidRPr="00BC4D02" w:rsidRDefault="004B3C95" w:rsidP="000F274C">
      <w:pPr>
        <w:rPr>
          <w:rFonts w:cstheme="minorHAnsi"/>
          <w:sz w:val="24"/>
          <w:szCs w:val="24"/>
        </w:rPr>
      </w:pPr>
    </w:p>
    <w:p w14:paraId="266E5344" w14:textId="3E90F388" w:rsidR="004B3C95" w:rsidRPr="00BC4D02" w:rsidRDefault="004B3C95" w:rsidP="000F274C">
      <w:pPr>
        <w:rPr>
          <w:rFonts w:cstheme="minorHAnsi"/>
          <w:sz w:val="24"/>
          <w:szCs w:val="24"/>
        </w:rPr>
      </w:pPr>
    </w:p>
    <w:p w14:paraId="59DB79ED" w14:textId="53E16AEA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09CF697B" w14:textId="750E3852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3D939B2C" w14:textId="62B4CAB6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4CD19F41" w14:textId="20D7531D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7F9C327C" w14:textId="2649ACAB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7371EC11" w14:textId="747A411B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1120AF9C" w14:textId="2DFD9E75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75B4BD7A" w14:textId="31D5DC65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7474D7E5" w14:textId="418B57CA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19B3B3EE" w14:textId="1E0A793F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12DA19D1" w14:textId="541D15AE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7AD59B3C" w14:textId="6FB143A1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7E7C7AFC" w14:textId="77777777" w:rsidR="00DA38D7" w:rsidRPr="00BC4D02" w:rsidRDefault="00DA38D7" w:rsidP="000F274C">
      <w:pPr>
        <w:rPr>
          <w:rFonts w:cstheme="minorHAnsi"/>
          <w:sz w:val="24"/>
          <w:szCs w:val="24"/>
        </w:rPr>
      </w:pPr>
    </w:p>
    <w:p w14:paraId="3CEE2438" w14:textId="2C71B508" w:rsidR="00EB221E" w:rsidRPr="00BC4D02" w:rsidRDefault="00EB221E" w:rsidP="000F274C">
      <w:pPr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>Grupo nº 37</w:t>
      </w:r>
    </w:p>
    <w:p w14:paraId="213ABD7D" w14:textId="452C6C2B" w:rsidR="00EB221E" w:rsidRPr="00BC4D02" w:rsidRDefault="00EB221E" w:rsidP="000F274C">
      <w:pPr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t>João Silvestre, nº 80996</w:t>
      </w:r>
    </w:p>
    <w:p w14:paraId="543E8D61" w14:textId="365B81EB" w:rsidR="00EB221E" w:rsidRPr="00BC4D02" w:rsidRDefault="00EB221E" w:rsidP="000F274C">
      <w:pPr>
        <w:rPr>
          <w:rFonts w:cstheme="minorHAnsi"/>
          <w:sz w:val="24"/>
          <w:szCs w:val="24"/>
        </w:rPr>
      </w:pPr>
      <w:r w:rsidRPr="00BC4D02">
        <w:rPr>
          <w:rFonts w:cstheme="minorHAnsi"/>
          <w:sz w:val="24"/>
          <w:szCs w:val="24"/>
        </w:rPr>
        <w:lastRenderedPageBreak/>
        <w:t>João Pestana, nº 79515</w:t>
      </w:r>
    </w:p>
    <w:sectPr w:rsidR="00EB221E" w:rsidRPr="00BC4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93D91" w14:textId="77777777" w:rsidR="00A6522E" w:rsidRDefault="00A6522E" w:rsidP="000F274C">
      <w:pPr>
        <w:spacing w:after="0" w:line="240" w:lineRule="auto"/>
      </w:pPr>
      <w:r>
        <w:separator/>
      </w:r>
    </w:p>
  </w:endnote>
  <w:endnote w:type="continuationSeparator" w:id="0">
    <w:p w14:paraId="2A8682D4" w14:textId="77777777" w:rsidR="00A6522E" w:rsidRDefault="00A6522E" w:rsidP="000F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59B68" w14:textId="77777777" w:rsidR="00A6522E" w:rsidRDefault="00A6522E" w:rsidP="000F274C">
      <w:pPr>
        <w:spacing w:after="0" w:line="240" w:lineRule="auto"/>
      </w:pPr>
      <w:r>
        <w:separator/>
      </w:r>
    </w:p>
  </w:footnote>
  <w:footnote w:type="continuationSeparator" w:id="0">
    <w:p w14:paraId="4496BE3F" w14:textId="77777777" w:rsidR="00A6522E" w:rsidRDefault="00A6522E" w:rsidP="000F2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D1C0A"/>
    <w:multiLevelType w:val="hybridMultilevel"/>
    <w:tmpl w:val="C77A1766"/>
    <w:lvl w:ilvl="0" w:tplc="F516E0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4C"/>
    <w:rsid w:val="0001529B"/>
    <w:rsid w:val="00080C8C"/>
    <w:rsid w:val="000C4A61"/>
    <w:rsid w:val="000F274C"/>
    <w:rsid w:val="0010758E"/>
    <w:rsid w:val="001B2AB2"/>
    <w:rsid w:val="001E0232"/>
    <w:rsid w:val="002A1089"/>
    <w:rsid w:val="002B6C08"/>
    <w:rsid w:val="002E10A6"/>
    <w:rsid w:val="00306009"/>
    <w:rsid w:val="00307B8E"/>
    <w:rsid w:val="003609A8"/>
    <w:rsid w:val="003E4022"/>
    <w:rsid w:val="00402778"/>
    <w:rsid w:val="00434C8F"/>
    <w:rsid w:val="00442F44"/>
    <w:rsid w:val="00483CB2"/>
    <w:rsid w:val="004B0238"/>
    <w:rsid w:val="004B3C95"/>
    <w:rsid w:val="00566156"/>
    <w:rsid w:val="005741F6"/>
    <w:rsid w:val="00596C82"/>
    <w:rsid w:val="005A2920"/>
    <w:rsid w:val="00606C40"/>
    <w:rsid w:val="0064033C"/>
    <w:rsid w:val="006A6C2C"/>
    <w:rsid w:val="0073059C"/>
    <w:rsid w:val="00774A2D"/>
    <w:rsid w:val="007E65AF"/>
    <w:rsid w:val="00825F03"/>
    <w:rsid w:val="00827E8F"/>
    <w:rsid w:val="008367DF"/>
    <w:rsid w:val="00886FEF"/>
    <w:rsid w:val="008F205B"/>
    <w:rsid w:val="008F50B5"/>
    <w:rsid w:val="009025E2"/>
    <w:rsid w:val="00996D27"/>
    <w:rsid w:val="009F4712"/>
    <w:rsid w:val="00A336B7"/>
    <w:rsid w:val="00A37C4A"/>
    <w:rsid w:val="00A4283E"/>
    <w:rsid w:val="00A5376E"/>
    <w:rsid w:val="00A6522E"/>
    <w:rsid w:val="00A74EA8"/>
    <w:rsid w:val="00A94AD3"/>
    <w:rsid w:val="00AD255B"/>
    <w:rsid w:val="00AD4864"/>
    <w:rsid w:val="00B00470"/>
    <w:rsid w:val="00B01D65"/>
    <w:rsid w:val="00B204E3"/>
    <w:rsid w:val="00B306C5"/>
    <w:rsid w:val="00B5392F"/>
    <w:rsid w:val="00B54622"/>
    <w:rsid w:val="00B63EDA"/>
    <w:rsid w:val="00B9185B"/>
    <w:rsid w:val="00BA3313"/>
    <w:rsid w:val="00BC4D02"/>
    <w:rsid w:val="00BD793C"/>
    <w:rsid w:val="00BE3D51"/>
    <w:rsid w:val="00C4792C"/>
    <w:rsid w:val="00C60E41"/>
    <w:rsid w:val="00D23FF6"/>
    <w:rsid w:val="00D85910"/>
    <w:rsid w:val="00DA38D7"/>
    <w:rsid w:val="00DD4D76"/>
    <w:rsid w:val="00DE0266"/>
    <w:rsid w:val="00EB221E"/>
    <w:rsid w:val="00EC66C9"/>
    <w:rsid w:val="00F0282A"/>
    <w:rsid w:val="00F80CD7"/>
    <w:rsid w:val="00FC586B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DA625"/>
  <w15:chartTrackingRefBased/>
  <w15:docId w15:val="{87EBD017-B630-43D2-85D1-7BEE162C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274C"/>
  </w:style>
  <w:style w:type="paragraph" w:styleId="Rodap">
    <w:name w:val="footer"/>
    <w:basedOn w:val="Normal"/>
    <w:link w:val="RodapCarter"/>
    <w:uiPriority w:val="99"/>
    <w:unhideWhenUsed/>
    <w:rsid w:val="000F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274C"/>
  </w:style>
  <w:style w:type="paragraph" w:styleId="PargrafodaLista">
    <w:name w:val="List Paragraph"/>
    <w:basedOn w:val="Normal"/>
    <w:uiPriority w:val="34"/>
    <w:qFormat/>
    <w:rsid w:val="006A6C2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B2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B221E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E3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Silvestre</dc:creator>
  <cp:keywords/>
  <dc:description/>
  <cp:lastModifiedBy>João Silvestre</cp:lastModifiedBy>
  <cp:revision>62</cp:revision>
  <cp:lastPrinted>2018-03-14T17:03:00Z</cp:lastPrinted>
  <dcterms:created xsi:type="dcterms:W3CDTF">2018-03-14T14:47:00Z</dcterms:created>
  <dcterms:modified xsi:type="dcterms:W3CDTF">2018-03-14T17:12:00Z</dcterms:modified>
</cp:coreProperties>
</file>