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A4E3A83" w14:textId="6A41BD2A" w:rsidR="02CDAC1E" w:rsidRDefault="6FDD222D" w:rsidP="61B1FBC1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1B1FBC1">
        <w:rPr>
          <w:rFonts w:ascii="Times New Roman" w:eastAsia="Times New Roman" w:hAnsi="Times New Roman" w:cs="Times New Roman"/>
          <w:b/>
          <w:bCs/>
          <w:color w:val="000000" w:themeColor="text1"/>
        </w:rPr>
        <w:t>SÃO PAULO TECH SCHOOL</w:t>
      </w:r>
      <w:r w:rsidRPr="61B1FBC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55DF2D7" w14:textId="1538B10A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CIÊNCIA DA COMPUTAÇÃO</w:t>
      </w: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B3189CB" w14:textId="3BBB7818" w:rsidR="02CDAC1E" w:rsidRDefault="000B44B8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PESQUISA E INOVAÇÃO</w:t>
      </w:r>
    </w:p>
    <w:p w14:paraId="23970F10" w14:textId="62DE6A49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9A0544E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742FC7D" w14:textId="6009DA74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50E6F7A" w14:textId="45D78545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8207BE8" w14:textId="113E7D4D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559BCEE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8C67A73" w14:textId="0D385F3B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2886196" w14:textId="2DA6E962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4BC621A" w14:textId="0A8AAA92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2EF1886" w14:textId="707E9454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>JOÃO VITOR STIPANIC ALMEIDA</w:t>
      </w:r>
    </w:p>
    <w:p w14:paraId="715738F1" w14:textId="7EBC3522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 </w:t>
      </w:r>
    </w:p>
    <w:p w14:paraId="40CDBF57" w14:textId="7BF59107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57DA4BCF" w14:textId="2A0935F9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573A21FB" w14:textId="2CE74D48" w:rsidR="005D4266" w:rsidRDefault="005D4266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77684150" w14:textId="69E77300" w:rsidR="005D4266" w:rsidRDefault="005D4266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7A4C4E83" w14:textId="026C3B5F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1FBF3B2D" w14:textId="69C5B502" w:rsidR="02CDAC1E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>PROJETO INDIVIDUAL</w:t>
      </w:r>
      <w:r w:rsidR="02CDAC1E"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: </w:t>
      </w:r>
    </w:p>
    <w:p w14:paraId="61222B16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SITE INFORMATIVO SOBRE O FILME </w:t>
      </w:r>
    </w:p>
    <w:p w14:paraId="29596BC4" w14:textId="52B411F8" w:rsidR="02CDAC1E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>VELOZES E FURIOSOS – DESAFIO EM TOKYO</w:t>
      </w:r>
    </w:p>
    <w:p w14:paraId="28D1FE10" w14:textId="408C8C96" w:rsidR="02CDAC1E" w:rsidRDefault="02CDAC1E" w:rsidP="000B44B8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6AFA30A1" w14:textId="77777777" w:rsidR="000B44B8" w:rsidRDefault="000B44B8" w:rsidP="000B44B8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759D97E" w14:textId="7BBF107E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9B11C3B" w14:textId="6F33B631" w:rsidR="757E3CC0" w:rsidRDefault="757E3CC0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DE164EC" w14:textId="3AE97399" w:rsidR="000B44B8" w:rsidRDefault="000B44B8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9048176" w14:textId="77777777" w:rsidR="000B44B8" w:rsidRDefault="000B44B8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CD67408" w14:textId="22B3F55D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9071E85" w14:textId="5419FEC9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C4441C5" w14:textId="40586CB6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SÃO PAULO</w:t>
      </w: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456EBB0" w14:textId="39BCA630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2025</w:t>
      </w:r>
    </w:p>
    <w:p w14:paraId="016BC03A" w14:textId="7B77E852" w:rsidR="757E3CC0" w:rsidRDefault="757E3CC0" w:rsidP="757E3CC0">
      <w:pPr>
        <w:spacing w:line="360" w:lineRule="auto"/>
      </w:pPr>
    </w:p>
    <w:p w14:paraId="76218CBB" w14:textId="1A639C58" w:rsidR="295C8158" w:rsidRDefault="295C8158" w:rsidP="62E6836D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  <w:sz w:val="36"/>
          <w:szCs w:val="36"/>
        </w:rPr>
      </w:pPr>
      <w:r w:rsidRPr="698E1174">
        <w:rPr>
          <w:rFonts w:ascii="Arial" w:eastAsia="Arial" w:hAnsi="Arial" w:cs="Arial"/>
          <w:b/>
          <w:bCs/>
          <w:sz w:val="36"/>
          <w:szCs w:val="36"/>
        </w:rPr>
        <w:t>SUMÁRIO</w:t>
      </w:r>
    </w:p>
    <w:sdt>
      <w:sdtPr>
        <w:id w:val="777166901"/>
        <w:docPartObj>
          <w:docPartGallery w:val="Table of Contents"/>
          <w:docPartUnique/>
        </w:docPartObj>
      </w:sdtPr>
      <w:sdtContent>
        <w:p w14:paraId="33C37808" w14:textId="39819C27" w:rsidR="62E6836D" w:rsidRDefault="6D4F75BE" w:rsidP="62E6836D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r>
            <w:fldChar w:fldCharType="begin"/>
          </w:r>
          <w:r w:rsidR="62E6836D">
            <w:instrText>TOC \o "1-9" \z \u \h</w:instrText>
          </w:r>
          <w:r>
            <w:fldChar w:fldCharType="separate"/>
          </w:r>
          <w:hyperlink w:anchor="_Toc164496632">
            <w:r w:rsidRPr="6D4F75BE">
              <w:rPr>
                <w:rStyle w:val="Hyperlink"/>
              </w:rPr>
              <w:t>1.</w:t>
            </w:r>
            <w:r w:rsidR="62E6836D">
              <w:tab/>
            </w:r>
            <w:r w:rsidRPr="6D4F75BE">
              <w:rPr>
                <w:rStyle w:val="Hyperlink"/>
              </w:rPr>
              <w:t>Contexto</w:t>
            </w:r>
            <w:r w:rsidR="62E6836D">
              <w:tab/>
            </w:r>
            <w:r w:rsidR="62E6836D">
              <w:fldChar w:fldCharType="begin"/>
            </w:r>
            <w:r w:rsidR="62E6836D">
              <w:instrText>PAGEREF _Toc164496632 \h</w:instrText>
            </w:r>
            <w:r w:rsidR="62E6836D">
              <w:fldChar w:fldCharType="separate"/>
            </w:r>
            <w:r w:rsidRPr="6D4F75BE">
              <w:rPr>
                <w:rStyle w:val="Hyperlink"/>
              </w:rPr>
              <w:t>3</w:t>
            </w:r>
            <w:r w:rsidR="62E6836D">
              <w:fldChar w:fldCharType="end"/>
            </w:r>
          </w:hyperlink>
        </w:p>
        <w:p w14:paraId="3238E503" w14:textId="47AC9F37" w:rsidR="62E6836D" w:rsidRDefault="005708D2" w:rsidP="62E6836D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1474287846">
            <w:r w:rsidR="6D4F75BE" w:rsidRPr="6D4F75BE">
              <w:rPr>
                <w:rStyle w:val="Hyperlink"/>
              </w:rPr>
              <w:t>2.</w:t>
            </w:r>
            <w:r w:rsidR="698E1174">
              <w:tab/>
            </w:r>
            <w:r w:rsidR="6D4F75BE" w:rsidRPr="6D4F75BE">
              <w:rPr>
                <w:rStyle w:val="Hyperlink"/>
              </w:rPr>
              <w:t>Objetivo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_Toc1474287846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5</w:t>
            </w:r>
            <w:r w:rsidR="698E1174">
              <w:fldChar w:fldCharType="end"/>
            </w:r>
          </w:hyperlink>
        </w:p>
        <w:p w14:paraId="397C4888" w14:textId="0C538705" w:rsidR="62E6836D" w:rsidRDefault="005708D2" w:rsidP="62E6836D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799805467">
            <w:r w:rsidR="6D4F75BE" w:rsidRPr="6D4F75BE">
              <w:rPr>
                <w:rStyle w:val="Hyperlink"/>
              </w:rPr>
              <w:t>3.</w:t>
            </w:r>
            <w:r w:rsidR="698E1174">
              <w:tab/>
            </w:r>
            <w:r w:rsidR="6D4F75BE" w:rsidRPr="6D4F75BE">
              <w:rPr>
                <w:rStyle w:val="Hyperlink"/>
              </w:rPr>
              <w:t>Justificativa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_Toc799805467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6</w:t>
            </w:r>
            <w:r w:rsidR="698E1174">
              <w:fldChar w:fldCharType="end"/>
            </w:r>
          </w:hyperlink>
        </w:p>
        <w:p w14:paraId="47442063" w14:textId="0B8283D1" w:rsidR="62E6836D" w:rsidRDefault="005708D2" w:rsidP="62E6836D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2076523259">
            <w:r w:rsidR="6D4F75BE" w:rsidRPr="6D4F75BE">
              <w:rPr>
                <w:rStyle w:val="Hyperlink"/>
              </w:rPr>
              <w:t>4.</w:t>
            </w:r>
            <w:r w:rsidR="698E1174">
              <w:tab/>
            </w:r>
            <w:r w:rsidR="6D4F75BE" w:rsidRPr="6D4F75BE">
              <w:rPr>
                <w:rStyle w:val="Hyperlink"/>
              </w:rPr>
              <w:t>Escopo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_Toc2076523259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7</w:t>
            </w:r>
            <w:r w:rsidR="698E1174">
              <w:fldChar w:fldCharType="end"/>
            </w:r>
          </w:hyperlink>
        </w:p>
        <w:p w14:paraId="48B1F275" w14:textId="0FB0DB90" w:rsidR="62E6836D" w:rsidRDefault="005708D2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1250552186">
            <w:r w:rsidR="6D4F75BE" w:rsidRPr="6D4F75BE">
              <w:rPr>
                <w:rStyle w:val="Hyperlink"/>
              </w:rPr>
              <w:t>4.1 Resumo do Projeto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_Toc1250552186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8</w:t>
            </w:r>
            <w:r w:rsidR="698E1174">
              <w:fldChar w:fldCharType="end"/>
            </w:r>
          </w:hyperlink>
        </w:p>
        <w:p w14:paraId="67F13155" w14:textId="78F6A943" w:rsidR="62E6836D" w:rsidRDefault="005708D2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1528853471">
            <w:r w:rsidR="6D4F75BE" w:rsidRPr="6D4F75BE">
              <w:rPr>
                <w:rStyle w:val="Hyperlink"/>
              </w:rPr>
              <w:t>4.3 Requisitos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_Toc1528853471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8</w:t>
            </w:r>
            <w:r w:rsidR="698E1174">
              <w:fldChar w:fldCharType="end"/>
            </w:r>
          </w:hyperlink>
        </w:p>
        <w:p w14:paraId="09CAE0D0" w14:textId="59755FB8" w:rsidR="62E6836D" w:rsidRDefault="005708D2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657752942">
            <w:r w:rsidR="6D4F75BE" w:rsidRPr="6D4F75BE">
              <w:rPr>
                <w:rStyle w:val="Hyperlink"/>
              </w:rPr>
              <w:t>4.4 Limites e Exclusões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_Toc657752942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10</w:t>
            </w:r>
            <w:r w:rsidR="698E1174">
              <w:fldChar w:fldCharType="end"/>
            </w:r>
          </w:hyperlink>
        </w:p>
        <w:p w14:paraId="07FEE0FE" w14:textId="21B01D7A" w:rsidR="62E6836D" w:rsidRDefault="005708D2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1218491331">
            <w:r w:rsidR="6D4F75BE" w:rsidRPr="6D4F75BE">
              <w:rPr>
                <w:rStyle w:val="Hyperlink"/>
              </w:rPr>
              <w:t>4.5 Macro Cronograma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_Toc1218491331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12</w:t>
            </w:r>
            <w:r w:rsidR="698E1174">
              <w:fldChar w:fldCharType="end"/>
            </w:r>
          </w:hyperlink>
        </w:p>
        <w:p w14:paraId="20341A32" w14:textId="2D6A90FA" w:rsidR="62E6836D" w:rsidRDefault="005708D2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1142968213">
            <w:r w:rsidR="6D4F75BE" w:rsidRPr="6D4F75BE">
              <w:rPr>
                <w:rStyle w:val="Hyperlink"/>
              </w:rPr>
              <w:t>4.6 Recursos Necessários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_Toc1142968213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12</w:t>
            </w:r>
            <w:r w:rsidR="698E1174">
              <w:fldChar w:fldCharType="end"/>
            </w:r>
          </w:hyperlink>
        </w:p>
        <w:p w14:paraId="4F5E5906" w14:textId="378CDAD6" w:rsidR="62E6836D" w:rsidRDefault="005708D2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920867520">
            <w:r w:rsidR="6D4F75BE" w:rsidRPr="6D4F75BE">
              <w:rPr>
                <w:rStyle w:val="Hyperlink"/>
              </w:rPr>
              <w:t>4.7 Riscos, Premissas e Restrições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_Toc920867520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13</w:t>
            </w:r>
            <w:r w:rsidR="698E1174">
              <w:fldChar w:fldCharType="end"/>
            </w:r>
          </w:hyperlink>
        </w:p>
        <w:p w14:paraId="4155B3A5" w14:textId="4451624E" w:rsidR="62E6836D" w:rsidRDefault="005708D2" w:rsidP="62E6836D">
          <w:pPr>
            <w:pStyle w:val="Sumrio2"/>
            <w:tabs>
              <w:tab w:val="right" w:leader="dot" w:pos="9015"/>
            </w:tabs>
            <w:rPr>
              <w:rStyle w:val="Hyperlink"/>
            </w:rPr>
          </w:pPr>
          <w:hyperlink w:anchor="_Toc1974856125">
            <w:r w:rsidR="6D4F75BE" w:rsidRPr="6D4F75BE">
              <w:rPr>
                <w:rStyle w:val="Hyperlink"/>
              </w:rPr>
              <w:t>4.8 Stakeholders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_Toc1974856125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14</w:t>
            </w:r>
            <w:r w:rsidR="698E1174">
              <w:fldChar w:fldCharType="end"/>
            </w:r>
          </w:hyperlink>
        </w:p>
        <w:p w14:paraId="10922919" w14:textId="6EE7EB1E" w:rsidR="62E6836D" w:rsidRDefault="005708D2" w:rsidP="61B1FBC1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1384204180">
            <w:r w:rsidR="6D4F75BE" w:rsidRPr="6D4F75BE">
              <w:rPr>
                <w:rStyle w:val="Hyperlink"/>
              </w:rPr>
              <w:t>5.</w:t>
            </w:r>
            <w:r w:rsidR="698E1174">
              <w:tab/>
            </w:r>
            <w:r w:rsidR="6D4F75BE" w:rsidRPr="6D4F75BE">
              <w:rPr>
                <w:rStyle w:val="Hyperlink"/>
              </w:rPr>
              <w:t>Diagrama de Visão de Negócio</w:t>
            </w:r>
            <w:r w:rsidR="698E1174">
              <w:tab/>
            </w:r>
            <w:r w:rsidR="698E1174">
              <w:fldChar w:fldCharType="begin"/>
            </w:r>
            <w:r w:rsidR="698E1174">
              <w:instrText>PAGEREF _Toc1384204180 \h</w:instrText>
            </w:r>
            <w:r w:rsidR="698E1174">
              <w:fldChar w:fldCharType="separate"/>
            </w:r>
            <w:r w:rsidR="6D4F75BE" w:rsidRPr="6D4F75BE">
              <w:rPr>
                <w:rStyle w:val="Hyperlink"/>
              </w:rPr>
              <w:t>15</w:t>
            </w:r>
            <w:r w:rsidR="698E1174">
              <w:fldChar w:fldCharType="end"/>
            </w:r>
          </w:hyperlink>
        </w:p>
        <w:p w14:paraId="12BEEC85" w14:textId="26EC6D67" w:rsidR="6D4F75BE" w:rsidRDefault="005708D2" w:rsidP="6D4F75BE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2012467949">
            <w:r w:rsidR="6D4F75BE" w:rsidRPr="6D4F75BE">
              <w:rPr>
                <w:rStyle w:val="Hyperlink"/>
              </w:rPr>
              <w:t>6.</w:t>
            </w:r>
            <w:r w:rsidR="6D4F75BE">
              <w:tab/>
            </w:r>
            <w:r w:rsidR="6D4F75BE" w:rsidRPr="6D4F75BE">
              <w:rPr>
                <w:rStyle w:val="Hyperlink"/>
              </w:rPr>
              <w:t>Diagrama de Solução Técnica</w:t>
            </w:r>
            <w:r w:rsidR="6D4F75BE">
              <w:tab/>
            </w:r>
            <w:r w:rsidR="6D4F75BE">
              <w:fldChar w:fldCharType="begin"/>
            </w:r>
            <w:r w:rsidR="6D4F75BE">
              <w:instrText>PAGEREF _Toc2012467949 \h</w:instrText>
            </w:r>
            <w:r w:rsidR="6D4F75BE">
              <w:fldChar w:fldCharType="separate"/>
            </w:r>
            <w:r w:rsidR="6D4F75BE" w:rsidRPr="6D4F75BE">
              <w:rPr>
                <w:rStyle w:val="Hyperlink"/>
              </w:rPr>
              <w:t>16</w:t>
            </w:r>
            <w:r w:rsidR="6D4F75BE">
              <w:fldChar w:fldCharType="end"/>
            </w:r>
          </w:hyperlink>
        </w:p>
        <w:p w14:paraId="392AE34A" w14:textId="46E13C04" w:rsidR="6D4F75BE" w:rsidRDefault="005708D2" w:rsidP="6D4F75BE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723724757">
            <w:r w:rsidR="6D4F75BE" w:rsidRPr="6D4F75BE">
              <w:rPr>
                <w:rStyle w:val="Hyperlink"/>
              </w:rPr>
              <w:t>7.</w:t>
            </w:r>
            <w:r w:rsidR="6D4F75BE">
              <w:tab/>
            </w:r>
            <w:r w:rsidR="6D4F75BE" w:rsidRPr="6D4F75BE">
              <w:rPr>
                <w:rStyle w:val="Hyperlink"/>
              </w:rPr>
              <w:t>Backlog e Trello</w:t>
            </w:r>
            <w:r w:rsidR="6D4F75BE">
              <w:tab/>
            </w:r>
            <w:r w:rsidR="6D4F75BE">
              <w:fldChar w:fldCharType="begin"/>
            </w:r>
            <w:r w:rsidR="6D4F75BE">
              <w:instrText>PAGEREF _Toc723724757 \h</w:instrText>
            </w:r>
            <w:r w:rsidR="6D4F75BE">
              <w:fldChar w:fldCharType="separate"/>
            </w:r>
            <w:r w:rsidR="6D4F75BE" w:rsidRPr="6D4F75BE">
              <w:rPr>
                <w:rStyle w:val="Hyperlink"/>
              </w:rPr>
              <w:t>17</w:t>
            </w:r>
            <w:r w:rsidR="6D4F75BE">
              <w:fldChar w:fldCharType="end"/>
            </w:r>
          </w:hyperlink>
        </w:p>
        <w:p w14:paraId="09B12F31" w14:textId="73EE0565" w:rsidR="6D4F75BE" w:rsidRDefault="005708D2" w:rsidP="6D4F75BE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966194504">
            <w:r w:rsidR="6D4F75BE" w:rsidRPr="6D4F75BE">
              <w:rPr>
                <w:rStyle w:val="Hyperlink"/>
              </w:rPr>
              <w:t>8.</w:t>
            </w:r>
            <w:r w:rsidR="6D4F75BE">
              <w:tab/>
            </w:r>
            <w:r w:rsidR="6D4F75BE" w:rsidRPr="6D4F75BE">
              <w:rPr>
                <w:rStyle w:val="Hyperlink"/>
              </w:rPr>
              <w:t>Ações Futuras</w:t>
            </w:r>
            <w:r w:rsidR="6D4F75BE">
              <w:tab/>
            </w:r>
            <w:r w:rsidR="6D4F75BE">
              <w:fldChar w:fldCharType="begin"/>
            </w:r>
            <w:r w:rsidR="6D4F75BE">
              <w:instrText>PAGEREF _Toc966194504 \h</w:instrText>
            </w:r>
            <w:r w:rsidR="6D4F75BE">
              <w:fldChar w:fldCharType="separate"/>
            </w:r>
            <w:r w:rsidR="6D4F75BE" w:rsidRPr="6D4F75BE">
              <w:rPr>
                <w:rStyle w:val="Hyperlink"/>
              </w:rPr>
              <w:t>18</w:t>
            </w:r>
            <w:r w:rsidR="6D4F75BE">
              <w:fldChar w:fldCharType="end"/>
            </w:r>
          </w:hyperlink>
        </w:p>
        <w:p w14:paraId="69E2D048" w14:textId="7B42E741" w:rsidR="6D4F75BE" w:rsidRDefault="005708D2" w:rsidP="6D4F75BE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hyperlink w:anchor="_Toc439335636">
            <w:r w:rsidR="6D4F75BE" w:rsidRPr="6D4F75BE">
              <w:rPr>
                <w:rStyle w:val="Hyperlink"/>
              </w:rPr>
              <w:t>9.</w:t>
            </w:r>
            <w:r w:rsidR="6D4F75BE">
              <w:tab/>
            </w:r>
            <w:r w:rsidR="6D4F75BE" w:rsidRPr="6D4F75BE">
              <w:rPr>
                <w:rStyle w:val="Hyperlink"/>
              </w:rPr>
              <w:t>Referências Bibliográficas</w:t>
            </w:r>
            <w:r w:rsidR="6D4F75BE">
              <w:tab/>
            </w:r>
            <w:r w:rsidR="6D4F75BE">
              <w:fldChar w:fldCharType="begin"/>
            </w:r>
            <w:r w:rsidR="6D4F75BE">
              <w:instrText>PAGEREF _Toc439335636 \h</w:instrText>
            </w:r>
            <w:r w:rsidR="6D4F75BE">
              <w:fldChar w:fldCharType="separate"/>
            </w:r>
            <w:r w:rsidR="6D4F75BE" w:rsidRPr="6D4F75BE">
              <w:rPr>
                <w:rStyle w:val="Hyperlink"/>
              </w:rPr>
              <w:t>19</w:t>
            </w:r>
            <w:r w:rsidR="6D4F75BE">
              <w:fldChar w:fldCharType="end"/>
            </w:r>
          </w:hyperlink>
          <w:r w:rsidR="6D4F75BE">
            <w:fldChar w:fldCharType="end"/>
          </w:r>
        </w:p>
      </w:sdtContent>
    </w:sdt>
    <w:p w14:paraId="51CD20DC" w14:textId="7F0DC252" w:rsidR="757E3CC0" w:rsidRDefault="757E3CC0" w:rsidP="757E3CC0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1FB1296" w14:textId="39B2DA00" w:rsidR="757E3CC0" w:rsidRDefault="757E3CC0" w:rsidP="757E3CC0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B320483" w14:textId="6EEE7E50" w:rsidR="757E3CC0" w:rsidRDefault="757E3CC0" w:rsidP="757E3CC0">
      <w:pPr>
        <w:spacing w:line="360" w:lineRule="auto"/>
        <w:rPr>
          <w:rFonts w:ascii="Arial" w:eastAsia="Arial" w:hAnsi="Arial" w:cs="Arial"/>
        </w:rPr>
      </w:pPr>
      <w:r w:rsidRPr="698E1174">
        <w:rPr>
          <w:rFonts w:ascii="Arial" w:eastAsia="Arial" w:hAnsi="Arial" w:cs="Arial"/>
        </w:rPr>
        <w:br w:type="page"/>
      </w:r>
    </w:p>
    <w:p w14:paraId="03D9ABC4" w14:textId="101513DD" w:rsidR="0F9EE1A2" w:rsidRDefault="703E5916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0" w:name="_Toc164496632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Contexto</w:t>
      </w:r>
      <w:bookmarkEnd w:id="0"/>
    </w:p>
    <w:p w14:paraId="60D9C44E" w14:textId="540FA47C" w:rsidR="00C50B11" w:rsidRPr="00C50B11" w:rsidRDefault="00C50B11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rFonts w:ascii="Arial" w:eastAsia="Arial" w:hAnsi="Arial" w:cs="Arial"/>
          <w:color w:val="000000" w:themeColor="text1"/>
        </w:rPr>
        <w:t>A franquia Velozes e Furiosos (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The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and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the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C50B11">
        <w:rPr>
          <w:rFonts w:ascii="Arial" w:eastAsia="Arial" w:hAnsi="Arial" w:cs="Arial"/>
          <w:color w:val="000000" w:themeColor="text1"/>
        </w:rPr>
        <w:t xml:space="preserve">) é um dos maiores fenômenos de ação do cinema moderno, distribuída pela </w:t>
      </w:r>
      <w:r w:rsidRPr="000A17A2">
        <w:rPr>
          <w:rFonts w:ascii="Arial" w:eastAsia="Arial" w:hAnsi="Arial" w:cs="Arial"/>
          <w:i/>
          <w:color w:val="000000" w:themeColor="text1"/>
        </w:rPr>
        <w:t>Universal Pictures</w:t>
      </w:r>
      <w:r w:rsidRPr="00C50B11">
        <w:rPr>
          <w:rFonts w:ascii="Arial" w:eastAsia="Arial" w:hAnsi="Arial" w:cs="Arial"/>
          <w:color w:val="000000" w:themeColor="text1"/>
        </w:rPr>
        <w:t>. Construída em um universo compartilhado, ela combina corridas de rua, assaltos elaborados, operações de espionagem e a temática de família, que se t</w:t>
      </w:r>
      <w:r>
        <w:rPr>
          <w:rFonts w:ascii="Arial" w:eastAsia="Arial" w:hAnsi="Arial" w:cs="Arial"/>
          <w:color w:val="000000" w:themeColor="text1"/>
        </w:rPr>
        <w:t>ornou marca registrada da saga.</w:t>
      </w:r>
    </w:p>
    <w:p w14:paraId="1D4CC3F2" w14:textId="52DAE903" w:rsidR="00C50B11" w:rsidRPr="00C50B11" w:rsidRDefault="00E654A4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2F10F3" wp14:editId="32DD9CF3">
                <wp:simplePos x="0" y="0"/>
                <wp:positionH relativeFrom="margin">
                  <wp:align>right</wp:align>
                </wp:positionH>
                <wp:positionV relativeFrom="paragraph">
                  <wp:posOffset>4098925</wp:posOffset>
                </wp:positionV>
                <wp:extent cx="2708275" cy="200025"/>
                <wp:effectExtent l="0" t="0" r="0" b="9525"/>
                <wp:wrapSquare wrapText="bothSides"/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8275" cy="2000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0678F3" w14:textId="5DF708B9" w:rsidR="00C50B11" w:rsidRPr="00DB694C" w:rsidRDefault="00C50B11" w:rsidP="00C50B11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Capa do filme Velozes e Furiosos (2001)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2F10F3" id="_x0000_t202" coordsize="21600,21600" o:spt="202" path="m,l,21600r21600,l21600,xe">
                <v:stroke joinstyle="miter"/>
                <v:path gradientshapeok="t" o:connecttype="rect"/>
              </v:shapetype>
              <v:shape id="Caixa de Texto 6" o:spid="_x0000_s1026" type="#_x0000_t202" style="position:absolute;left:0;text-align:left;margin-left:162.05pt;margin-top:322.75pt;width:213.25pt;height:15.7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" stroked="f">
                <v:textbox inset="0,0,0,0">
                  <w:txbxContent>
                    <w:p w14:paraId="310678F3" w14:textId="5DF708B9" w:rsidR="00C50B11" w:rsidRPr="00DB694C" w:rsidRDefault="00C50B11" w:rsidP="00C50B11">
                      <w:pPr>
                        <w:pStyle w:val="Legenda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>Capa do filme Velozes e Furiosos (2001)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t-BR"/>
        </w:rPr>
        <w:drawing>
          <wp:anchor distT="0" distB="0" distL="114300" distR="114300" simplePos="0" relativeHeight="251658240" behindDoc="0" locked="0" layoutInCell="1" allowOverlap="1" wp14:anchorId="4A544BFD" wp14:editId="7FAE8275">
            <wp:simplePos x="0" y="0"/>
            <wp:positionH relativeFrom="margin">
              <wp:posOffset>3000375</wp:posOffset>
            </wp:positionH>
            <wp:positionV relativeFrom="paragraph">
              <wp:posOffset>12700</wp:posOffset>
            </wp:positionV>
            <wp:extent cx="2727325" cy="4090670"/>
            <wp:effectExtent l="0" t="0" r="0" b="5080"/>
            <wp:wrapSquare wrapText="bothSides"/>
            <wp:docPr id="4" name="Imagem 4" descr="https://img.elo7.com.br/product/zoom/268DDE5/big-poster-velozes-e-furiosos-lo11-tamanho-90x60-cm-gee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img.elo7.com.br/product/zoom/268DDE5/big-poster-velozes-e-furiosos-lo11-tamanho-90x60-cm-geek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25" cy="409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0B11" w:rsidRPr="00C50B11">
        <w:rPr>
          <w:rFonts w:ascii="Arial" w:eastAsia="Arial" w:hAnsi="Arial" w:cs="Arial"/>
          <w:color w:val="000000" w:themeColor="text1"/>
        </w:rPr>
        <w:t>O primeiro filme, lançado em 2001, apresentava um enredo focado no submundo das corridas ilegais</w:t>
      </w:r>
      <w:r w:rsidR="00C50B11">
        <w:rPr>
          <w:rFonts w:ascii="Arial" w:eastAsia="Arial" w:hAnsi="Arial" w:cs="Arial"/>
          <w:color w:val="000000" w:themeColor="text1"/>
        </w:rPr>
        <w:t xml:space="preserve"> e</w:t>
      </w:r>
      <w:r w:rsidR="00C50B11" w:rsidRPr="00C50B11">
        <w:rPr>
          <w:rFonts w:ascii="Arial" w:eastAsia="Arial" w:hAnsi="Arial" w:cs="Arial"/>
          <w:color w:val="000000" w:themeColor="text1"/>
        </w:rPr>
        <w:t xml:space="preserve"> disputas de alta velocidade. Com o passar dos anos, a série passou por uma transformação significativa, ampliando sua escala narrativa e adotando tramas globais. Essa mudança se consolidou em Velozes e Furiosos 5 – Operação Rio (2011), que marcou o início da fase centrada em missões internacionais, tecnologia avançada e ameaças de grande impacto. Desde então, novos capítulos foram lançados, incluindo Velozes e Furiosos 10 (2023), e um décimo primeiro filme já está confirmado para encerrar a linha principal da franquia</w:t>
      </w:r>
      <w:r w:rsidR="00C50B11">
        <w:rPr>
          <w:rFonts w:ascii="Arial" w:eastAsia="Arial" w:hAnsi="Arial" w:cs="Arial"/>
          <w:color w:val="000000" w:themeColor="text1"/>
        </w:rPr>
        <w:t>.</w:t>
      </w:r>
    </w:p>
    <w:p w14:paraId="2505EC10" w14:textId="59A632D5" w:rsidR="00C50B11" w:rsidRPr="00C50B11" w:rsidRDefault="00C50B11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C50B11">
        <w:rPr>
          <w:rFonts w:ascii="Arial" w:eastAsia="Arial" w:hAnsi="Arial" w:cs="Arial"/>
          <w:color w:val="000000" w:themeColor="text1"/>
        </w:rPr>
        <w:t xml:space="preserve">A expansão do universo também inclui o 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spin-off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Hobbs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&amp; Shaw</w:t>
      </w:r>
      <w:r w:rsidRPr="00C50B11">
        <w:rPr>
          <w:rFonts w:ascii="Arial" w:eastAsia="Arial" w:hAnsi="Arial" w:cs="Arial"/>
          <w:color w:val="000000" w:themeColor="text1"/>
        </w:rPr>
        <w:t xml:space="preserve"> (2019), que explora novos personagens e introduz elementos ainda mais voltados para ação e espionagem. Além disso, a franquia ganhou uma série animada,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&amp;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: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Spy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Racers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(</w:t>
      </w:r>
      <w:r w:rsidRPr="00C50B11">
        <w:rPr>
          <w:rFonts w:ascii="Arial" w:eastAsia="Arial" w:hAnsi="Arial" w:cs="Arial"/>
          <w:color w:val="000000" w:themeColor="text1"/>
        </w:rPr>
        <w:t xml:space="preserve">2019–2021), produzida pela 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DreamWorks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Animation</w:t>
      </w:r>
      <w:proofErr w:type="spellEnd"/>
      <w:r w:rsidRPr="00C50B11">
        <w:rPr>
          <w:rFonts w:ascii="Arial" w:eastAsia="Arial" w:hAnsi="Arial" w:cs="Arial"/>
          <w:color w:val="000000" w:themeColor="text1"/>
        </w:rPr>
        <w:t>. Complementando o material, a saga conta ainda com trilhas sonoras marcantes, álbuns oficiais e dois curtas-metragens que conectam e expan</w:t>
      </w:r>
      <w:r w:rsidR="003209DB">
        <w:rPr>
          <w:rFonts w:ascii="Arial" w:eastAsia="Arial" w:hAnsi="Arial" w:cs="Arial"/>
          <w:color w:val="000000" w:themeColor="text1"/>
        </w:rPr>
        <w:t>dem a história entre os filmes.</w:t>
      </w:r>
    </w:p>
    <w:p w14:paraId="22B0CA0D" w14:textId="4BD9B484" w:rsidR="757E3CC0" w:rsidRDefault="00C50B11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C50B11">
        <w:rPr>
          <w:rFonts w:ascii="Arial" w:eastAsia="Arial" w:hAnsi="Arial" w:cs="Arial"/>
          <w:color w:val="000000" w:themeColor="text1"/>
        </w:rPr>
        <w:t>Essa combinação aju</w:t>
      </w:r>
      <w:r w:rsidR="003209DB">
        <w:rPr>
          <w:rFonts w:ascii="Arial" w:eastAsia="Arial" w:hAnsi="Arial" w:cs="Arial"/>
          <w:color w:val="000000" w:themeColor="text1"/>
        </w:rPr>
        <w:t>dou a transformar a série em um fenômeno cultural global</w:t>
      </w:r>
      <w:r w:rsidRPr="00C50B11">
        <w:rPr>
          <w:rFonts w:ascii="Arial" w:eastAsia="Arial" w:hAnsi="Arial" w:cs="Arial"/>
          <w:color w:val="000000" w:themeColor="text1"/>
        </w:rPr>
        <w:t xml:space="preserve">, reunindo fãs de diferentes gerações e mantendo-se relevante graças à capacidade de se reinventar sem </w:t>
      </w:r>
      <w:r w:rsidR="003209DB">
        <w:rPr>
          <w:rFonts w:ascii="Arial" w:eastAsia="Arial" w:hAnsi="Arial" w:cs="Arial"/>
          <w:color w:val="000000" w:themeColor="text1"/>
        </w:rPr>
        <w:t>perder sua identidade central.</w:t>
      </w:r>
    </w:p>
    <w:p w14:paraId="08083AF2" w14:textId="7451C97E" w:rsidR="003209DB" w:rsidRP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3209DB">
        <w:rPr>
          <w:rFonts w:ascii="Arial" w:eastAsia="Arial" w:hAnsi="Arial" w:cs="Arial"/>
          <w:color w:val="000000" w:themeColor="text1"/>
        </w:rPr>
        <w:lastRenderedPageBreak/>
        <w:t>Velozes e Furiosos: Desafio em Tóquio (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The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and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the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: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Tokyo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) é o terceiro filme da franquia Velozes e Furiosos, lançado em 2006 e dirigido por Justin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Lin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que posteriormente se tornaria um dos principais responsáveis pela evolução da série. Diferente dos dois primeiros longas, o filme apresenta novos personagens e um cenário completamente distinto, marcando uma mudança tem</w:t>
      </w:r>
      <w:r>
        <w:rPr>
          <w:rFonts w:ascii="Arial" w:eastAsia="Arial" w:hAnsi="Arial" w:cs="Arial"/>
          <w:color w:val="000000" w:themeColor="text1"/>
        </w:rPr>
        <w:t>porária de foco dentro da saga.</w:t>
      </w:r>
    </w:p>
    <w:p w14:paraId="57DCF3F0" w14:textId="1B2F656F" w:rsid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w:drawing>
          <wp:anchor distT="0" distB="0" distL="114300" distR="114300" simplePos="0" relativeHeight="251661312" behindDoc="0" locked="0" layoutInCell="1" allowOverlap="1" wp14:anchorId="610E7F30" wp14:editId="278F2387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2743200" cy="4079875"/>
            <wp:effectExtent l="0" t="0" r="0" b="0"/>
            <wp:wrapSquare wrapText="bothSides"/>
            <wp:docPr id="7" name="Imagem 7" descr="Velozes &amp; Furiosos: Desafio em Tóquio - Filme 2006 - AdoroCin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Velozes &amp; Furiosos: Desafio em Tóquio - Filme 2006 - AdoroCinem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407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209DB">
        <w:rPr>
          <w:rFonts w:ascii="Arial" w:eastAsia="Arial" w:hAnsi="Arial" w:cs="Arial"/>
          <w:color w:val="000000" w:themeColor="text1"/>
        </w:rPr>
        <w:t xml:space="preserve">A história acompanha Sean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Boswell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, um jovem de dezessete anos apaixonado por corridas de rua ilegais. Após se envolver em problemas com a polícia nos Estados Unidos, Sean é enviado para Tóquio para morar com o pai, com a intenção de evitar novas confusões. No entanto, ele rapidamente entra em contato com o vibrante e competitivo mundo das corridas de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um estilo de pilotagem característico da cultura automobilística japonesa, que se torna o centro da narrativa</w:t>
      </w:r>
      <w:r>
        <w:rPr>
          <w:rFonts w:ascii="Arial" w:eastAsia="Arial" w:hAnsi="Arial" w:cs="Arial"/>
          <w:color w:val="000000" w:themeColor="text1"/>
        </w:rPr>
        <w:t>.</w:t>
      </w:r>
    </w:p>
    <w:p w14:paraId="07E598A0" w14:textId="04531DF6" w:rsid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DAA353" wp14:editId="37F965A7">
                <wp:simplePos x="0" y="0"/>
                <wp:positionH relativeFrom="margin">
                  <wp:align>left</wp:align>
                </wp:positionH>
                <wp:positionV relativeFrom="paragraph">
                  <wp:posOffset>675005</wp:posOffset>
                </wp:positionV>
                <wp:extent cx="2733675" cy="276225"/>
                <wp:effectExtent l="0" t="0" r="9525" b="9525"/>
                <wp:wrapSquare wrapText="bothSides"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3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0C6B99" w14:textId="32FC4756" w:rsidR="003209DB" w:rsidRPr="003209DB" w:rsidRDefault="003209DB" w:rsidP="003209DB">
                            <w:pPr>
                              <w:pStyle w:val="Legenda"/>
                              <w:jc w:val="center"/>
                            </w:pPr>
                            <w:r>
                              <w:t>C</w:t>
                            </w:r>
                            <w:r w:rsidR="000A17A2">
                              <w:t>apa do filme Velozes e Furiosos:</w:t>
                            </w:r>
                            <w:r>
                              <w:t xml:space="preserve"> Desafio em Tóquio (2006)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AA353" id="Caixa de Texto 8" o:spid="_x0000_s1027" type="#_x0000_t202" style="position:absolute;left:0;text-align:left;margin-left:0;margin-top:53.15pt;width:215.25pt;height:21.7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" stroked="f">
                <v:textbox inset="0,0,0,0">
                  <w:txbxContent>
                    <w:p w14:paraId="4C0C6B99" w14:textId="32FC4756" w:rsidR="003209DB" w:rsidRPr="003209DB" w:rsidRDefault="003209DB" w:rsidP="003209DB">
                      <w:pPr>
                        <w:pStyle w:val="Legenda"/>
                        <w:jc w:val="center"/>
                      </w:pPr>
                      <w:r>
                        <w:t>C</w:t>
                      </w:r>
                      <w:r w:rsidR="000A17A2">
                        <w:t>apa do filme Velozes e Furiosos:</w:t>
                      </w:r>
                      <w:r>
                        <w:t xml:space="preserve"> Desafio em Tóquio (2006)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3209DB">
        <w:rPr>
          <w:rFonts w:ascii="Arial" w:eastAsia="Arial" w:hAnsi="Arial" w:cs="Arial"/>
          <w:color w:val="000000" w:themeColor="text1"/>
        </w:rPr>
        <w:t xml:space="preserve">O filme introduz personagens importantes para o futuro da franquia, como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Han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Lue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que se tornaria uma figura marcante nos filmes seguintes. Além disso, Desafio em Tóquio expandiu o universo da série ao apresentar novas culturas, novas técnicas de corrida e uma abordagem mais estilizada das cenas de ação, influenciando a identidade visual e t</w:t>
      </w:r>
      <w:r>
        <w:rPr>
          <w:rFonts w:ascii="Arial" w:eastAsia="Arial" w:hAnsi="Arial" w:cs="Arial"/>
          <w:color w:val="000000" w:themeColor="text1"/>
        </w:rPr>
        <w:t>emática dos filmes posteriores.</w:t>
      </w:r>
    </w:p>
    <w:p w14:paraId="4D424036" w14:textId="4A7C66F7" w:rsidR="003209DB" w:rsidRDefault="003209DB" w:rsidP="00E654A4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3209DB">
        <w:rPr>
          <w:rFonts w:ascii="Arial" w:eastAsia="Arial" w:hAnsi="Arial" w:cs="Arial"/>
          <w:color w:val="000000" w:themeColor="text1"/>
        </w:rPr>
        <w:t xml:space="preserve">Apesar de inicialmente parecer desconectado da linha principal, o longa foi posteriormente integrado à cronologia oficial, tornando-se um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ponto-chave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 na expansão do Universo Compa</w:t>
      </w:r>
      <w:r>
        <w:rPr>
          <w:rFonts w:ascii="Arial" w:eastAsia="Arial" w:hAnsi="Arial" w:cs="Arial"/>
          <w:color w:val="000000" w:themeColor="text1"/>
        </w:rPr>
        <w:t>rtilhado de Velozes e Furiosos.</w:t>
      </w:r>
    </w:p>
    <w:p w14:paraId="5F318DC5" w14:textId="3D6B39A4" w:rsidR="003209DB" w:rsidRPr="00E654A4" w:rsidRDefault="000A17A2" w:rsidP="00E654A4">
      <w:pPr>
        <w:spacing w:after="0" w:line="360" w:lineRule="auto"/>
        <w:ind w:firstLine="708"/>
        <w:jc w:val="both"/>
        <w:rPr>
          <w:noProof/>
          <w:lang w:eastAsia="pt-BR"/>
        </w:rPr>
      </w:pPr>
      <w:proofErr w:type="spellStart"/>
      <w:r>
        <w:rPr>
          <w:rFonts w:ascii="Arial" w:eastAsia="Arial" w:hAnsi="Arial" w:cs="Arial"/>
          <w:b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>é uma técnica de pilotagem em que o motorista faz o carro deslizar lateral</w:t>
      </w:r>
      <w:r>
        <w:rPr>
          <w:rFonts w:ascii="Arial" w:eastAsia="Arial" w:hAnsi="Arial" w:cs="Arial"/>
          <w:color w:val="000000" w:themeColor="text1"/>
        </w:rPr>
        <w:t xml:space="preserve">mente nas curvas, controlando a sua derrapagem </w:t>
      </w:r>
      <w:r w:rsidR="003209DB" w:rsidRPr="003209DB">
        <w:rPr>
          <w:rFonts w:ascii="Arial" w:eastAsia="Arial" w:hAnsi="Arial" w:cs="Arial"/>
          <w:color w:val="000000" w:themeColor="text1"/>
        </w:rPr>
        <w:t>com precisão para manter velocidade e estabilidade. Em Desafio em Tóquio</w:t>
      </w:r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o </w:t>
      </w:r>
      <w:proofErr w:type="spellStart"/>
      <w:r w:rsidR="003209DB"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é mais do que uma </w:t>
      </w:r>
      <w:r w:rsidR="003209DB" w:rsidRPr="003209DB">
        <w:rPr>
          <w:rFonts w:ascii="Arial" w:eastAsia="Arial" w:hAnsi="Arial" w:cs="Arial"/>
          <w:color w:val="000000" w:themeColor="text1"/>
        </w:rPr>
        <w:lastRenderedPageBreak/>
        <w:t>habilidade: é o coração da cultura automobilística local e a principal forma de competi</w:t>
      </w:r>
      <w:r w:rsidR="003209DB">
        <w:rPr>
          <w:rFonts w:ascii="Arial" w:eastAsia="Arial" w:hAnsi="Arial" w:cs="Arial"/>
          <w:color w:val="000000" w:themeColor="text1"/>
        </w:rPr>
        <w:t>ção entre os pilotos da cidade.</w:t>
      </w:r>
    </w:p>
    <w:p w14:paraId="4460E0F8" w14:textId="11119EBA" w:rsidR="003209DB" w:rsidRPr="003209DB" w:rsidRDefault="00E654A4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E151DF6" wp14:editId="3BF89F8D">
                <wp:simplePos x="0" y="0"/>
                <wp:positionH relativeFrom="margin">
                  <wp:align>left</wp:align>
                </wp:positionH>
                <wp:positionV relativeFrom="paragraph">
                  <wp:posOffset>2400300</wp:posOffset>
                </wp:positionV>
                <wp:extent cx="3155950" cy="209550"/>
                <wp:effectExtent l="0" t="0" r="6350" b="0"/>
                <wp:wrapSquare wrapText="bothSides"/>
                <wp:docPr id="14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5950" cy="2095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906090" w14:textId="5E816861" w:rsidR="00E654A4" w:rsidRPr="00FC4100" w:rsidRDefault="00E654A4" w:rsidP="00E654A4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Cena do filme Velozes e Fu</w:t>
                            </w:r>
                            <w:r w:rsidR="000A17A2">
                              <w:t xml:space="preserve">riosos: </w:t>
                            </w:r>
                            <w:r>
                              <w:t>Desafio em Tóquio (2006)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51DF6" id="Caixa de Texto 14" o:spid="_x0000_s1028" type="#_x0000_t202" style="position:absolute;left:0;text-align:left;margin-left:0;margin-top:189pt;width:248.5pt;height:16.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" stroked="f">
                <v:textbox inset="0,0,0,0">
                  <w:txbxContent>
                    <w:p w14:paraId="50906090" w14:textId="5E816861" w:rsidR="00E654A4" w:rsidRPr="00FC4100" w:rsidRDefault="00E654A4" w:rsidP="00E654A4">
                      <w:pPr>
                        <w:pStyle w:val="Legenda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>Cena do filme Velozes e Fu</w:t>
                      </w:r>
                      <w:r w:rsidR="000A17A2">
                        <w:t xml:space="preserve">riosos: </w:t>
                      </w:r>
                      <w:r>
                        <w:t>Desafio em Tóquio (2006)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t-BR"/>
        </w:rPr>
        <w:drawing>
          <wp:anchor distT="0" distB="0" distL="114300" distR="114300" simplePos="0" relativeHeight="251664384" behindDoc="0" locked="0" layoutInCell="1" allowOverlap="1" wp14:anchorId="40DFC9C4" wp14:editId="14F5FC75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3155950" cy="2381250"/>
            <wp:effectExtent l="0" t="0" r="6350" b="0"/>
            <wp:wrapSquare wrapText="bothSides"/>
            <wp:docPr id="13" name="Imagem 13" descr="https://i.pinimg.com/736x/0f/43/9f/0f439f9cca65fe578e73b2fc59c2952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https://i.pinimg.com/736x/0f/43/9f/0f439f9cca65fe578e73b2fc59c29522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00" b="8139"/>
                    <a:stretch/>
                  </pic:blipFill>
                  <pic:spPr bwMode="auto">
                    <a:xfrm>
                      <a:off x="0" y="0"/>
                      <a:ext cx="315595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09DB" w:rsidRPr="003209DB">
        <w:rPr>
          <w:rFonts w:ascii="Arial" w:eastAsia="Arial" w:hAnsi="Arial" w:cs="Arial"/>
          <w:color w:val="000000" w:themeColor="text1"/>
        </w:rPr>
        <w:t>As corridas são realizadas em espaços estreitos, como estacionamentos em espiral e descidas de montanha, exigindo domínio técnico muito maior do q</w:t>
      </w:r>
      <w:r w:rsidR="003209DB">
        <w:rPr>
          <w:rFonts w:ascii="Arial" w:eastAsia="Arial" w:hAnsi="Arial" w:cs="Arial"/>
          <w:color w:val="000000" w:themeColor="text1"/>
        </w:rPr>
        <w:t xml:space="preserve">ue corridas de rua comuns. Para </w:t>
      </w:r>
      <w:r w:rsidR="003209DB" w:rsidRPr="003209DB">
        <w:rPr>
          <w:rFonts w:ascii="Arial" w:eastAsia="Arial" w:hAnsi="Arial" w:cs="Arial"/>
          <w:color w:val="000000" w:themeColor="text1"/>
        </w:rPr>
        <w:t>Sean</w:t>
      </w:r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>essa técnica representa o desafio que ele precisa superar para conquistar respeito no novo ambiente. Já para personagens como DK</w:t>
      </w:r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e </w:t>
      </w:r>
      <w:proofErr w:type="spellStart"/>
      <w:r w:rsidR="003209DB" w:rsidRPr="003209DB">
        <w:rPr>
          <w:rFonts w:ascii="Arial" w:eastAsia="Arial" w:hAnsi="Arial" w:cs="Arial"/>
          <w:color w:val="000000" w:themeColor="text1"/>
        </w:rPr>
        <w:t>Han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o </w:t>
      </w:r>
      <w:proofErr w:type="spellStart"/>
      <w:r w:rsidR="003209DB" w:rsidRPr="003209DB">
        <w:rPr>
          <w:rFonts w:ascii="Arial" w:eastAsia="Arial" w:hAnsi="Arial" w:cs="Arial"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>é uma expressão de identidade, estilo de vida e status dentro do submundo das corridas de Tóquio.</w:t>
      </w:r>
    </w:p>
    <w:p w14:paraId="461CC226" w14:textId="4667A429" w:rsidR="003209DB" w:rsidRPr="003209DB" w:rsidRDefault="003209DB">
      <w:pPr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" w:name="_Toc1474287846"/>
      <w:r w:rsidRPr="003209DB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br w:type="page"/>
      </w:r>
    </w:p>
    <w:p w14:paraId="3671A22E" w14:textId="5C80BA2C" w:rsidR="0367B0A5" w:rsidRDefault="3E98FC12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proofErr w:type="spellStart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  <w:lastRenderedPageBreak/>
        <w:t>Objetivo</w:t>
      </w:r>
      <w:bookmarkEnd w:id="1"/>
      <w:proofErr w:type="spellEnd"/>
    </w:p>
    <w:p w14:paraId="051A49E4" w14:textId="1EFD1064" w:rsidR="00792A57" w:rsidRPr="00020249" w:rsidRDefault="007616FB" w:rsidP="004752A0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>O projeto tem como objetivo principal a criação</w:t>
      </w:r>
      <w:r w:rsidR="005C1D5F" w:rsidRPr="00020249">
        <w:rPr>
          <w:rFonts w:ascii="Arial" w:hAnsi="Arial" w:cs="Arial"/>
        </w:rPr>
        <w:t xml:space="preserve"> de um</w:t>
      </w:r>
      <w:r w:rsidR="00792A57" w:rsidRPr="00020249">
        <w:rPr>
          <w:rFonts w:ascii="Arial" w:hAnsi="Arial" w:cs="Arial"/>
        </w:rPr>
        <w:t xml:space="preserve"> sistema automatizado, que busca um meio de difundir informações e conhecimento sobre o filme Velozes e Furiosos: Desafio em Tóquio, e busca se tornar um local de acolhimento e entretenimento para os fãs da franquia.</w:t>
      </w:r>
      <w:r w:rsidR="004752A0" w:rsidRPr="00020249">
        <w:rPr>
          <w:rFonts w:ascii="Arial" w:hAnsi="Arial" w:cs="Arial"/>
        </w:rPr>
        <w:t xml:space="preserve"> </w:t>
      </w:r>
    </w:p>
    <w:p w14:paraId="1237B6F7" w14:textId="2DE32366" w:rsidR="00792A57" w:rsidRPr="00020249" w:rsidRDefault="006C57AD" w:rsidP="004752A0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 xml:space="preserve">O sistema contará com um site </w:t>
      </w:r>
      <w:r w:rsidR="005C1D5F" w:rsidRPr="00020249">
        <w:rPr>
          <w:rFonts w:ascii="Arial" w:hAnsi="Arial" w:cs="Arial"/>
        </w:rPr>
        <w:t>informativo sobre filme</w:t>
      </w:r>
      <w:r w:rsidR="007616FB" w:rsidRPr="00020249">
        <w:rPr>
          <w:rFonts w:ascii="Arial" w:hAnsi="Arial" w:cs="Arial"/>
        </w:rPr>
        <w:t xml:space="preserve"> Velozes e Furiosos: Desafio em Tóquio para </w:t>
      </w:r>
      <w:r w:rsidRPr="00020249">
        <w:rPr>
          <w:rFonts w:ascii="Arial" w:hAnsi="Arial" w:cs="Arial"/>
        </w:rPr>
        <w:t xml:space="preserve">os </w:t>
      </w:r>
      <w:r w:rsidR="007616FB" w:rsidRPr="00020249">
        <w:rPr>
          <w:rFonts w:ascii="Arial" w:hAnsi="Arial" w:cs="Arial"/>
        </w:rPr>
        <w:t>entusiastas da saga</w:t>
      </w:r>
      <w:r w:rsidR="005C1D5F" w:rsidRPr="00020249">
        <w:rPr>
          <w:rFonts w:ascii="Arial" w:hAnsi="Arial" w:cs="Arial"/>
        </w:rPr>
        <w:t xml:space="preserve">, contendo um </w:t>
      </w:r>
      <w:proofErr w:type="spellStart"/>
      <w:r w:rsidR="005C1D5F" w:rsidRPr="00020249">
        <w:rPr>
          <w:rFonts w:ascii="Arial" w:hAnsi="Arial" w:cs="Arial"/>
        </w:rPr>
        <w:t>quiz</w:t>
      </w:r>
      <w:proofErr w:type="spellEnd"/>
      <w:r w:rsidR="005C1D5F" w:rsidRPr="00020249">
        <w:rPr>
          <w:rFonts w:ascii="Arial" w:hAnsi="Arial" w:cs="Arial"/>
        </w:rPr>
        <w:t xml:space="preserve"> sobre o filme e uma </w:t>
      </w:r>
      <w:proofErr w:type="spellStart"/>
      <w:r w:rsidR="005C1D5F" w:rsidRPr="00020249">
        <w:rPr>
          <w:rFonts w:ascii="Arial" w:hAnsi="Arial" w:cs="Arial"/>
        </w:rPr>
        <w:t>dashboard</w:t>
      </w:r>
      <w:proofErr w:type="spellEnd"/>
      <w:r w:rsidR="005C1D5F" w:rsidRPr="00020249">
        <w:rPr>
          <w:rFonts w:ascii="Arial" w:hAnsi="Arial" w:cs="Arial"/>
        </w:rPr>
        <w:t xml:space="preserve"> </w:t>
      </w:r>
      <w:r w:rsidR="00792A57" w:rsidRPr="00020249">
        <w:rPr>
          <w:rFonts w:ascii="Arial" w:hAnsi="Arial" w:cs="Arial"/>
        </w:rPr>
        <w:t xml:space="preserve">online </w:t>
      </w:r>
      <w:r w:rsidR="005C1D5F" w:rsidRPr="00020249">
        <w:rPr>
          <w:rFonts w:ascii="Arial" w:hAnsi="Arial" w:cs="Arial"/>
        </w:rPr>
        <w:t xml:space="preserve">com gráficos e dados específicos </w:t>
      </w:r>
      <w:r w:rsidR="00792A57" w:rsidRPr="00020249">
        <w:rPr>
          <w:rFonts w:ascii="Arial" w:hAnsi="Arial" w:cs="Arial"/>
        </w:rPr>
        <w:t>do</w:t>
      </w:r>
      <w:r w:rsidR="005C1D5F" w:rsidRPr="00020249">
        <w:rPr>
          <w:rFonts w:ascii="Arial" w:hAnsi="Arial" w:cs="Arial"/>
        </w:rPr>
        <w:t xml:space="preserve"> usuário.</w:t>
      </w:r>
    </w:p>
    <w:p w14:paraId="0DB26377" w14:textId="6ADC9B6B" w:rsidR="006C57AD" w:rsidRPr="00020249" w:rsidRDefault="006C57AD" w:rsidP="005C1D5F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 xml:space="preserve">O sistema será responsável por cadastrar o usuário armazenando os dados do mesmo em um banco de dados, que estará hospedado em uma máquina virtual, de forma automática. Permitirá acesso ao </w:t>
      </w:r>
      <w:proofErr w:type="spellStart"/>
      <w:r w:rsidRPr="00020249">
        <w:rPr>
          <w:rFonts w:ascii="Arial" w:hAnsi="Arial" w:cs="Arial"/>
        </w:rPr>
        <w:t>quiz</w:t>
      </w:r>
      <w:proofErr w:type="spellEnd"/>
      <w:r w:rsidRPr="00020249">
        <w:rPr>
          <w:rFonts w:ascii="Arial" w:hAnsi="Arial" w:cs="Arial"/>
        </w:rPr>
        <w:t xml:space="preserve"> sobre o filme para usuários </w:t>
      </w:r>
      <w:proofErr w:type="spellStart"/>
      <w:r w:rsidRPr="00020249">
        <w:rPr>
          <w:rFonts w:ascii="Arial" w:hAnsi="Arial" w:cs="Arial"/>
        </w:rPr>
        <w:t>logados</w:t>
      </w:r>
      <w:proofErr w:type="spellEnd"/>
      <w:r w:rsidRPr="00020249">
        <w:rPr>
          <w:rFonts w:ascii="Arial" w:hAnsi="Arial" w:cs="Arial"/>
        </w:rPr>
        <w:t>, onde poderão responder e terão seus resultados salvos no mesmo banco de dados do cadastro.</w:t>
      </w:r>
    </w:p>
    <w:p w14:paraId="56F49C96" w14:textId="0012A903" w:rsidR="007616FB" w:rsidRPr="00020249" w:rsidRDefault="006C57AD" w:rsidP="004752A0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>O projeto também tem c</w:t>
      </w:r>
      <w:r w:rsidR="00BE2508" w:rsidRPr="00020249">
        <w:rPr>
          <w:rFonts w:ascii="Arial" w:hAnsi="Arial" w:cs="Arial"/>
        </w:rPr>
        <w:t xml:space="preserve">omo meta a criação e desenvolvimento de uma interface gráfica para a visualização dos resultados obtidos, pelo </w:t>
      </w:r>
      <w:proofErr w:type="spellStart"/>
      <w:r w:rsidR="00BE2508" w:rsidRPr="00020249">
        <w:rPr>
          <w:rFonts w:ascii="Arial" w:hAnsi="Arial" w:cs="Arial"/>
        </w:rPr>
        <w:t>quiz</w:t>
      </w:r>
      <w:proofErr w:type="spellEnd"/>
      <w:r w:rsidR="00BE2508" w:rsidRPr="00020249">
        <w:rPr>
          <w:rFonts w:ascii="Arial" w:hAnsi="Arial" w:cs="Arial"/>
        </w:rPr>
        <w:t xml:space="preserve">, ao usuário </w:t>
      </w:r>
      <w:r w:rsidRPr="00020249">
        <w:rPr>
          <w:rFonts w:ascii="Arial" w:hAnsi="Arial" w:cs="Arial"/>
        </w:rPr>
        <w:t>possibilitando uma visão maior sobre seus acertos, erros e média de pontuação comparada a outros usuários cadastrados no sistema.</w:t>
      </w:r>
    </w:p>
    <w:p w14:paraId="225733A0" w14:textId="1EB2EF61" w:rsidR="5245608B" w:rsidRPr="00020249" w:rsidRDefault="004752A0" w:rsidP="004752A0">
      <w:pPr>
        <w:ind w:firstLine="360"/>
        <w:rPr>
          <w:rFonts w:ascii="Arial" w:eastAsia="Arial" w:hAnsi="Arial" w:cs="Arial"/>
        </w:rPr>
      </w:pPr>
      <w:r w:rsidRPr="00020249">
        <w:rPr>
          <w:rFonts w:ascii="Arial" w:hAnsi="Arial" w:cs="Arial"/>
        </w:rPr>
        <w:t>A longo prazo, o projeto visa o desenvolvimento e implementação de outros jogos, relacionados ao filme, para o entretenimento e diversão do usuário, buscando uma maior quantidade de acessos.</w:t>
      </w:r>
    </w:p>
    <w:p w14:paraId="063BD7B5" w14:textId="2E260B52" w:rsidR="757E3CC0" w:rsidRPr="005D4266" w:rsidRDefault="757E3CC0" w:rsidP="61B1FBC1">
      <w:pPr>
        <w:shd w:val="clear" w:color="auto" w:fill="FFFFFF" w:themeFill="background1"/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2D10C1E6" w14:textId="124C6346" w:rsidR="757E3CC0" w:rsidRPr="005D4266" w:rsidRDefault="757E3CC0" w:rsidP="61B1FBC1">
      <w:pPr>
        <w:shd w:val="clear" w:color="auto" w:fill="FFFFFF" w:themeFill="background1"/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251F6D30" w14:textId="6D1EAB75" w:rsidR="757E3CC0" w:rsidRDefault="757E3CC0" w:rsidP="61B1FBC1">
      <w:pPr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79610AC2" w14:textId="44D24268" w:rsidR="5DF8CF75" w:rsidRDefault="42769570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bookmarkStart w:id="2" w:name="_Toc799805467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Justificativa</w:t>
      </w:r>
      <w:bookmarkEnd w:id="2"/>
      <w:r w:rsidR="55D2D981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 xml:space="preserve"> </w:t>
      </w:r>
    </w:p>
    <w:p w14:paraId="7DC4D5DD" w14:textId="3A1A4780" w:rsidR="5DF8CF75" w:rsidRDefault="006864D8" w:rsidP="006864D8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Devido a uma alta visibilidade, quantidade de fãs e </w:t>
      </w:r>
    </w:p>
    <w:p w14:paraId="734A6F50" w14:textId="099D3418" w:rsidR="006864D8" w:rsidRDefault="006864D8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6EE44313" w14:textId="45EE1F3F" w:rsidR="006864D8" w:rsidRDefault="006864D8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5B318ABA" w14:textId="16A3EF6B" w:rsidR="006864D8" w:rsidRDefault="006864D8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2A249A4A" w14:textId="593FC81F" w:rsidR="006864D8" w:rsidRDefault="006864D8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6CC24DF1" w14:textId="77777777" w:rsidR="006864D8" w:rsidRDefault="006864D8" w:rsidP="006864D8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crescimento exponencial do setor varejista e a competitividade do mercado exigem uma gestão cada vez mais baseada em dados concretos. O projeto oferece uma vantagem competitiva ao fornecer insights valiosos que permitem:</w:t>
      </w:r>
    </w:p>
    <w:p w14:paraId="7534F961" w14:textId="77777777" w:rsidR="006864D8" w:rsidRDefault="006864D8" w:rsidP="006864D8">
      <w:pPr>
        <w:shd w:val="clear" w:color="auto" w:fill="FFFFFF" w:themeFill="background1"/>
        <w:spacing w:after="0"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Otimização do Atendimento, Redução do tempo de espera e melhoria da gestão de filas, especialmente em horários de pico. </w:t>
      </w:r>
    </w:p>
    <w:p w14:paraId="0C4FEE8F" w14:textId="77777777" w:rsidR="006864D8" w:rsidRPr="005D4266" w:rsidRDefault="006864D8" w:rsidP="006864D8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Decisão Estratégica: Fornecimento de dados quantitativos para decisões comerciais, como ajuste de layout da loja, posicionamento de produtos e campanhas de marketing direcionadas.</w:t>
      </w:r>
    </w:p>
    <w:p w14:paraId="717FA236" w14:textId="77777777" w:rsidR="006864D8" w:rsidRPr="005D4266" w:rsidRDefault="006864D8" w:rsidP="006864D8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Eficiência Operacional: Otimização da alocação de pessoal e dos recursos da loja para atender à demanda em tempo real, resultando em maior eficiência e redução de custos.</w:t>
      </w:r>
    </w:p>
    <w:p w14:paraId="487EEFA5" w14:textId="77777777" w:rsidR="006864D8" w:rsidRPr="005D4266" w:rsidRDefault="006864D8" w:rsidP="006864D8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Acessibilidade Tecnológica: Utilização de uma tecnologia de baixo custo e fácil integração (sensores ultrassônicos e </w:t>
      </w:r>
      <w:proofErr w:type="spellStart"/>
      <w:r w:rsidRPr="61B1FBC1">
        <w:rPr>
          <w:rFonts w:ascii="Arial" w:eastAsia="Arial" w:hAnsi="Arial" w:cs="Arial"/>
        </w:rPr>
        <w:t>microcontroladores</w:t>
      </w:r>
      <w:proofErr w:type="spellEnd"/>
      <w:r w:rsidRPr="61B1FBC1">
        <w:rPr>
          <w:rFonts w:ascii="Arial" w:eastAsia="Arial" w:hAnsi="Arial" w:cs="Arial"/>
        </w:rPr>
        <w:t xml:space="preserve"> como o </w:t>
      </w:r>
      <w:proofErr w:type="spellStart"/>
      <w:r w:rsidRPr="61B1FBC1">
        <w:rPr>
          <w:rFonts w:ascii="Arial" w:eastAsia="Arial" w:hAnsi="Arial" w:cs="Arial"/>
        </w:rPr>
        <w:t>Arduino</w:t>
      </w:r>
      <w:proofErr w:type="spellEnd"/>
      <w:r w:rsidRPr="61B1FBC1">
        <w:rPr>
          <w:rFonts w:ascii="Arial" w:eastAsia="Arial" w:hAnsi="Arial" w:cs="Arial"/>
        </w:rPr>
        <w:t>), tornando a solução viável para empresas de diferentes portes.</w:t>
      </w:r>
    </w:p>
    <w:p w14:paraId="48BC7ADC" w14:textId="77777777" w:rsidR="006864D8" w:rsidRPr="005D4266" w:rsidRDefault="006864D8" w:rsidP="006864D8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Aumento da Receita: Análises detalhadas podem revelar oportunidades de aumento do ticket médio e da taxa de conversão, contribuindo diretamente para o faturamento, tendo um aumento de 20% no retorno do investimento (</w:t>
      </w:r>
      <w:proofErr w:type="spellStart"/>
      <w:r w:rsidRPr="61B1FBC1">
        <w:rPr>
          <w:rFonts w:ascii="Arial" w:eastAsia="Arial" w:hAnsi="Arial" w:cs="Arial"/>
        </w:rPr>
        <w:t>Payback</w:t>
      </w:r>
      <w:proofErr w:type="spellEnd"/>
      <w:r w:rsidRPr="61B1FBC1">
        <w:rPr>
          <w:rFonts w:ascii="Arial" w:eastAsia="Arial" w:hAnsi="Arial" w:cs="Arial"/>
        </w:rPr>
        <w:t>).</w:t>
      </w:r>
    </w:p>
    <w:p w14:paraId="7EED32C9" w14:textId="77777777" w:rsidR="006864D8" w:rsidRPr="005D4266" w:rsidRDefault="006864D8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49501B02" w14:textId="08528587" w:rsidR="5DF8CF75" w:rsidRPr="005D4266" w:rsidRDefault="5DF8CF75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25FD75B5" w14:textId="68A942E2" w:rsidR="757E3CC0" w:rsidRPr="005D4266" w:rsidRDefault="757E3CC0" w:rsidP="61B1FBC1">
      <w:pPr>
        <w:shd w:val="clear" w:color="auto" w:fill="FFFFFF" w:themeFill="background1"/>
        <w:spacing w:after="0" w:line="360" w:lineRule="auto"/>
        <w:ind w:firstLine="708"/>
        <w:jc w:val="both"/>
        <w:rPr>
          <w:rFonts w:ascii="Arial" w:eastAsia="Arial" w:hAnsi="Arial" w:cs="Arial"/>
          <w:b/>
          <w:bCs/>
        </w:rPr>
      </w:pPr>
    </w:p>
    <w:p w14:paraId="1A148913" w14:textId="39CE454A" w:rsidR="757E3CC0" w:rsidRDefault="757E3CC0" w:rsidP="61B1FBC1">
      <w:pPr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53F3ACCD" w14:textId="203C0A3F" w:rsidR="22EE3DD9" w:rsidRDefault="3F5F4D05" w:rsidP="61B1FBC1">
      <w:pPr>
        <w:pStyle w:val="Ttulo1"/>
        <w:numPr>
          <w:ilvl w:val="0"/>
          <w:numId w:val="4"/>
        </w:numPr>
        <w:ind w:left="360"/>
        <w:jc w:val="both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r w:rsidRPr="005D4266">
        <w:rPr>
          <w:rFonts w:ascii="Arial" w:eastAsia="Arial" w:hAnsi="Arial" w:cs="Arial"/>
          <w:b/>
          <w:bCs/>
          <w:color w:val="auto"/>
          <w:sz w:val="32"/>
          <w:szCs w:val="32"/>
        </w:rPr>
        <w:lastRenderedPageBreak/>
        <w:t xml:space="preserve"> </w:t>
      </w:r>
      <w:bookmarkStart w:id="3" w:name="_Toc2076523259"/>
      <w:r w:rsidR="75991BD2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  <w:t>Escopo</w:t>
      </w:r>
      <w:bookmarkEnd w:id="3"/>
    </w:p>
    <w:p w14:paraId="0FBEB4DD" w14:textId="5F09E0D4" w:rsidR="00A250BB" w:rsidRDefault="0906418E" w:rsidP="00A250BB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</w:t>
      </w:r>
      <w:r w:rsidR="00A250BB">
        <w:rPr>
          <w:rFonts w:ascii="Arial" w:eastAsia="Arial" w:hAnsi="Arial" w:cs="Arial"/>
        </w:rPr>
        <w:t xml:space="preserve">projeto terá como foco a difusão de informações sobre o filme Velozes e Furiosos: Desafio em Tóquio, onde ocorrera por meio de um site informativo que terá sistemas e funcionalidades de </w:t>
      </w:r>
      <w:proofErr w:type="spellStart"/>
      <w:r w:rsidR="00A250BB">
        <w:rPr>
          <w:rFonts w:ascii="Arial" w:eastAsia="Arial" w:hAnsi="Arial" w:cs="Arial"/>
        </w:rPr>
        <w:t>login</w:t>
      </w:r>
      <w:proofErr w:type="spellEnd"/>
      <w:r w:rsidR="00A250BB">
        <w:rPr>
          <w:rFonts w:ascii="Arial" w:eastAsia="Arial" w:hAnsi="Arial" w:cs="Arial"/>
        </w:rPr>
        <w:t xml:space="preserve"> e cadastro implementado ao um banco de dados (MySQL Server) e um </w:t>
      </w:r>
      <w:proofErr w:type="spellStart"/>
      <w:r w:rsidR="00A250BB">
        <w:rPr>
          <w:rFonts w:ascii="Arial" w:eastAsia="Arial" w:hAnsi="Arial" w:cs="Arial"/>
        </w:rPr>
        <w:t>quiz</w:t>
      </w:r>
      <w:proofErr w:type="spellEnd"/>
      <w:r w:rsidR="00A250BB">
        <w:rPr>
          <w:rFonts w:ascii="Arial" w:eastAsia="Arial" w:hAnsi="Arial" w:cs="Arial"/>
        </w:rPr>
        <w:t xml:space="preserve"> sobre o filme, onde as informações também serão armazenadas no banco de dados e apresentadas em uma </w:t>
      </w:r>
      <w:proofErr w:type="spellStart"/>
      <w:r w:rsidR="00A250BB">
        <w:rPr>
          <w:rFonts w:ascii="Arial" w:eastAsia="Arial" w:hAnsi="Arial" w:cs="Arial"/>
        </w:rPr>
        <w:t>dashboard</w:t>
      </w:r>
      <w:proofErr w:type="spellEnd"/>
      <w:r w:rsidR="00A250BB">
        <w:rPr>
          <w:rFonts w:ascii="Arial" w:eastAsia="Arial" w:hAnsi="Arial" w:cs="Arial"/>
        </w:rPr>
        <w:t xml:space="preserve"> interativa para o usuário.</w:t>
      </w:r>
    </w:p>
    <w:p w14:paraId="222D35FD" w14:textId="770505DC" w:rsidR="00A250BB" w:rsidRDefault="00A250BB" w:rsidP="00A250BB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É importante ressaltar que não iremos fazer sínteses ou análise desses dados, onde nosso objetivo é apenas implementar </w:t>
      </w:r>
      <w:r>
        <w:rPr>
          <w:rFonts w:ascii="Arial" w:eastAsia="Arial" w:hAnsi="Arial" w:cs="Arial"/>
        </w:rPr>
        <w:t>um s</w:t>
      </w:r>
      <w:r>
        <w:rPr>
          <w:rFonts w:ascii="Arial" w:eastAsia="Arial" w:hAnsi="Arial" w:cs="Arial"/>
        </w:rPr>
        <w:t xml:space="preserve">ite </w:t>
      </w:r>
      <w:r>
        <w:rPr>
          <w:rFonts w:ascii="Arial" w:eastAsia="Arial" w:hAnsi="Arial" w:cs="Arial"/>
        </w:rPr>
        <w:t>interativo para o cliente ter as informações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 xml:space="preserve">do filme </w:t>
      </w:r>
      <w:r>
        <w:rPr>
          <w:rFonts w:ascii="Arial" w:eastAsia="Arial" w:hAnsi="Arial" w:cs="Arial"/>
        </w:rPr>
        <w:t xml:space="preserve">e </w:t>
      </w:r>
      <w:r>
        <w:rPr>
          <w:rFonts w:ascii="Arial" w:eastAsia="Arial" w:hAnsi="Arial" w:cs="Arial"/>
        </w:rPr>
        <w:t xml:space="preserve">de seus resultados do </w:t>
      </w:r>
      <w:proofErr w:type="spellStart"/>
      <w:r>
        <w:rPr>
          <w:rFonts w:ascii="Arial" w:eastAsia="Arial" w:hAnsi="Arial" w:cs="Arial"/>
        </w:rPr>
        <w:t>quiz</w:t>
      </w:r>
      <w:proofErr w:type="spellEnd"/>
      <w:r>
        <w:rPr>
          <w:rFonts w:ascii="Arial" w:eastAsia="Arial" w:hAnsi="Arial" w:cs="Arial"/>
        </w:rPr>
        <w:t>.</w:t>
      </w:r>
    </w:p>
    <w:p w14:paraId="40687FEE" w14:textId="77777777" w:rsidR="005708D2" w:rsidRDefault="005708D2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52CA3117" w14:textId="35F14E39" w:rsidR="61B1FBC1" w:rsidRDefault="61B1FBC1" w:rsidP="61B1FBC1">
      <w:pPr>
        <w:ind w:firstLine="708"/>
        <w:jc w:val="both"/>
        <w:rPr>
          <w:rFonts w:ascii="Arial" w:eastAsia="Arial" w:hAnsi="Arial" w:cs="Arial"/>
        </w:rPr>
      </w:pPr>
    </w:p>
    <w:p w14:paraId="5CAAF7AA" w14:textId="5DAD698B" w:rsidR="30CA5E33" w:rsidRDefault="18D6C517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4" w:name="_Toc1250552186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4.1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Resumo do Pr</w:t>
      </w:r>
      <w:r w:rsidR="52A7140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o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jeto</w:t>
      </w:r>
      <w:bookmarkEnd w:id="4"/>
      <w:r w:rsidR="36809E6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2EDD83D1" w14:textId="30F3087B" w:rsidR="15244306" w:rsidRDefault="22740476" w:rsidP="00A250BB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projeto consiste no desenvolvimento e implementação de um sistema digital responsável por </w:t>
      </w:r>
      <w:r w:rsidR="00A250BB">
        <w:rPr>
          <w:rFonts w:ascii="Arial" w:eastAsia="Arial" w:hAnsi="Arial" w:cs="Arial"/>
        </w:rPr>
        <w:t xml:space="preserve">informações sobre o filme Velozes e Furiosos: Desafio em Tóquio. O sistema será composto por um site informativo e interativo junto de um sistema de </w:t>
      </w:r>
      <w:proofErr w:type="spellStart"/>
      <w:r w:rsidR="00A250BB">
        <w:rPr>
          <w:rFonts w:ascii="Arial" w:eastAsia="Arial" w:hAnsi="Arial" w:cs="Arial"/>
        </w:rPr>
        <w:t>login</w:t>
      </w:r>
      <w:proofErr w:type="spellEnd"/>
      <w:r w:rsidR="00A250BB">
        <w:rPr>
          <w:rFonts w:ascii="Arial" w:eastAsia="Arial" w:hAnsi="Arial" w:cs="Arial"/>
        </w:rPr>
        <w:t xml:space="preserve"> e cadastro, e um </w:t>
      </w:r>
      <w:proofErr w:type="spellStart"/>
      <w:r w:rsidR="00A250BB">
        <w:rPr>
          <w:rFonts w:ascii="Arial" w:eastAsia="Arial" w:hAnsi="Arial" w:cs="Arial"/>
        </w:rPr>
        <w:t>quiz</w:t>
      </w:r>
      <w:proofErr w:type="spellEnd"/>
      <w:r w:rsidR="00A250BB">
        <w:rPr>
          <w:rFonts w:ascii="Arial" w:eastAsia="Arial" w:hAnsi="Arial" w:cs="Arial"/>
        </w:rPr>
        <w:t xml:space="preserve"> sobre as informações do filme, onde os dados serão armazenados em um banco de dados (MySQL) e exibidos em uma </w:t>
      </w:r>
      <w:proofErr w:type="spellStart"/>
      <w:r w:rsidR="00A250BB">
        <w:rPr>
          <w:rFonts w:ascii="Arial" w:eastAsia="Arial" w:hAnsi="Arial" w:cs="Arial"/>
        </w:rPr>
        <w:t>dashboard</w:t>
      </w:r>
      <w:proofErr w:type="spellEnd"/>
      <w:r w:rsidR="00A250BB">
        <w:rPr>
          <w:rFonts w:ascii="Arial" w:eastAsia="Arial" w:hAnsi="Arial" w:cs="Arial"/>
        </w:rPr>
        <w:t xml:space="preserve"> para o acompanhamento dos resultados do usuário pelo o mesmo.</w:t>
      </w:r>
    </w:p>
    <w:p w14:paraId="4541ACEB" w14:textId="1293B8FE" w:rsidR="61B1FBC1" w:rsidRDefault="61B1FBC1" w:rsidP="61B1FBC1">
      <w:pPr>
        <w:ind w:firstLine="708"/>
        <w:rPr>
          <w:rFonts w:ascii="Arial" w:eastAsia="Arial" w:hAnsi="Arial" w:cs="Arial"/>
        </w:rPr>
      </w:pPr>
    </w:p>
    <w:p w14:paraId="0BE591D3" w14:textId="3C0F1F0D" w:rsidR="3654174B" w:rsidRDefault="0156AC0A" w:rsidP="61B1FBC1">
      <w:pPr>
        <w:rPr>
          <w:rFonts w:ascii="Arial" w:eastAsia="Arial" w:hAnsi="Arial" w:cs="Arial"/>
          <w:b/>
          <w:bCs/>
          <w:sz w:val="28"/>
          <w:szCs w:val="28"/>
        </w:rPr>
      </w:pPr>
      <w:r w:rsidRPr="61B1FBC1">
        <w:rPr>
          <w:rFonts w:ascii="Arial" w:eastAsia="Arial" w:hAnsi="Arial" w:cs="Arial"/>
          <w:b/>
          <w:bCs/>
          <w:sz w:val="28"/>
          <w:szCs w:val="28"/>
        </w:rPr>
        <w:t xml:space="preserve">4.2 </w:t>
      </w:r>
      <w:r w:rsidR="60DC2AA0" w:rsidRPr="61B1FBC1">
        <w:rPr>
          <w:rFonts w:ascii="Arial" w:eastAsia="Arial" w:hAnsi="Arial" w:cs="Arial"/>
          <w:b/>
          <w:bCs/>
          <w:sz w:val="28"/>
          <w:szCs w:val="28"/>
        </w:rPr>
        <w:t>Resultados Esperados</w:t>
      </w:r>
      <w:r w:rsidR="4DB49DA0" w:rsidRPr="61B1FBC1">
        <w:rPr>
          <w:rFonts w:ascii="Arial" w:eastAsia="Arial" w:hAnsi="Arial" w:cs="Arial"/>
          <w:b/>
          <w:bCs/>
          <w:sz w:val="28"/>
          <w:szCs w:val="28"/>
        </w:rPr>
        <w:t xml:space="preserve"> </w:t>
      </w:r>
    </w:p>
    <w:p w14:paraId="0C4A7871" w14:textId="148832DD" w:rsidR="00224FE9" w:rsidRDefault="00224FE9" w:rsidP="00224FE9">
      <w:p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  <w:t xml:space="preserve">Site informativo e interativo com sistemas de </w:t>
      </w:r>
      <w:proofErr w:type="spellStart"/>
      <w:r>
        <w:rPr>
          <w:rFonts w:ascii="Arial" w:eastAsia="Arial" w:hAnsi="Arial" w:cs="Arial"/>
        </w:rPr>
        <w:t>login</w:t>
      </w:r>
      <w:proofErr w:type="spellEnd"/>
      <w:r>
        <w:rPr>
          <w:rFonts w:ascii="Arial" w:eastAsia="Arial" w:hAnsi="Arial" w:cs="Arial"/>
        </w:rPr>
        <w:t xml:space="preserve"> e cadastro e um </w:t>
      </w:r>
      <w:proofErr w:type="spellStart"/>
      <w:r>
        <w:rPr>
          <w:rFonts w:ascii="Arial" w:eastAsia="Arial" w:hAnsi="Arial" w:cs="Arial"/>
        </w:rPr>
        <w:t>quiz</w:t>
      </w:r>
      <w:proofErr w:type="spellEnd"/>
      <w:r>
        <w:rPr>
          <w:rFonts w:ascii="Arial" w:eastAsia="Arial" w:hAnsi="Arial" w:cs="Arial"/>
        </w:rPr>
        <w:t xml:space="preserve">, armazenamento dos dados em um banco de dados e </w:t>
      </w:r>
      <w:proofErr w:type="spellStart"/>
      <w:r>
        <w:rPr>
          <w:rFonts w:ascii="Arial" w:eastAsia="Arial" w:hAnsi="Arial" w:cs="Arial"/>
        </w:rPr>
        <w:t>exibiçãp</w:t>
      </w:r>
      <w:proofErr w:type="spellEnd"/>
      <w:r>
        <w:rPr>
          <w:rFonts w:ascii="Arial" w:eastAsia="Arial" w:hAnsi="Arial" w:cs="Arial"/>
        </w:rPr>
        <w:t xml:space="preserve"> dos mesmos em uma </w:t>
      </w:r>
      <w:proofErr w:type="spellStart"/>
      <w:r>
        <w:rPr>
          <w:rFonts w:ascii="Arial" w:eastAsia="Arial" w:hAnsi="Arial" w:cs="Arial"/>
        </w:rPr>
        <w:t>dashboard</w:t>
      </w:r>
      <w:proofErr w:type="spellEnd"/>
      <w:r w:rsidR="008042E1">
        <w:rPr>
          <w:rFonts w:ascii="Arial" w:eastAsia="Arial" w:hAnsi="Arial" w:cs="Arial"/>
        </w:rPr>
        <w:t xml:space="preserve"> com gráficos e </w:t>
      </w:r>
      <w:proofErr w:type="spellStart"/>
      <w:r w:rsidR="008042E1">
        <w:rPr>
          <w:rFonts w:ascii="Arial" w:eastAsia="Arial" w:hAnsi="Arial" w:cs="Arial"/>
        </w:rPr>
        <w:t>KPI’s</w:t>
      </w:r>
      <w:proofErr w:type="spellEnd"/>
      <w:r w:rsidR="008042E1">
        <w:rPr>
          <w:rFonts w:ascii="Arial" w:eastAsia="Arial" w:hAnsi="Arial" w:cs="Arial"/>
        </w:rPr>
        <w:t xml:space="preserve"> essenciais para o acompanhamento dos resultados do usuário.</w:t>
      </w:r>
    </w:p>
    <w:p w14:paraId="1DACEFF3" w14:textId="4A063171" w:rsidR="61B1FBC1" w:rsidRDefault="61B1FBC1" w:rsidP="61B1FBC1">
      <w:pPr>
        <w:rPr>
          <w:rFonts w:ascii="Arial" w:eastAsia="Arial" w:hAnsi="Arial" w:cs="Arial"/>
        </w:rPr>
      </w:pPr>
    </w:p>
    <w:p w14:paraId="460052EC" w14:textId="69919834" w:rsidR="75B5292A" w:rsidRDefault="7DA156DA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5" w:name="_Toc1528853471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4.3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Requisitos</w:t>
      </w:r>
      <w:bookmarkEnd w:id="5"/>
      <w:r w:rsidR="5C24BB3F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4F00A695" w14:textId="741E596A" w:rsidR="4248F422" w:rsidRDefault="0BEFEAA0" w:rsidP="61B1FBC1">
      <w:pPr>
        <w:spacing w:line="276" w:lineRule="auto"/>
        <w:ind w:firstLine="708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Levando em consideração os objetivos principais do </w:t>
      </w:r>
      <w:r w:rsidR="008042E1">
        <w:rPr>
          <w:rFonts w:ascii="Arial" w:eastAsia="Arial" w:hAnsi="Arial" w:cs="Arial"/>
        </w:rPr>
        <w:t xml:space="preserve">projeto, os </w:t>
      </w:r>
      <w:r w:rsidRPr="61B1FBC1">
        <w:rPr>
          <w:rFonts w:ascii="Arial" w:eastAsia="Arial" w:hAnsi="Arial" w:cs="Arial"/>
        </w:rPr>
        <w:t>requisitos serão separados em 3 tópicos.</w:t>
      </w:r>
    </w:p>
    <w:p w14:paraId="0E2A7E32" w14:textId="2B354EE9" w:rsidR="61B1FBC1" w:rsidRDefault="61B1FBC1" w:rsidP="61B1FBC1">
      <w:pPr>
        <w:spacing w:line="276" w:lineRule="auto"/>
        <w:ind w:firstLine="708"/>
        <w:rPr>
          <w:rFonts w:ascii="Arial" w:eastAsia="Arial" w:hAnsi="Arial" w:cs="Arial"/>
        </w:rPr>
      </w:pPr>
    </w:p>
    <w:p w14:paraId="3C075570" w14:textId="3489C8FE" w:rsidR="4248F422" w:rsidRDefault="0BEFEAA0" w:rsidP="61B1FBC1">
      <w:p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Site</w:t>
      </w:r>
      <w:r w:rsidRPr="61B1FBC1">
        <w:rPr>
          <w:rFonts w:ascii="Arial" w:eastAsia="Arial" w:hAnsi="Arial" w:cs="Arial"/>
        </w:rPr>
        <w:t>:</w:t>
      </w:r>
    </w:p>
    <w:p w14:paraId="774E215C" w14:textId="69BB65D2" w:rsidR="4248F422" w:rsidRDefault="008042E1" w:rsidP="00020249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site será composto por 6 páginas principais, sendo elas, a tela inicial (home) onde haverá uma breve explicação sobre a saga Velozes e Furiosos e sobre o filme Velozes e Furiosos: Desafio em Tóquio. A tela “Personagens”, onde haverá uma </w:t>
      </w:r>
      <w:r>
        <w:rPr>
          <w:rFonts w:ascii="Arial" w:eastAsia="Arial" w:hAnsi="Arial" w:cs="Arial"/>
        </w:rPr>
        <w:lastRenderedPageBreak/>
        <w:t xml:space="preserve">breve explicação sobre 4 dos principais personagens do filme. A tela de cadastro, onde o usuário poderá se cadastrar preenchendo os campos, nome, sobrenome, </w:t>
      </w:r>
      <w:r w:rsidR="00020249">
        <w:rPr>
          <w:rFonts w:ascii="Arial" w:eastAsia="Arial" w:hAnsi="Arial" w:cs="Arial"/>
        </w:rPr>
        <w:t>e-mail</w:t>
      </w:r>
      <w:r>
        <w:rPr>
          <w:rFonts w:ascii="Arial" w:eastAsia="Arial" w:hAnsi="Arial" w:cs="Arial"/>
        </w:rPr>
        <w:t xml:space="preserve">, número de celular, senha e confirmação de senha. A tela de </w:t>
      </w:r>
      <w:proofErr w:type="spellStart"/>
      <w:r>
        <w:rPr>
          <w:rFonts w:ascii="Arial" w:eastAsia="Arial" w:hAnsi="Arial" w:cs="Arial"/>
        </w:rPr>
        <w:t>login</w:t>
      </w:r>
      <w:proofErr w:type="spellEnd"/>
      <w:r>
        <w:rPr>
          <w:rFonts w:ascii="Arial" w:eastAsia="Arial" w:hAnsi="Arial" w:cs="Arial"/>
        </w:rPr>
        <w:t xml:space="preserve">, onde o usuário poderá entrar em sua conta preenchendo o </w:t>
      </w:r>
      <w:proofErr w:type="spellStart"/>
      <w:r>
        <w:rPr>
          <w:rFonts w:ascii="Arial" w:eastAsia="Arial" w:hAnsi="Arial" w:cs="Arial"/>
        </w:rPr>
        <w:t>email</w:t>
      </w:r>
      <w:proofErr w:type="spellEnd"/>
      <w:r>
        <w:rPr>
          <w:rFonts w:ascii="Arial" w:eastAsia="Arial" w:hAnsi="Arial" w:cs="Arial"/>
        </w:rPr>
        <w:t xml:space="preserve"> e a senha da sua conta e assim tendo acesso ao </w:t>
      </w:r>
      <w:proofErr w:type="spellStart"/>
      <w:r>
        <w:rPr>
          <w:rFonts w:ascii="Arial" w:eastAsia="Arial" w:hAnsi="Arial" w:cs="Arial"/>
        </w:rPr>
        <w:t>quiz</w:t>
      </w:r>
      <w:proofErr w:type="spellEnd"/>
      <w:r>
        <w:rPr>
          <w:rFonts w:ascii="Arial" w:eastAsia="Arial" w:hAnsi="Arial" w:cs="Arial"/>
        </w:rPr>
        <w:t xml:space="preserve">. A tela de </w:t>
      </w:r>
      <w:proofErr w:type="spellStart"/>
      <w:r>
        <w:rPr>
          <w:rFonts w:ascii="Arial" w:eastAsia="Arial" w:hAnsi="Arial" w:cs="Arial"/>
        </w:rPr>
        <w:t>quiz</w:t>
      </w:r>
      <w:proofErr w:type="spellEnd"/>
      <w:r>
        <w:rPr>
          <w:rFonts w:ascii="Arial" w:eastAsia="Arial" w:hAnsi="Arial" w:cs="Arial"/>
        </w:rPr>
        <w:t xml:space="preserve">. Onde haverá um </w:t>
      </w:r>
      <w:proofErr w:type="spellStart"/>
      <w:r>
        <w:rPr>
          <w:rFonts w:ascii="Arial" w:eastAsia="Arial" w:hAnsi="Arial" w:cs="Arial"/>
        </w:rPr>
        <w:t>quiz</w:t>
      </w:r>
      <w:proofErr w:type="spellEnd"/>
      <w:r>
        <w:rPr>
          <w:rFonts w:ascii="Arial" w:eastAsia="Arial" w:hAnsi="Arial" w:cs="Arial"/>
        </w:rPr>
        <w:t xml:space="preserve"> sobre a história e informações que aparecem no filme. E a tela de </w:t>
      </w:r>
      <w:proofErr w:type="spellStart"/>
      <w:r>
        <w:rPr>
          <w:rFonts w:ascii="Arial" w:eastAsia="Arial" w:hAnsi="Arial" w:cs="Arial"/>
        </w:rPr>
        <w:t>dashboard</w:t>
      </w:r>
      <w:proofErr w:type="spellEnd"/>
      <w:r>
        <w:rPr>
          <w:rFonts w:ascii="Arial" w:eastAsia="Arial" w:hAnsi="Arial" w:cs="Arial"/>
        </w:rPr>
        <w:t xml:space="preserve">, onde haverá as </w:t>
      </w:r>
      <w:proofErr w:type="spellStart"/>
      <w:r>
        <w:rPr>
          <w:rFonts w:ascii="Arial" w:eastAsia="Arial" w:hAnsi="Arial" w:cs="Arial"/>
        </w:rPr>
        <w:t>KPI’s</w:t>
      </w:r>
      <w:proofErr w:type="spellEnd"/>
      <w:r>
        <w:rPr>
          <w:rFonts w:ascii="Arial" w:eastAsia="Arial" w:hAnsi="Arial" w:cs="Arial"/>
        </w:rPr>
        <w:t xml:space="preserve"> média do usuário e o status da sua média comparado a média geral dos usuários, e os gráficos de pontuação por tentativa e </w:t>
      </w:r>
      <w:proofErr w:type="gramStart"/>
      <w:r>
        <w:rPr>
          <w:rFonts w:ascii="Arial" w:eastAsia="Arial" w:hAnsi="Arial" w:cs="Arial"/>
        </w:rPr>
        <w:t>o gráfica</w:t>
      </w:r>
      <w:proofErr w:type="gramEnd"/>
      <w:r>
        <w:rPr>
          <w:rFonts w:ascii="Arial" w:eastAsia="Arial" w:hAnsi="Arial" w:cs="Arial"/>
        </w:rPr>
        <w:t xml:space="preserve"> de porcentagem de acerto baseado na média.</w:t>
      </w:r>
      <w:r w:rsidR="0BEFEAA0" w:rsidRPr="61B1FBC1">
        <w:rPr>
          <w:rFonts w:ascii="Arial" w:eastAsia="Arial" w:hAnsi="Arial" w:cs="Arial"/>
        </w:rPr>
        <w:t xml:space="preserve"> </w:t>
      </w:r>
    </w:p>
    <w:p w14:paraId="122D9D95" w14:textId="5E1D995F" w:rsidR="61B1FBC1" w:rsidRDefault="61B1FBC1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202710F4" w14:textId="3ADB28E8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Banco de dados</w:t>
      </w:r>
      <w:r w:rsidRPr="61B1FBC1">
        <w:rPr>
          <w:rFonts w:ascii="Arial" w:eastAsia="Arial" w:hAnsi="Arial" w:cs="Arial"/>
        </w:rPr>
        <w:t>:</w:t>
      </w:r>
    </w:p>
    <w:p w14:paraId="21CBA56C" w14:textId="4D0135FD" w:rsidR="00020249" w:rsidRDefault="00020249" w:rsidP="00020249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banco de dados será o MySQL Serve, onde ele contará com as tabelas: </w:t>
      </w:r>
      <w:proofErr w:type="spellStart"/>
      <w:r>
        <w:rPr>
          <w:rFonts w:ascii="Arial" w:eastAsia="Arial" w:hAnsi="Arial" w:cs="Arial"/>
        </w:rPr>
        <w:t>Usuario</w:t>
      </w:r>
      <w:proofErr w:type="spellEnd"/>
      <w:r>
        <w:rPr>
          <w:rFonts w:ascii="Arial" w:eastAsia="Arial" w:hAnsi="Arial" w:cs="Arial"/>
        </w:rPr>
        <w:t xml:space="preserve">, onde será salvo os dados do cadastro do usuário; </w:t>
      </w:r>
      <w:proofErr w:type="spellStart"/>
      <w:r>
        <w:rPr>
          <w:rFonts w:ascii="Arial" w:eastAsia="Arial" w:hAnsi="Arial" w:cs="Arial"/>
        </w:rPr>
        <w:t>Quiz</w:t>
      </w:r>
      <w:proofErr w:type="spellEnd"/>
      <w:r>
        <w:rPr>
          <w:rFonts w:ascii="Arial" w:eastAsia="Arial" w:hAnsi="Arial" w:cs="Arial"/>
        </w:rPr>
        <w:t xml:space="preserve">, onde será armazenado o título do </w:t>
      </w:r>
      <w:proofErr w:type="spellStart"/>
      <w:r>
        <w:rPr>
          <w:rFonts w:ascii="Arial" w:eastAsia="Arial" w:hAnsi="Arial" w:cs="Arial"/>
        </w:rPr>
        <w:t>quiz</w:t>
      </w:r>
      <w:proofErr w:type="spellEnd"/>
      <w:r>
        <w:rPr>
          <w:rFonts w:ascii="Arial" w:eastAsia="Arial" w:hAnsi="Arial" w:cs="Arial"/>
        </w:rPr>
        <w:t xml:space="preserve">; Pergunta, onde será salvo as perguntas do respectivo </w:t>
      </w:r>
      <w:proofErr w:type="spellStart"/>
      <w:r>
        <w:rPr>
          <w:rFonts w:ascii="Arial" w:eastAsia="Arial" w:hAnsi="Arial" w:cs="Arial"/>
        </w:rPr>
        <w:t>quiz</w:t>
      </w:r>
      <w:proofErr w:type="spellEnd"/>
      <w:r>
        <w:rPr>
          <w:rFonts w:ascii="Arial" w:eastAsia="Arial" w:hAnsi="Arial" w:cs="Arial"/>
        </w:rPr>
        <w:t>; Resposta, onde será salvo todas as possíveis respostas da respectiva pergunta; Resultado, onde será</w:t>
      </w:r>
      <w:bookmarkStart w:id="6" w:name="_GoBack"/>
      <w:bookmarkEnd w:id="6"/>
      <w:r>
        <w:rPr>
          <w:rFonts w:ascii="Arial" w:eastAsia="Arial" w:hAnsi="Arial" w:cs="Arial"/>
        </w:rPr>
        <w:t xml:space="preserve"> armazenado a pontuação final do </w:t>
      </w:r>
      <w:proofErr w:type="spellStart"/>
      <w:r>
        <w:rPr>
          <w:rFonts w:ascii="Arial" w:eastAsia="Arial" w:hAnsi="Arial" w:cs="Arial"/>
        </w:rPr>
        <w:t>Usuario</w:t>
      </w:r>
      <w:proofErr w:type="spellEnd"/>
      <w:r>
        <w:rPr>
          <w:rFonts w:ascii="Arial" w:eastAsia="Arial" w:hAnsi="Arial" w:cs="Arial"/>
        </w:rPr>
        <w:t xml:space="preserve"> no determinado </w:t>
      </w:r>
      <w:proofErr w:type="spellStart"/>
      <w:r>
        <w:rPr>
          <w:rFonts w:ascii="Arial" w:eastAsia="Arial" w:hAnsi="Arial" w:cs="Arial"/>
        </w:rPr>
        <w:t>quiz</w:t>
      </w:r>
      <w:proofErr w:type="spellEnd"/>
      <w:r>
        <w:rPr>
          <w:rFonts w:ascii="Arial" w:eastAsia="Arial" w:hAnsi="Arial" w:cs="Arial"/>
        </w:rPr>
        <w:t>.</w:t>
      </w:r>
    </w:p>
    <w:p w14:paraId="0AEBCC7F" w14:textId="19F259C6" w:rsidR="61B1FBC1" w:rsidRDefault="61B1FBC1" w:rsidP="00020249">
      <w:pPr>
        <w:spacing w:line="276" w:lineRule="auto"/>
        <w:jc w:val="both"/>
        <w:rPr>
          <w:rFonts w:ascii="Arial" w:eastAsia="Arial" w:hAnsi="Arial" w:cs="Arial"/>
        </w:rPr>
      </w:pPr>
    </w:p>
    <w:p w14:paraId="7B8AC0F8" w14:textId="152F18DC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Sistemas operacionais</w:t>
      </w:r>
      <w:r w:rsidRPr="61B1FBC1">
        <w:rPr>
          <w:rFonts w:ascii="Arial" w:eastAsia="Arial" w:hAnsi="Arial" w:cs="Arial"/>
        </w:rPr>
        <w:t>:</w:t>
      </w:r>
    </w:p>
    <w:p w14:paraId="5CD58D62" w14:textId="20F27E66" w:rsidR="00020249" w:rsidRDefault="00020249" w:rsidP="00020249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Será usado um sistema operacional Windows onde será hospedado o site e o uma máquina virtual contendo o sistema operacional </w:t>
      </w:r>
      <w:proofErr w:type="spellStart"/>
      <w:r>
        <w:rPr>
          <w:rFonts w:ascii="Arial" w:eastAsia="Arial" w:hAnsi="Arial" w:cs="Arial"/>
        </w:rPr>
        <w:t>Lubuntu</w:t>
      </w:r>
      <w:proofErr w:type="spellEnd"/>
      <w:r>
        <w:rPr>
          <w:rFonts w:ascii="Arial" w:eastAsia="Arial" w:hAnsi="Arial" w:cs="Arial"/>
        </w:rPr>
        <w:t>, uma distribuição Linux, onde hospedara o banco de dados.</w:t>
      </w:r>
      <w:r w:rsidR="0BEFEAA0" w:rsidRPr="61B1FBC1">
        <w:rPr>
          <w:rFonts w:ascii="Arial" w:eastAsia="Arial" w:hAnsi="Arial" w:cs="Arial"/>
        </w:rPr>
        <w:t xml:space="preserve"> </w:t>
      </w:r>
    </w:p>
    <w:p w14:paraId="3E572F32" w14:textId="77777777" w:rsidR="00020249" w:rsidRDefault="00020249" w:rsidP="00020249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4F9E212C" w14:textId="71E384E3" w:rsidR="30CA5E33" w:rsidRDefault="63B0F308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7" w:name="_Toc1252440878"/>
      <w:bookmarkStart w:id="8" w:name="_Toc657752942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4.4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Limites e Exclusões</w:t>
      </w:r>
      <w:bookmarkEnd w:id="7"/>
      <w:bookmarkEnd w:id="8"/>
    </w:p>
    <w:p w14:paraId="43B68EEE" w14:textId="51376848" w:rsidR="30CA5E33" w:rsidRDefault="7228586C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Dentro do projeto, a SMF virá a incluir algumas exclusões perante o que busca trazer, onde estará documentado o que visamos implementar e o que não entregaremos no projeto </w:t>
      </w:r>
      <w:r w:rsidR="0175E327" w:rsidRPr="61B1FBC1">
        <w:rPr>
          <w:rFonts w:ascii="Arial" w:eastAsia="Arial" w:hAnsi="Arial" w:cs="Arial"/>
        </w:rPr>
        <w:t>para que não haja confusões perante os limites não esclarecidos.</w:t>
      </w:r>
    </w:p>
    <w:p w14:paraId="19A11822" w14:textId="582A9CF5" w:rsidR="30CA5E33" w:rsidRDefault="0175E327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Estará incluído durante a produção e entrega do Projeto da SMF:</w:t>
      </w:r>
    </w:p>
    <w:p w14:paraId="742CD2DA" w14:textId="5B97A5C5" w:rsidR="30CA5E33" w:rsidRDefault="0175E327" w:rsidP="61B1FBC1">
      <w:pPr>
        <w:pStyle w:val="PargrafodaLista"/>
        <w:numPr>
          <w:ilvl w:val="0"/>
          <w:numId w:val="3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Site Institucional:</w:t>
      </w:r>
      <w:r w:rsidRPr="61B1FBC1">
        <w:rPr>
          <w:rFonts w:ascii="Arial" w:eastAsia="Arial" w:hAnsi="Arial" w:cs="Arial"/>
        </w:rPr>
        <w:t xml:space="preserve"> Visa atrair clientes para a proposta da empresa, trazendo detalhes de como irá funcionar o Projeto, suas funções e empresas parceiras.</w:t>
      </w:r>
    </w:p>
    <w:p w14:paraId="15D48D91" w14:textId="46C886E6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5AE8C803" w14:textId="39AFDB4F" w:rsidR="0175E327" w:rsidRDefault="0175E327" w:rsidP="61B1FBC1">
      <w:pPr>
        <w:pStyle w:val="PargrafodaLista"/>
        <w:numPr>
          <w:ilvl w:val="0"/>
          <w:numId w:val="3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Simulador Financeiro:</w:t>
      </w:r>
      <w:r w:rsidRPr="61B1FBC1">
        <w:rPr>
          <w:rFonts w:ascii="Arial" w:eastAsia="Arial" w:hAnsi="Arial" w:cs="Arial"/>
        </w:rPr>
        <w:t xml:space="preserve"> Conectada ao Site Institucional, opera como uma calculadora para agradar potenciais clientes e trazer simulações de </w:t>
      </w:r>
      <w:r w:rsidRPr="61B1FBC1">
        <w:rPr>
          <w:rFonts w:ascii="Arial" w:eastAsia="Arial" w:hAnsi="Arial" w:cs="Arial"/>
        </w:rPr>
        <w:lastRenderedPageBreak/>
        <w:t>cálculos relacionados ao fluxo e compras/vendas em setores varejistas, tudo com dados fictícios que podem ser implementados pelo cliente</w:t>
      </w:r>
      <w:r w:rsidR="1219A561" w:rsidRPr="61B1FBC1">
        <w:rPr>
          <w:rFonts w:ascii="Arial" w:eastAsia="Arial" w:hAnsi="Arial" w:cs="Arial"/>
        </w:rPr>
        <w:t>.</w:t>
      </w:r>
    </w:p>
    <w:p w14:paraId="5EA49E62" w14:textId="1E5A25F6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3CC5BD54" w14:textId="1A0DBA9B" w:rsidR="30CA5E33" w:rsidRDefault="1219A561" w:rsidP="61B1FBC1">
      <w:pPr>
        <w:pStyle w:val="PargrafodaLista"/>
        <w:numPr>
          <w:ilvl w:val="0"/>
          <w:numId w:val="3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 xml:space="preserve">Login e Cadastro: </w:t>
      </w:r>
      <w:r w:rsidRPr="61B1FBC1">
        <w:rPr>
          <w:rFonts w:ascii="Arial" w:eastAsia="Arial" w:hAnsi="Arial" w:cs="Arial"/>
        </w:rPr>
        <w:t>Telas para o usuário registrar ou se conectar a uma conta existente, permitindo sua primeira interação com a pa</w:t>
      </w:r>
      <w:r w:rsidR="3337CA22" w:rsidRPr="61B1FBC1">
        <w:rPr>
          <w:rFonts w:ascii="Arial" w:eastAsia="Arial" w:hAnsi="Arial" w:cs="Arial"/>
        </w:rPr>
        <w:t>rte prática do Site, cujo irá garantir acesso ao mesmo para as Telas de Dashboard e Monitoramento dos Fluxos.</w:t>
      </w:r>
    </w:p>
    <w:p w14:paraId="2E1B70F2" w14:textId="4AD931AE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787371FB" w14:textId="77744E8F" w:rsidR="30CA5E33" w:rsidRDefault="3337CA22" w:rsidP="61B1FBC1">
      <w:pPr>
        <w:pStyle w:val="PargrafodaLista"/>
        <w:numPr>
          <w:ilvl w:val="0"/>
          <w:numId w:val="3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Dashboard:</w:t>
      </w:r>
      <w:r w:rsidRPr="61B1FBC1">
        <w:rPr>
          <w:rFonts w:ascii="Arial" w:eastAsia="Arial" w:hAnsi="Arial" w:cs="Arial"/>
        </w:rPr>
        <w:t xml:space="preserve"> Uma dashboard interativa em formatos gráficos, permitindo que o cliente veja em tempo real o monitoramento de quan</w:t>
      </w:r>
      <w:r w:rsidR="3F8D966D" w:rsidRPr="61B1FBC1">
        <w:rPr>
          <w:rFonts w:ascii="Arial" w:eastAsia="Arial" w:hAnsi="Arial" w:cs="Arial"/>
        </w:rPr>
        <w:t>tas vezes os consumidores passaram por aquele setor varejista</w:t>
      </w:r>
      <w:r w:rsidR="6E4ED0C8" w:rsidRPr="61B1FBC1">
        <w:rPr>
          <w:rFonts w:ascii="Arial" w:eastAsia="Arial" w:hAnsi="Arial" w:cs="Arial"/>
        </w:rPr>
        <w:t>, além de alertas de superlotação caso aquele setor tenha um excesso de clientes circulando pelo local.</w:t>
      </w:r>
    </w:p>
    <w:p w14:paraId="3DC3DEFF" w14:textId="3E1A772F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57DC417E" w14:textId="1F4BD49F" w:rsidR="30CA5E33" w:rsidRDefault="3FC2534B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Está excluído as seguintes funcionalidades </w:t>
      </w:r>
      <w:r w:rsidR="1B25B9DA" w:rsidRPr="61B1FBC1">
        <w:rPr>
          <w:rFonts w:ascii="Arial" w:eastAsia="Arial" w:hAnsi="Arial" w:cs="Arial"/>
        </w:rPr>
        <w:t>n</w:t>
      </w:r>
      <w:r w:rsidRPr="61B1FBC1">
        <w:rPr>
          <w:rFonts w:ascii="Arial" w:eastAsia="Arial" w:hAnsi="Arial" w:cs="Arial"/>
        </w:rPr>
        <w:t>o escopo do projeto:</w:t>
      </w:r>
    </w:p>
    <w:p w14:paraId="21DCB907" w14:textId="22E19841" w:rsidR="4E7709F2" w:rsidRDefault="4E7709F2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Ajuste nos Fluxos:</w:t>
      </w:r>
      <w:r w:rsidR="3337CA22" w:rsidRPr="61B1FBC1">
        <w:rPr>
          <w:rFonts w:ascii="Arial" w:eastAsia="Arial" w:hAnsi="Arial" w:cs="Arial"/>
          <w:b/>
          <w:bCs/>
        </w:rPr>
        <w:t xml:space="preserve"> </w:t>
      </w:r>
      <w:r w:rsidR="7F63E1BB" w:rsidRPr="61B1FBC1">
        <w:rPr>
          <w:rFonts w:ascii="Arial" w:eastAsia="Arial" w:hAnsi="Arial" w:cs="Arial"/>
        </w:rPr>
        <w:t>Ajustar e melhorar a circulação do setor com funcionários organizando o corredor citado, visando diminuir o fluxo.</w:t>
      </w:r>
    </w:p>
    <w:p w14:paraId="75074E68" w14:textId="7CA26516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118844C7" w14:textId="1424D7EF" w:rsidR="30CA5E33" w:rsidRDefault="7F63E1BB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 xml:space="preserve">Autogestão: </w:t>
      </w:r>
      <w:r w:rsidRPr="61B1FBC1">
        <w:rPr>
          <w:rFonts w:ascii="Arial" w:eastAsia="Arial" w:hAnsi="Arial" w:cs="Arial"/>
        </w:rPr>
        <w:t xml:space="preserve">Controle e aviso direto aos funcionários, seja por meio de seus rádios ou celulares (Somente o Site irá disponibilizar os avisos sobre </w:t>
      </w:r>
      <w:r w:rsidR="456641F0" w:rsidRPr="61B1FBC1">
        <w:rPr>
          <w:rFonts w:ascii="Arial" w:eastAsia="Arial" w:hAnsi="Arial" w:cs="Arial"/>
        </w:rPr>
        <w:t>o fluxo daquele corredor).</w:t>
      </w:r>
    </w:p>
    <w:p w14:paraId="5B0F57FF" w14:textId="768F96A6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1F15F862" w14:textId="112EFADB" w:rsidR="30CA5E33" w:rsidRDefault="456641F0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proofErr w:type="gramStart"/>
      <w:r w:rsidRPr="61B1FBC1">
        <w:rPr>
          <w:rFonts w:ascii="Arial" w:eastAsia="Arial" w:hAnsi="Arial" w:cs="Arial"/>
          <w:b/>
          <w:bCs/>
        </w:rPr>
        <w:t>Fluxo Preciso</w:t>
      </w:r>
      <w:proofErr w:type="gramEnd"/>
      <w:r w:rsidRPr="61B1FBC1">
        <w:rPr>
          <w:rFonts w:ascii="Arial" w:eastAsia="Arial" w:hAnsi="Arial" w:cs="Arial"/>
          <w:b/>
          <w:bCs/>
        </w:rPr>
        <w:t xml:space="preserve">: </w:t>
      </w:r>
      <w:r w:rsidRPr="61B1FBC1">
        <w:rPr>
          <w:rFonts w:ascii="Arial" w:eastAsia="Arial" w:hAnsi="Arial" w:cs="Arial"/>
        </w:rPr>
        <w:t xml:space="preserve">Identificar cada pessoa que adentrar ao corredor, criando um Sistema que possa identificar e excluir o fluxo da mesma pessoa naquele corredor, por exemplo, dois (2) sensores no corredor detectarem </w:t>
      </w:r>
      <w:r w:rsidR="7A630401" w:rsidRPr="61B1FBC1">
        <w:rPr>
          <w:rFonts w:ascii="Arial" w:eastAsia="Arial" w:hAnsi="Arial" w:cs="Arial"/>
        </w:rPr>
        <w:t>a mesma pessoa entrando e depois saindo (Nosso sensor irá identificar fluxo, embora com uma precisão descalibrada, sua intenção é ver a circulação de pessoas e não as identificar com precisão e calibre).</w:t>
      </w:r>
    </w:p>
    <w:p w14:paraId="17A3E634" w14:textId="3D5CAF1F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7F326E56" w14:textId="0A7EB052" w:rsidR="30CA5E33" w:rsidRDefault="436CCF81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 xml:space="preserve">Equipe de Monitoramento: </w:t>
      </w:r>
      <w:r w:rsidRPr="61B1FBC1">
        <w:rPr>
          <w:rFonts w:ascii="Arial" w:eastAsia="Arial" w:hAnsi="Arial" w:cs="Arial"/>
        </w:rPr>
        <w:t>Um grupo seleto de funcionários de nossa equipe para gerenciar o fluxo e movimentação dos mercados com foco em melhor us</w:t>
      </w:r>
      <w:r w:rsidR="08222086" w:rsidRPr="61B1FBC1">
        <w:rPr>
          <w:rFonts w:ascii="Arial" w:eastAsia="Arial" w:hAnsi="Arial" w:cs="Arial"/>
        </w:rPr>
        <w:t>o da ferramenta (Nossa equipe visa apenas em cuidar da entrega do projeto, a visualização dos dados está sendo feita de maneira interativa para que os funcionários não possuam problemas técnicos em analisar os dados entregados).</w:t>
      </w:r>
    </w:p>
    <w:p w14:paraId="2DB06F84" w14:textId="11FD4A8F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1C170396" w14:textId="172ACC43" w:rsidR="30CA5E33" w:rsidRDefault="08222086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 xml:space="preserve">Atualização Prolongada do Projeto pela mesma equipe: </w:t>
      </w:r>
      <w:r w:rsidRPr="61B1FBC1">
        <w:rPr>
          <w:rFonts w:ascii="Arial" w:eastAsia="Arial" w:hAnsi="Arial" w:cs="Arial"/>
        </w:rPr>
        <w:t>Projeto ser constantemente atualizado com novas ferramentas e programas visando melhorar suas funcionalidades e se adaptarem ao mercado atual (O projeto será entregue</w:t>
      </w:r>
      <w:r w:rsidR="0865F1D6" w:rsidRPr="61B1FBC1">
        <w:rPr>
          <w:rFonts w:ascii="Arial" w:eastAsia="Arial" w:hAnsi="Arial" w:cs="Arial"/>
        </w:rPr>
        <w:t xml:space="preserve"> da</w:t>
      </w:r>
      <w:r w:rsidRPr="61B1FBC1">
        <w:rPr>
          <w:rFonts w:ascii="Arial" w:eastAsia="Arial" w:hAnsi="Arial" w:cs="Arial"/>
        </w:rPr>
        <w:t xml:space="preserve"> maneira como </w:t>
      </w:r>
      <w:r w:rsidR="4CCE8EA7" w:rsidRPr="61B1FBC1">
        <w:rPr>
          <w:rFonts w:ascii="Arial" w:eastAsia="Arial" w:hAnsi="Arial" w:cs="Arial"/>
        </w:rPr>
        <w:t>está</w:t>
      </w:r>
      <w:r w:rsidRPr="61B1FBC1">
        <w:rPr>
          <w:rFonts w:ascii="Arial" w:eastAsia="Arial" w:hAnsi="Arial" w:cs="Arial"/>
        </w:rPr>
        <w:t xml:space="preserve"> feito, onde caso haja necessidades de alterações fu</w:t>
      </w:r>
      <w:r w:rsidR="661CE843" w:rsidRPr="61B1FBC1">
        <w:rPr>
          <w:rFonts w:ascii="Arial" w:eastAsia="Arial" w:hAnsi="Arial" w:cs="Arial"/>
        </w:rPr>
        <w:t>tura</w:t>
      </w:r>
      <w:r w:rsidR="30C8B05F" w:rsidRPr="61B1FBC1">
        <w:rPr>
          <w:rFonts w:ascii="Arial" w:eastAsia="Arial" w:hAnsi="Arial" w:cs="Arial"/>
        </w:rPr>
        <w:t>s, será necessária uma conversa com o cliente estabelecendo um novo projeto para atualizar o que for mencionado).</w:t>
      </w:r>
    </w:p>
    <w:p w14:paraId="5A68C357" w14:textId="6CE879E7" w:rsidR="30CA5E33" w:rsidRDefault="30CA5E33" w:rsidP="61B1FBC1">
      <w:pPr>
        <w:pStyle w:val="Ttulo2"/>
        <w:jc w:val="both"/>
        <w:rPr>
          <w:rFonts w:ascii="Arial" w:eastAsia="Arial" w:hAnsi="Arial" w:cs="Arial"/>
        </w:rPr>
      </w:pPr>
    </w:p>
    <w:p w14:paraId="7E52DBCE" w14:textId="2D02E9DC" w:rsidR="30CA5E33" w:rsidRDefault="780FA2FD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9" w:name="_Toc1218491331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4.5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Macro Cronograma</w:t>
      </w:r>
      <w:bookmarkEnd w:id="9"/>
    </w:p>
    <w:p w14:paraId="296E24EE" w14:textId="6D5B964C" w:rsidR="30CA5E33" w:rsidRDefault="141F32A4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Um macro cronograma contendo o que ocorreu desde o início da Sprint 2 até o que se espera em sua conclusão final. </w:t>
      </w:r>
    </w:p>
    <w:p w14:paraId="600BD70D" w14:textId="0DCD2B33" w:rsidR="30CA5E33" w:rsidRDefault="30CA5E33" w:rsidP="61B1FBC1">
      <w:pPr>
        <w:rPr>
          <w:rFonts w:ascii="Arial" w:eastAsia="Arial" w:hAnsi="Arial" w:cs="Arial"/>
        </w:rPr>
      </w:pPr>
    </w:p>
    <w:tbl>
      <w:tblPr>
        <w:tblStyle w:val="Tabelacomgrade"/>
        <w:tblW w:w="0" w:type="auto"/>
        <w:jc w:val="center"/>
        <w:tblLook w:val="06A0" w:firstRow="1" w:lastRow="0" w:firstColumn="1" w:lastColumn="0" w:noHBand="1" w:noVBand="1"/>
      </w:tblPr>
      <w:tblGrid>
        <w:gridCol w:w="2736"/>
        <w:gridCol w:w="2736"/>
        <w:gridCol w:w="2736"/>
      </w:tblGrid>
      <w:tr w:rsidR="698E1174" w14:paraId="555EC532" w14:textId="77777777" w:rsidTr="61B1FBC1">
        <w:trPr>
          <w:trHeight w:val="480"/>
          <w:jc w:val="center"/>
        </w:trPr>
        <w:tc>
          <w:tcPr>
            <w:tcW w:w="8208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95959" w:themeFill="text1" w:themeFillTint="A6"/>
            <w:vAlign w:val="center"/>
          </w:tcPr>
          <w:p w14:paraId="0587FC94" w14:textId="671E021C" w:rsidR="131B8408" w:rsidRDefault="141F32A4" w:rsidP="698E1174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MACRO CRONOGRAMA</w:t>
            </w:r>
          </w:p>
        </w:tc>
      </w:tr>
      <w:tr w:rsidR="698E1174" w14:paraId="6C09A4AC" w14:textId="77777777" w:rsidTr="61B1FBC1">
        <w:trPr>
          <w:trHeight w:val="480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6763FEB2" w14:textId="03914F78" w:rsidR="131B8408" w:rsidRDefault="141F32A4" w:rsidP="698E1174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Tarefa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01592AC7" w14:textId="09AA3F7A" w:rsidR="131B8408" w:rsidRDefault="141F32A4" w:rsidP="61B1FBC1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Tempo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67342906" w14:textId="716D74B6" w:rsidR="131B8408" w:rsidRDefault="141F32A4" w:rsidP="698E1174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Semanas</w:t>
            </w:r>
          </w:p>
        </w:tc>
      </w:tr>
      <w:tr w:rsidR="698E1174" w14:paraId="7A46BB59" w14:textId="77777777" w:rsidTr="61B1FBC1">
        <w:trPr>
          <w:trHeight w:val="1095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E427CD2" w14:textId="32B71DF3" w:rsidR="131B8408" w:rsidRDefault="141F32A4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Troca de informações com o grupo antecessor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A3E554C" w14:textId="702719AE" w:rsidR="131B8408" w:rsidRDefault="141F32A4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2 Semanas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1445F7E" w14:textId="52B94643" w:rsidR="131B8408" w:rsidRDefault="141F32A4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SP2.</w:t>
            </w:r>
            <w:r w:rsidR="7961B682" w:rsidRPr="61B1FBC1">
              <w:rPr>
                <w:rFonts w:ascii="Arial" w:eastAsia="Arial" w:hAnsi="Arial" w:cs="Arial"/>
              </w:rPr>
              <w:t>1</w:t>
            </w:r>
            <w:r w:rsidRPr="61B1FBC1">
              <w:rPr>
                <w:rFonts w:ascii="Arial" w:eastAsia="Arial" w:hAnsi="Arial" w:cs="Arial"/>
              </w:rPr>
              <w:t xml:space="preserve"> - SP2.</w:t>
            </w:r>
            <w:r w:rsidR="6F1DE1C4" w:rsidRPr="61B1FBC1">
              <w:rPr>
                <w:rFonts w:ascii="Arial" w:eastAsia="Arial" w:hAnsi="Arial" w:cs="Arial"/>
              </w:rPr>
              <w:t>3</w:t>
            </w:r>
          </w:p>
        </w:tc>
      </w:tr>
      <w:tr w:rsidR="698E1174" w14:paraId="1C382577" w14:textId="77777777" w:rsidTr="61B1FBC1">
        <w:trPr>
          <w:trHeight w:val="82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E4C1A85" w14:textId="709E1DEF" w:rsidR="131B8408" w:rsidRDefault="141F32A4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Criação das páginas do Site (Estáticos)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37AE1C5" w14:textId="1FFB454A" w:rsidR="131B8408" w:rsidRDefault="141F32A4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1 Semana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608572F0" w14:textId="39ADC882" w:rsidR="131B8408" w:rsidRDefault="141F32A4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SP2.</w:t>
            </w:r>
            <w:r w:rsidR="1250E03B" w:rsidRPr="61B1FBC1">
              <w:rPr>
                <w:rFonts w:ascii="Arial" w:eastAsia="Arial" w:hAnsi="Arial" w:cs="Arial"/>
              </w:rPr>
              <w:t>2</w:t>
            </w:r>
            <w:r w:rsidRPr="61B1FBC1">
              <w:rPr>
                <w:rFonts w:ascii="Arial" w:eastAsia="Arial" w:hAnsi="Arial" w:cs="Arial"/>
              </w:rPr>
              <w:t xml:space="preserve"> - SP2.</w:t>
            </w:r>
            <w:r w:rsidR="282AD276" w:rsidRPr="61B1FBC1">
              <w:rPr>
                <w:rFonts w:ascii="Arial" w:eastAsia="Arial" w:hAnsi="Arial" w:cs="Arial"/>
              </w:rPr>
              <w:t>3</w:t>
            </w:r>
          </w:p>
        </w:tc>
      </w:tr>
      <w:tr w:rsidR="698E1174" w14:paraId="6BB1A6AF" w14:textId="77777777" w:rsidTr="61B1FBC1">
        <w:trPr>
          <w:trHeight w:val="7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7ECBD1C" w14:textId="03424DAA" w:rsidR="55A4BAF9" w:rsidRDefault="282AD276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Modelagem da Dashboard (Estática)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11F397D" w14:textId="503E9A46" w:rsidR="55A4BAF9" w:rsidRDefault="282AD276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1 Semana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942A146" w14:textId="61BE19DD" w:rsidR="55A4BAF9" w:rsidRDefault="282AD276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SP2.4 - SP2.5</w:t>
            </w:r>
          </w:p>
        </w:tc>
      </w:tr>
      <w:tr w:rsidR="698E1174" w14:paraId="5EAA060C" w14:textId="77777777" w:rsidTr="61B1FBC1">
        <w:trPr>
          <w:trHeight w:val="10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462BD0AF" w14:textId="51BB18F8" w:rsidR="55A4BAF9" w:rsidRDefault="282AD276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Destrinchar o código da API e testar com o Sensor SR-HC04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DBACD22" w14:textId="5D56B436" w:rsidR="55A4BAF9" w:rsidRDefault="282AD276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2 Semanas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46E2343" w14:textId="5E36320C" w:rsidR="55A4BAF9" w:rsidRDefault="282AD276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 xml:space="preserve">SP2.3 - SP2.5 </w:t>
            </w:r>
          </w:p>
        </w:tc>
      </w:tr>
      <w:tr w:rsidR="698E1174" w14:paraId="029ED36F" w14:textId="77777777" w:rsidTr="61B1FBC1">
        <w:trPr>
          <w:trHeight w:val="13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B32944F" w14:textId="7171142D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Ajustar Ferramenta de Organização e Versionamento (Trello e GitHub)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510AAE3" w14:textId="02CD1D1F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4 Semanas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EA84418" w14:textId="1C044FDF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SP2.2 -</w:t>
            </w:r>
            <w:r w:rsidR="4FA1DCB0" w:rsidRPr="61B1FBC1">
              <w:rPr>
                <w:rFonts w:ascii="Arial" w:eastAsia="Arial" w:hAnsi="Arial" w:cs="Arial"/>
              </w:rPr>
              <w:t xml:space="preserve"> </w:t>
            </w:r>
            <w:r w:rsidRPr="61B1FBC1">
              <w:rPr>
                <w:rFonts w:ascii="Arial" w:eastAsia="Arial" w:hAnsi="Arial" w:cs="Arial"/>
              </w:rPr>
              <w:t>SP2.6</w:t>
            </w:r>
          </w:p>
        </w:tc>
      </w:tr>
      <w:tr w:rsidR="698E1174" w14:paraId="3D98DD45" w14:textId="77777777" w:rsidTr="61B1FBC1">
        <w:trPr>
          <w:trHeight w:val="88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24B0578" w14:textId="67E25BAC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Complementar Documentação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DF414E2" w14:textId="1041F8D9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4 Semanas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7F7989D" w14:textId="3EF8B625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SP2.2 - SP2.6</w:t>
            </w:r>
          </w:p>
        </w:tc>
      </w:tr>
      <w:tr w:rsidR="698E1174" w14:paraId="7E3414C3" w14:textId="77777777" w:rsidTr="61B1FBC1">
        <w:trPr>
          <w:trHeight w:val="58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D798B71" w14:textId="36647323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Entrega do Produto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2219FD7" w14:textId="56DB1FBC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1 Semana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CEDA5AE" w14:textId="0B92F180" w:rsidR="245225E6" w:rsidRDefault="20BABD83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 xml:space="preserve">SP2.5 - SP2.6 </w:t>
            </w:r>
          </w:p>
        </w:tc>
      </w:tr>
    </w:tbl>
    <w:p w14:paraId="7A63C39C" w14:textId="7497038E" w:rsidR="30CA5E33" w:rsidRDefault="30CA5E33" w:rsidP="61B1FBC1">
      <w:pPr>
        <w:rPr>
          <w:rFonts w:ascii="Arial" w:eastAsia="Arial" w:hAnsi="Arial" w:cs="Arial"/>
        </w:rPr>
      </w:pPr>
    </w:p>
    <w:p w14:paraId="3F561259" w14:textId="6BB09C3F" w:rsidR="30CA5E33" w:rsidRDefault="30CA5E33" w:rsidP="61B1FBC1">
      <w:pPr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lastRenderedPageBreak/>
        <w:br w:type="page"/>
      </w:r>
    </w:p>
    <w:p w14:paraId="7A251D94" w14:textId="058E51EA" w:rsidR="003B5195" w:rsidRPr="003B5195" w:rsidRDefault="2A3F67EC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0" w:name="_Toc1142968213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lastRenderedPageBreak/>
        <w:t xml:space="preserve">4.6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Recursos Necessários</w:t>
      </w:r>
      <w:bookmarkEnd w:id="10"/>
      <w:r w:rsidR="2D64B3F8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7DD1B207" w14:textId="18E978A5" w:rsidR="30CA5E33" w:rsidRDefault="57011EA3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r>
        <w:rPr>
          <w:noProof/>
          <w:lang w:eastAsia="pt-BR"/>
        </w:rPr>
        <w:drawing>
          <wp:inline distT="0" distB="0" distL="0" distR="0" wp14:anchorId="4FC605F1" wp14:editId="483431F6">
            <wp:extent cx="5731510" cy="3341370"/>
            <wp:effectExtent l="0" t="0" r="2540" b="0"/>
            <wp:docPr id="1020896289" name="Imagem 1" descr="Interface gráfica do usuári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96289" name="Imagem 1" descr="Interface gráfica do usuário, Tabela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7BBAE" w14:textId="663DDB34" w:rsidR="30CA5E33" w:rsidRDefault="341C7CDA" w:rsidP="61B1FBC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1" w:name="_Toc920867520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4.7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Riscos</w:t>
      </w:r>
      <w:r w:rsidR="0E146AC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, Premissas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e Restrições</w:t>
      </w:r>
      <w:bookmarkEnd w:id="11"/>
      <w:r w:rsidR="347A14AB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2DBCC52B" w14:textId="79B7EAEC" w:rsidR="7E29EC23" w:rsidRDefault="7E29EC23" w:rsidP="61B1FBC1">
      <w:pPr>
        <w:rPr>
          <w:rFonts w:ascii="Arial" w:eastAsia="Arial" w:hAnsi="Arial" w:cs="Arial"/>
        </w:rPr>
      </w:pPr>
    </w:p>
    <w:p w14:paraId="0780C8EA" w14:textId="4E5C6781" w:rsidR="276E0B5C" w:rsidRDefault="2900ACD8" w:rsidP="61B1FBC1">
      <w:pPr>
        <w:spacing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Riscos:</w:t>
      </w:r>
    </w:p>
    <w:p w14:paraId="551F240D" w14:textId="2CACCBF5" w:rsidR="41C3B496" w:rsidRDefault="5C782FFE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Ocorrência de</w:t>
      </w:r>
      <w:r w:rsidR="13A6B599" w:rsidRPr="61B1FBC1">
        <w:rPr>
          <w:rFonts w:ascii="Arial" w:eastAsia="Arial" w:hAnsi="Arial" w:cs="Arial"/>
        </w:rPr>
        <w:t xml:space="preserve"> falhas na leitura do sensor devido a pessoas muito próximas ou portando objetos como caixas</w:t>
      </w:r>
      <w:r w:rsidR="5DFE6DFC" w:rsidRPr="61B1FBC1">
        <w:rPr>
          <w:rFonts w:ascii="Arial" w:eastAsia="Arial" w:hAnsi="Arial" w:cs="Arial"/>
        </w:rPr>
        <w:t xml:space="preserve"> e empurrando carrinhos.</w:t>
      </w:r>
    </w:p>
    <w:p w14:paraId="3303535C" w14:textId="5B41900E" w:rsidR="356488AC" w:rsidRDefault="5DFE6DFC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Falta de energia no estabelecimento poderá causar perda de dados.</w:t>
      </w:r>
    </w:p>
    <w:p w14:paraId="3C32C9C3" w14:textId="70F7F554" w:rsidR="441AC5F6" w:rsidRDefault="13A6B599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 </w:t>
      </w:r>
      <w:r w:rsidR="182EED06" w:rsidRPr="61B1FBC1">
        <w:rPr>
          <w:rFonts w:ascii="Arial" w:eastAsia="Arial" w:hAnsi="Arial" w:cs="Arial"/>
        </w:rPr>
        <w:t>Falta de manutenção preventiva, assim acumulando sujeira prejudicando a leitura do sensor.</w:t>
      </w:r>
    </w:p>
    <w:p w14:paraId="247B7E3A" w14:textId="3C3D4374" w:rsidR="28165059" w:rsidRDefault="31F6C43B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Instalação inadequada do sensor, como por exemplo altura ou posicionamento</w:t>
      </w:r>
      <w:r w:rsidR="6FAD3FC3" w:rsidRPr="61B1FBC1">
        <w:rPr>
          <w:rFonts w:ascii="Arial" w:eastAsia="Arial" w:hAnsi="Arial" w:cs="Arial"/>
        </w:rPr>
        <w:t>.</w:t>
      </w:r>
    </w:p>
    <w:p w14:paraId="7432BEB6" w14:textId="0DEB7199" w:rsidR="28165059" w:rsidRDefault="6FAD3FC3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Falta de conhecimento básico em informática.</w:t>
      </w:r>
      <w:r w:rsidR="31F6C43B" w:rsidRPr="61B1FBC1">
        <w:rPr>
          <w:rFonts w:ascii="Arial" w:eastAsia="Arial" w:hAnsi="Arial" w:cs="Arial"/>
        </w:rPr>
        <w:t xml:space="preserve"> </w:t>
      </w:r>
    </w:p>
    <w:p w14:paraId="19667574" w14:textId="66F090A3" w:rsidR="30CA5E33" w:rsidRDefault="20CE04A4" w:rsidP="61B1FBC1">
      <w:pPr>
        <w:pStyle w:val="PargrafodaLista"/>
        <w:numPr>
          <w:ilvl w:val="0"/>
          <w:numId w:val="10"/>
        </w:num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Problemas de comunicação com o cabo USB tipo A/B.</w:t>
      </w:r>
    </w:p>
    <w:p w14:paraId="25F09F4D" w14:textId="67E8F96F" w:rsidR="61B1FBC1" w:rsidRDefault="61B1FBC1" w:rsidP="61B1FBC1">
      <w:pPr>
        <w:spacing w:line="276" w:lineRule="auto"/>
        <w:rPr>
          <w:rFonts w:ascii="Arial" w:eastAsia="Arial" w:hAnsi="Arial" w:cs="Arial"/>
        </w:rPr>
      </w:pPr>
    </w:p>
    <w:p w14:paraId="1E48855A" w14:textId="77777777" w:rsidR="00BE092C" w:rsidRPr="00CA524B" w:rsidRDefault="671D597F" w:rsidP="61B1FBC1">
      <w:pPr>
        <w:spacing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Restrições:</w:t>
      </w:r>
    </w:p>
    <w:p w14:paraId="5F309267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Os sensores devem ser instalados em locais protegidos ou que minimizem a probabilidade de impactos, como por exemplo batidas de carrinhos de compras, portas automáticas ou prateleiras móveis.</w:t>
      </w:r>
    </w:p>
    <w:p w14:paraId="656D68E9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Arduino deve ser mantido em ambiente seco e ventilado independente do setor que está instalado.</w:t>
      </w:r>
    </w:p>
    <w:p w14:paraId="315E9746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Arduino deve ser alimentado por energia elétrica constante.</w:t>
      </w:r>
    </w:p>
    <w:p w14:paraId="14DE3019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lastRenderedPageBreak/>
        <w:t>O Arduino deve permanecer conectado via cabo ao computador para coleta dos dados.</w:t>
      </w:r>
    </w:p>
    <w:p w14:paraId="2AE7F67E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alcance do sensor pode ser limitado por fatores ambientais como por exemplo distância, altura de instalação e superfícies refletoras.</w:t>
      </w:r>
    </w:p>
    <w:p w14:paraId="1FE7F739" w14:textId="77777777" w:rsidR="00BE092C" w:rsidRDefault="671D597F" w:rsidP="61B1FBC1">
      <w:pPr>
        <w:pStyle w:val="PargrafodaLista"/>
        <w:numPr>
          <w:ilvl w:val="0"/>
          <w:numId w:val="8"/>
        </w:numPr>
        <w:spacing w:after="120"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A instalação será realizada durante o horário comercial do estabelecimento, respeitando normas de segurança e operação do local.</w:t>
      </w:r>
    </w:p>
    <w:p w14:paraId="21040912" w14:textId="77777777" w:rsidR="00BE092C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projeto deve ser concluído e entregue até a data final estabelecida pelo cronograma.</w:t>
      </w:r>
    </w:p>
    <w:p w14:paraId="0C0DF0D4" w14:textId="61973AB5" w:rsidR="671D597F" w:rsidRDefault="671D597F" w:rsidP="61B1FBC1">
      <w:pPr>
        <w:pStyle w:val="PargrafodaLista"/>
        <w:numPr>
          <w:ilvl w:val="0"/>
          <w:numId w:val="8"/>
        </w:numPr>
        <w:spacing w:after="24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mercado precisa de internet estável para conseguir acessar o dashboard e o site. </w:t>
      </w:r>
    </w:p>
    <w:p w14:paraId="1E903025" w14:textId="00B75EB4" w:rsidR="61B1FBC1" w:rsidRDefault="61B1FBC1" w:rsidP="61B1FBC1">
      <w:pPr>
        <w:spacing w:after="240" w:line="276" w:lineRule="auto"/>
        <w:rPr>
          <w:rFonts w:ascii="Arial" w:eastAsia="Arial" w:hAnsi="Arial" w:cs="Arial"/>
        </w:rPr>
      </w:pPr>
    </w:p>
    <w:p w14:paraId="584B9698" w14:textId="77777777" w:rsidR="00BE092C" w:rsidRPr="00CA524B" w:rsidRDefault="671D597F" w:rsidP="61B1FBC1">
      <w:pPr>
        <w:spacing w:after="120"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Premissas:</w:t>
      </w:r>
    </w:p>
    <w:p w14:paraId="66DD3C81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cliente irá disponibilizar a infraestrutura mínima necessária, como por exemplo: energia elétrica, espaço físico e ponto de fixação para o sensor.</w:t>
      </w:r>
    </w:p>
    <w:p w14:paraId="5067014C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12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cliente permitirá o acesso aos ambientes do estabelecimento para instalação, calibração e manutenção do sistema.</w:t>
      </w:r>
    </w:p>
    <w:p w14:paraId="1AA991AF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12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cliente possuirá um computador com internet para o acesso e visualização da dashboard no website institucional.</w:t>
      </w:r>
    </w:p>
    <w:p w14:paraId="7646AE94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12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A altura de instalação do sensor será adequada para detectar pessoas adultas (120cm), para mitigar interferências de carrinhos ou outros objetos.</w:t>
      </w:r>
    </w:p>
    <w:p w14:paraId="10A452F6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12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sensor funcionará em ambiente com iluminação e ruído típicos de um mercado, sem necessidade de isolamentos específicos, como isolamento acústico por exemplo.</w:t>
      </w:r>
    </w:p>
    <w:p w14:paraId="0B0F7020" w14:textId="77777777" w:rsidR="00BE092C" w:rsidRDefault="671D597F" w:rsidP="61B1FBC1">
      <w:pPr>
        <w:pStyle w:val="PargrafodaLista"/>
        <w:numPr>
          <w:ilvl w:val="0"/>
          <w:numId w:val="9"/>
        </w:numPr>
        <w:spacing w:before="240" w:after="120" w:line="276" w:lineRule="auto"/>
        <w:ind w:left="714" w:hanging="357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sensor será utilizado somente para a medição do fluxo de pessoas, não captará imagens ou voz.</w:t>
      </w:r>
    </w:p>
    <w:p w14:paraId="7319FA38" w14:textId="60604670" w:rsidR="61B1FBC1" w:rsidRDefault="61B1FBC1" w:rsidP="61B1FBC1">
      <w:pPr>
        <w:spacing w:before="240" w:after="120" w:line="276" w:lineRule="auto"/>
        <w:rPr>
          <w:rFonts w:ascii="Arial" w:eastAsia="Arial" w:hAnsi="Arial" w:cs="Arial"/>
        </w:rPr>
      </w:pPr>
    </w:p>
    <w:p w14:paraId="459176A9" w14:textId="227C427F" w:rsidR="30CA5E33" w:rsidRDefault="40C4FCEA" w:rsidP="61B1FBC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2" w:name="_Toc1974856125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4.8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Stakeholders</w:t>
      </w:r>
      <w:bookmarkEnd w:id="12"/>
    </w:p>
    <w:p w14:paraId="7698CA96" w14:textId="0D8FEB4D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Durante o projeto SMF (Sensor para Monitoramento de Fluxo), houve uma junção de algumas partes tanto por área dos clientes quanto pela equipe, sendo tais:</w:t>
      </w:r>
    </w:p>
    <w:p w14:paraId="4AC175B6" w14:textId="78FEEA06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Equipe:</w:t>
      </w:r>
      <w:r w:rsidRPr="61B1FBC1">
        <w:rPr>
          <w:rFonts w:ascii="Arial" w:eastAsia="Arial" w:hAnsi="Arial" w:cs="Arial"/>
        </w:rPr>
        <w:t xml:space="preserve"> Compostos por </w:t>
      </w:r>
      <w:r w:rsidRPr="61B1FBC1">
        <w:rPr>
          <w:rFonts w:ascii="Arial" w:eastAsia="Arial" w:hAnsi="Arial" w:cs="Arial"/>
          <w:b/>
          <w:bCs/>
        </w:rPr>
        <w:t>Richard Diez, Arthur Rodrigues, Guilherme Ornaghi, João Stipanic</w:t>
      </w:r>
      <w:r w:rsidR="532E0038" w:rsidRPr="61B1FBC1">
        <w:rPr>
          <w:rFonts w:ascii="Arial" w:eastAsia="Arial" w:hAnsi="Arial" w:cs="Arial"/>
          <w:b/>
          <w:bCs/>
        </w:rPr>
        <w:t>, Isabela Teixeira</w:t>
      </w:r>
      <w:r w:rsidR="532E0038" w:rsidRPr="61B1FBC1">
        <w:rPr>
          <w:rFonts w:ascii="Arial" w:eastAsia="Arial" w:hAnsi="Arial" w:cs="Arial"/>
        </w:rPr>
        <w:t xml:space="preserve"> e </w:t>
      </w:r>
      <w:r w:rsidR="532E0038" w:rsidRPr="61B1FBC1">
        <w:rPr>
          <w:rFonts w:ascii="Arial" w:eastAsia="Arial" w:hAnsi="Arial" w:cs="Arial"/>
          <w:b/>
          <w:bCs/>
        </w:rPr>
        <w:t>Renan Minosso.</w:t>
      </w:r>
      <w:r w:rsidR="532E0038" w:rsidRPr="61B1FBC1">
        <w:rPr>
          <w:rFonts w:ascii="Arial" w:eastAsia="Arial" w:hAnsi="Arial" w:cs="Arial"/>
        </w:rPr>
        <w:t xml:space="preserve"> São partes</w:t>
      </w:r>
      <w:r w:rsidR="7E665300" w:rsidRPr="61B1FBC1">
        <w:rPr>
          <w:rFonts w:ascii="Arial" w:eastAsia="Arial" w:hAnsi="Arial" w:cs="Arial"/>
        </w:rPr>
        <w:t xml:space="preserve"> da equipe responsável pelo desenvolvimento e entrega do projeto, junto da documentação e ademais.</w:t>
      </w:r>
      <w:r w:rsidR="57D39F4C" w:rsidRPr="61B1FBC1">
        <w:rPr>
          <w:rFonts w:ascii="Arial" w:eastAsia="Arial" w:hAnsi="Arial" w:cs="Arial"/>
        </w:rPr>
        <w:t xml:space="preserve"> Possuindo </w:t>
      </w:r>
      <w:r w:rsidR="57D39F4C" w:rsidRPr="61B1FBC1">
        <w:rPr>
          <w:rFonts w:ascii="Arial" w:eastAsia="Arial" w:hAnsi="Arial" w:cs="Arial"/>
          <w:b/>
          <w:bCs/>
        </w:rPr>
        <w:t>alta influência</w:t>
      </w:r>
      <w:r w:rsidR="57D39F4C" w:rsidRPr="61B1FBC1">
        <w:rPr>
          <w:rFonts w:ascii="Arial" w:eastAsia="Arial" w:hAnsi="Arial" w:cs="Arial"/>
        </w:rPr>
        <w:t xml:space="preserve"> no projeto e </w:t>
      </w:r>
      <w:r w:rsidR="57D39F4C" w:rsidRPr="61B1FBC1">
        <w:rPr>
          <w:rFonts w:ascii="Arial" w:eastAsia="Arial" w:hAnsi="Arial" w:cs="Arial"/>
          <w:b/>
          <w:bCs/>
        </w:rPr>
        <w:t>pouco interesse</w:t>
      </w:r>
      <w:r w:rsidR="57D39F4C" w:rsidRPr="61B1FBC1">
        <w:rPr>
          <w:rFonts w:ascii="Arial" w:eastAsia="Arial" w:hAnsi="Arial" w:cs="Arial"/>
        </w:rPr>
        <w:t xml:space="preserve"> perante o projeto.</w:t>
      </w:r>
    </w:p>
    <w:p w14:paraId="5F7D0713" w14:textId="7389D1EB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Cliente:</w:t>
      </w:r>
      <w:r w:rsidR="1BA54E7B" w:rsidRPr="61B1FBC1">
        <w:rPr>
          <w:rFonts w:ascii="Arial" w:eastAsia="Arial" w:hAnsi="Arial" w:cs="Arial"/>
          <w:b/>
          <w:bCs/>
        </w:rPr>
        <w:t xml:space="preserve"> </w:t>
      </w:r>
      <w:r w:rsidR="46030661" w:rsidRPr="61B1FBC1">
        <w:rPr>
          <w:rFonts w:ascii="Arial" w:eastAsia="Arial" w:hAnsi="Arial" w:cs="Arial"/>
        </w:rPr>
        <w:t>S</w:t>
      </w:r>
      <w:r w:rsidR="65E0F45E" w:rsidRPr="61B1FBC1">
        <w:rPr>
          <w:rFonts w:ascii="Arial" w:eastAsia="Arial" w:hAnsi="Arial" w:cs="Arial"/>
        </w:rPr>
        <w:t xml:space="preserve">ão aqueles responsáveis por apresentar a ideia inicial, junto do acompanhamento durante o projeto, diagnosticando desvios na ideia, relatando limites e auxiliando no escopo e andamento geral do projeto. Possuem uma </w:t>
      </w:r>
      <w:r w:rsidR="65E0F45E" w:rsidRPr="61B1FBC1">
        <w:rPr>
          <w:rFonts w:ascii="Arial" w:eastAsia="Arial" w:hAnsi="Arial" w:cs="Arial"/>
          <w:b/>
          <w:bCs/>
        </w:rPr>
        <w:t>alta</w:t>
      </w:r>
      <w:r w:rsidR="09914CB0" w:rsidRPr="61B1FBC1">
        <w:rPr>
          <w:rFonts w:ascii="Arial" w:eastAsia="Arial" w:hAnsi="Arial" w:cs="Arial"/>
          <w:b/>
          <w:bCs/>
        </w:rPr>
        <w:t xml:space="preserve"> </w:t>
      </w:r>
      <w:r w:rsidR="09914CB0" w:rsidRPr="61B1FBC1">
        <w:rPr>
          <w:rFonts w:ascii="Arial" w:eastAsia="Arial" w:hAnsi="Arial" w:cs="Arial"/>
          <w:b/>
          <w:bCs/>
        </w:rPr>
        <w:lastRenderedPageBreak/>
        <w:t>influência</w:t>
      </w:r>
      <w:r w:rsidR="09914CB0" w:rsidRPr="61B1FBC1">
        <w:rPr>
          <w:rFonts w:ascii="Arial" w:eastAsia="Arial" w:hAnsi="Arial" w:cs="Arial"/>
        </w:rPr>
        <w:t xml:space="preserve"> perante o projeto junto de um </w:t>
      </w:r>
      <w:r w:rsidR="09914CB0" w:rsidRPr="61B1FBC1">
        <w:rPr>
          <w:rFonts w:ascii="Arial" w:eastAsia="Arial" w:hAnsi="Arial" w:cs="Arial"/>
          <w:b/>
          <w:bCs/>
        </w:rPr>
        <w:t>alto interesse,</w:t>
      </w:r>
      <w:r w:rsidR="09914CB0" w:rsidRPr="61B1FBC1">
        <w:rPr>
          <w:rFonts w:ascii="Arial" w:eastAsia="Arial" w:hAnsi="Arial" w:cs="Arial"/>
        </w:rPr>
        <w:t xml:space="preserve"> podendo implementar limites e novas exigências enquanto buscam que seja cumprido dentro do prazo aquilo de seus interesses (sua ideia transformada em projeto).</w:t>
      </w:r>
    </w:p>
    <w:p w14:paraId="1A44232A" w14:textId="2F00A777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Usuários:</w:t>
      </w:r>
      <w:r w:rsidR="47CC6AB8" w:rsidRPr="61B1FBC1">
        <w:rPr>
          <w:rFonts w:ascii="Arial" w:eastAsia="Arial" w:hAnsi="Arial" w:cs="Arial"/>
          <w:b/>
          <w:bCs/>
        </w:rPr>
        <w:t xml:space="preserve"> </w:t>
      </w:r>
      <w:r w:rsidR="47CC6AB8" w:rsidRPr="61B1FBC1">
        <w:rPr>
          <w:rFonts w:ascii="Arial" w:eastAsia="Arial" w:hAnsi="Arial" w:cs="Arial"/>
        </w:rPr>
        <w:t xml:space="preserve">Serão aqueles que utilizarão os aplicativos em geral, sendo os principais por dar opiniões e comentários sobre o projeto, site e funcionamento de tal, normalmente sendo </w:t>
      </w:r>
      <w:r w:rsidR="47CC6AB8" w:rsidRPr="61B1FBC1">
        <w:rPr>
          <w:rFonts w:ascii="Arial" w:eastAsia="Arial" w:hAnsi="Arial" w:cs="Arial"/>
          <w:b/>
          <w:bCs/>
        </w:rPr>
        <w:t>Donos</w:t>
      </w:r>
      <w:r w:rsidR="21D0B0E8" w:rsidRPr="61B1FBC1">
        <w:rPr>
          <w:rFonts w:ascii="Arial" w:eastAsia="Arial" w:hAnsi="Arial" w:cs="Arial"/>
          <w:b/>
          <w:bCs/>
        </w:rPr>
        <w:t xml:space="preserve"> de negócios</w:t>
      </w:r>
      <w:r w:rsidR="47CC6AB8" w:rsidRPr="61B1FBC1">
        <w:rPr>
          <w:rFonts w:ascii="Arial" w:eastAsia="Arial" w:hAnsi="Arial" w:cs="Arial"/>
          <w:b/>
          <w:bCs/>
        </w:rPr>
        <w:t xml:space="preserve"> Varejistas</w:t>
      </w:r>
      <w:r w:rsidR="47CC6AB8" w:rsidRPr="61B1FBC1">
        <w:rPr>
          <w:rFonts w:ascii="Arial" w:eastAsia="Arial" w:hAnsi="Arial" w:cs="Arial"/>
        </w:rPr>
        <w:t xml:space="preserve"> que buscam implementar o produto em seus mercados</w:t>
      </w:r>
      <w:r w:rsidR="410F6707" w:rsidRPr="61B1FBC1">
        <w:rPr>
          <w:rFonts w:ascii="Arial" w:eastAsia="Arial" w:hAnsi="Arial" w:cs="Arial"/>
        </w:rPr>
        <w:t xml:space="preserve">. Possuem uma baixa influência no projeto, mas um grande interesse em como melhorar e ser utilizado em seus </w:t>
      </w:r>
      <w:r w:rsidR="7486DB83" w:rsidRPr="61B1FBC1">
        <w:rPr>
          <w:rFonts w:ascii="Arial" w:eastAsia="Arial" w:hAnsi="Arial" w:cs="Arial"/>
        </w:rPr>
        <w:t>empreendimentos.</w:t>
      </w:r>
    </w:p>
    <w:p w14:paraId="2782AF72" w14:textId="2E07A12D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Patrocinadores:</w:t>
      </w:r>
      <w:r w:rsidR="73C1C7DC" w:rsidRPr="61B1FBC1">
        <w:rPr>
          <w:rFonts w:ascii="Arial" w:eastAsia="Arial" w:hAnsi="Arial" w:cs="Arial"/>
          <w:b/>
          <w:bCs/>
        </w:rPr>
        <w:t xml:space="preserve"> </w:t>
      </w:r>
      <w:r w:rsidR="73C1C7DC" w:rsidRPr="61B1FBC1">
        <w:rPr>
          <w:rFonts w:ascii="Arial" w:eastAsia="Arial" w:hAnsi="Arial" w:cs="Arial"/>
        </w:rPr>
        <w:t xml:space="preserve">Sendo o principal meio de apoio ao projeto, a </w:t>
      </w:r>
      <w:r w:rsidR="73C1C7DC" w:rsidRPr="61B1FBC1">
        <w:rPr>
          <w:rFonts w:ascii="Arial" w:eastAsia="Arial" w:hAnsi="Arial" w:cs="Arial"/>
          <w:b/>
          <w:bCs/>
        </w:rPr>
        <w:t>SPTech</w:t>
      </w:r>
      <w:r w:rsidR="73C1C7DC" w:rsidRPr="61B1FBC1">
        <w:rPr>
          <w:rFonts w:ascii="Arial" w:eastAsia="Arial" w:hAnsi="Arial" w:cs="Arial"/>
        </w:rPr>
        <w:t xml:space="preserve"> é datada como</w:t>
      </w:r>
      <w:r w:rsidR="537F6F96" w:rsidRPr="61B1FBC1">
        <w:rPr>
          <w:rFonts w:ascii="Arial" w:eastAsia="Arial" w:hAnsi="Arial" w:cs="Arial"/>
        </w:rPr>
        <w:t xml:space="preserve"> patrocinadora</w:t>
      </w:r>
      <w:r w:rsidR="73C1C7DC" w:rsidRPr="61B1FBC1">
        <w:rPr>
          <w:rFonts w:ascii="Arial" w:eastAsia="Arial" w:hAnsi="Arial" w:cs="Arial"/>
        </w:rPr>
        <w:t xml:space="preserve"> fundamental no auxílio do projeto, disponibiliza</w:t>
      </w:r>
      <w:r w:rsidR="3F689892" w:rsidRPr="61B1FBC1">
        <w:rPr>
          <w:rFonts w:ascii="Arial" w:eastAsia="Arial" w:hAnsi="Arial" w:cs="Arial"/>
        </w:rPr>
        <w:t xml:space="preserve">ndo recursos e locais para reuniões semanais para o andamento do Site. Possuem uma </w:t>
      </w:r>
      <w:r w:rsidR="3F689892" w:rsidRPr="61B1FBC1">
        <w:rPr>
          <w:rFonts w:ascii="Arial" w:eastAsia="Arial" w:hAnsi="Arial" w:cs="Arial"/>
          <w:b/>
          <w:bCs/>
        </w:rPr>
        <w:t>alta influência</w:t>
      </w:r>
      <w:r w:rsidR="3F689892" w:rsidRPr="61B1FBC1">
        <w:rPr>
          <w:rFonts w:ascii="Arial" w:eastAsia="Arial" w:hAnsi="Arial" w:cs="Arial"/>
        </w:rPr>
        <w:t xml:space="preserve"> perante o negócio e um </w:t>
      </w:r>
      <w:r w:rsidR="3F689892" w:rsidRPr="61B1FBC1">
        <w:rPr>
          <w:rFonts w:ascii="Arial" w:eastAsia="Arial" w:hAnsi="Arial" w:cs="Arial"/>
          <w:b/>
          <w:bCs/>
        </w:rPr>
        <w:t>alto interesse</w:t>
      </w:r>
      <w:r w:rsidR="3F689892" w:rsidRPr="61B1FBC1">
        <w:rPr>
          <w:rFonts w:ascii="Arial" w:eastAsia="Arial" w:hAnsi="Arial" w:cs="Arial"/>
        </w:rPr>
        <w:t xml:space="preserve"> para saber como está o andamento de tal e se está sendo feito de maneira coerente.</w:t>
      </w:r>
    </w:p>
    <w:p w14:paraId="04442B33" w14:textId="74B7E8ED" w:rsidR="30CA5E33" w:rsidRDefault="30CA5E33" w:rsidP="61B1FBC1">
      <w:pPr>
        <w:spacing w:line="276" w:lineRule="auto"/>
        <w:jc w:val="both"/>
        <w:rPr>
          <w:rFonts w:ascii="Arial" w:eastAsia="Arial" w:hAnsi="Arial" w:cs="Arial"/>
        </w:rPr>
      </w:pPr>
    </w:p>
    <w:tbl>
      <w:tblPr>
        <w:tblStyle w:val="Tabelacomgrade"/>
        <w:tblW w:w="0" w:type="auto"/>
        <w:jc w:val="center"/>
        <w:tblLayout w:type="fixed"/>
        <w:tblLook w:val="06A0" w:firstRow="1" w:lastRow="0" w:firstColumn="1" w:lastColumn="0" w:noHBand="1" w:noVBand="1"/>
      </w:tblPr>
      <w:tblGrid>
        <w:gridCol w:w="2880"/>
        <w:gridCol w:w="1740"/>
        <w:gridCol w:w="1620"/>
      </w:tblGrid>
      <w:tr w:rsidR="62E6836D" w14:paraId="498DB3DD" w14:textId="77777777" w:rsidTr="61B1FBC1">
        <w:trPr>
          <w:trHeight w:val="465"/>
          <w:jc w:val="center"/>
        </w:trPr>
        <w:tc>
          <w:tcPr>
            <w:tcW w:w="624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95959" w:themeFill="text1" w:themeFillTint="A6"/>
            <w:vAlign w:val="center"/>
          </w:tcPr>
          <w:p w14:paraId="39CCCDE8" w14:textId="1965F6E7" w:rsidR="76925AFE" w:rsidRDefault="0E676251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TABELA STAKEHOLDERS</w:t>
            </w:r>
          </w:p>
        </w:tc>
      </w:tr>
      <w:tr w:rsidR="62E6836D" w14:paraId="0D360C89" w14:textId="77777777" w:rsidTr="61B1FBC1">
        <w:trPr>
          <w:trHeight w:val="450"/>
          <w:jc w:val="center"/>
        </w:trPr>
        <w:tc>
          <w:tcPr>
            <w:tcW w:w="2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5B64EAC0" w14:textId="185F431E" w:rsidR="56FB52DE" w:rsidRDefault="48D1CC6E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Stakeholder</w:t>
            </w:r>
          </w:p>
        </w:tc>
        <w:tc>
          <w:tcPr>
            <w:tcW w:w="17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6E8415BA" w14:textId="3DB8D3DE" w:rsidR="56FB52DE" w:rsidRDefault="48D1CC6E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Influência</w:t>
            </w:r>
          </w:p>
        </w:tc>
        <w:tc>
          <w:tcPr>
            <w:tcW w:w="16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05DF5A91" w14:textId="06DF2FA0" w:rsidR="56FB52DE" w:rsidRDefault="48D1CC6E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Interesse</w:t>
            </w:r>
          </w:p>
        </w:tc>
      </w:tr>
      <w:tr w:rsidR="62E6836D" w14:paraId="372FCDEA" w14:textId="77777777" w:rsidTr="61B1FBC1">
        <w:trPr>
          <w:trHeight w:val="495"/>
          <w:jc w:val="center"/>
        </w:trPr>
        <w:tc>
          <w:tcPr>
            <w:tcW w:w="2880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49038C18" w14:textId="2F3DE27D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Equipe SMF</w:t>
            </w:r>
          </w:p>
        </w:tc>
        <w:tc>
          <w:tcPr>
            <w:tcW w:w="1740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2C2C43C" w14:textId="749D55D5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Alta</w:t>
            </w:r>
          </w:p>
        </w:tc>
        <w:tc>
          <w:tcPr>
            <w:tcW w:w="1620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14040D5" w14:textId="35E8ED71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Baixo</w:t>
            </w:r>
          </w:p>
        </w:tc>
      </w:tr>
      <w:tr w:rsidR="62E6836D" w14:paraId="29F86628" w14:textId="77777777" w:rsidTr="61B1FBC1">
        <w:trPr>
          <w:trHeight w:val="495"/>
          <w:jc w:val="center"/>
        </w:trPr>
        <w:tc>
          <w:tcPr>
            <w:tcW w:w="288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68741EA" w14:textId="2C6F7E6E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Patrocinadores</w:t>
            </w:r>
          </w:p>
        </w:tc>
        <w:tc>
          <w:tcPr>
            <w:tcW w:w="174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3885969" w14:textId="78EC4648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62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1FEAE2A" w14:textId="0D3BCE25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</w:tr>
      <w:tr w:rsidR="62E6836D" w14:paraId="5970B08F" w14:textId="77777777" w:rsidTr="61B1FBC1">
        <w:trPr>
          <w:trHeight w:val="450"/>
          <w:jc w:val="center"/>
        </w:trPr>
        <w:tc>
          <w:tcPr>
            <w:tcW w:w="288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E2347B9" w14:textId="7870ED15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Cliente</w:t>
            </w:r>
          </w:p>
        </w:tc>
        <w:tc>
          <w:tcPr>
            <w:tcW w:w="174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3DDDD78" w14:textId="7E7556BA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62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1C51D99" w14:textId="3A38F28F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</w:tr>
      <w:tr w:rsidR="62E6836D" w14:paraId="36C6395E" w14:textId="77777777" w:rsidTr="61B1FBC1">
        <w:trPr>
          <w:trHeight w:val="450"/>
          <w:jc w:val="center"/>
        </w:trPr>
        <w:tc>
          <w:tcPr>
            <w:tcW w:w="288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6626F694" w14:textId="1ED0EFE9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Usuários</w:t>
            </w:r>
          </w:p>
        </w:tc>
        <w:tc>
          <w:tcPr>
            <w:tcW w:w="174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96FBE7D" w14:textId="21905A96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Baixo</w:t>
            </w:r>
          </w:p>
        </w:tc>
        <w:tc>
          <w:tcPr>
            <w:tcW w:w="162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F1355EA" w14:textId="15D1DF76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</w:tr>
    </w:tbl>
    <w:p w14:paraId="1CBF6351" w14:textId="30495261" w:rsidR="30CA5E33" w:rsidRDefault="30CA5E33" w:rsidP="61B1FBC1">
      <w:pPr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4275F042" w14:textId="52F670A2" w:rsidR="30CA5E33" w:rsidRDefault="55D03C84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3" w:name="_Toc1384204180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Diagrama de Visão de Negócio</w:t>
      </w:r>
      <w:bookmarkEnd w:id="13"/>
    </w:p>
    <w:p w14:paraId="72E0FF42" w14:textId="1AC24454" w:rsidR="30CA5E33" w:rsidRDefault="55D03C84" w:rsidP="6D4F75BE">
      <w:pPr>
        <w:ind w:firstLine="360"/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 xml:space="preserve">O Diagrama de Negócios serve para trazer uma visão de como será o funcionamento do nosso Produto em um total, visando simplificar </w:t>
      </w:r>
      <w:r w:rsidR="532F0D54" w:rsidRPr="6D4F75BE">
        <w:rPr>
          <w:rFonts w:ascii="Arial" w:eastAsia="Arial" w:hAnsi="Arial" w:cs="Arial"/>
        </w:rPr>
        <w:t>para que fique claro ao cliente que deseja ver e aprender mais sobre o funcionamento de seu futuro produto que irá comprar.</w:t>
      </w:r>
    </w:p>
    <w:p w14:paraId="7957C0C1" w14:textId="504B0049" w:rsidR="30CA5E33" w:rsidRDefault="776DF97F" w:rsidP="6D4F75BE">
      <w:pPr>
        <w:jc w:val="center"/>
      </w:pPr>
      <w:r>
        <w:rPr>
          <w:noProof/>
          <w:lang w:eastAsia="pt-BR"/>
        </w:rPr>
        <w:drawing>
          <wp:inline distT="0" distB="0" distL="0" distR="0" wp14:anchorId="15FB62F4" wp14:editId="42C3FDD3">
            <wp:extent cx="5724525" cy="3019425"/>
            <wp:effectExtent l="0" t="0" r="0" b="0"/>
            <wp:docPr id="16863699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36999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4928E" w14:textId="78562697" w:rsidR="30CA5E33" w:rsidRDefault="30CA5E33" w:rsidP="6D4F75BE">
      <w:r>
        <w:br w:type="page"/>
      </w:r>
    </w:p>
    <w:p w14:paraId="1FB232C1" w14:textId="080CEBB5" w:rsidR="30CA5E33" w:rsidRDefault="179C6788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4" w:name="_Toc2012467949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Diagrama de Solução Técnica</w:t>
      </w:r>
      <w:bookmarkEnd w:id="14"/>
    </w:p>
    <w:p w14:paraId="661AACA0" w14:textId="42805D1C" w:rsidR="30CA5E33" w:rsidRDefault="179C6788" w:rsidP="6D4F75BE">
      <w:pPr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>O Diagrama de Solução Técnica visa trazer uma visão</w:t>
      </w:r>
      <w:r w:rsidR="3DAAA2F9" w:rsidRPr="6D4F75BE">
        <w:rPr>
          <w:rFonts w:ascii="Arial" w:eastAsia="Arial" w:hAnsi="Arial" w:cs="Arial"/>
        </w:rPr>
        <w:t xml:space="preserve"> mais complexa e detalhada de seu funcionamento, com menos abstrações e mais partes técnicas. Nisso, visa apresentar as conexões</w:t>
      </w:r>
      <w:r w:rsidR="336EF851" w:rsidRPr="6D4F75BE">
        <w:rPr>
          <w:rFonts w:ascii="Arial" w:eastAsia="Arial" w:hAnsi="Arial" w:cs="Arial"/>
        </w:rPr>
        <w:t xml:space="preserve"> que terão cada parte, os locais onde irão estar, softwares e hardwares utilizados até chegar ao cliente.</w:t>
      </w:r>
    </w:p>
    <w:p w14:paraId="7512366A" w14:textId="0214CA7C" w:rsidR="30CA5E33" w:rsidRDefault="2883CD34" w:rsidP="6D4F75BE">
      <w:pPr>
        <w:jc w:val="center"/>
        <w:rPr>
          <w:rFonts w:ascii="Arial" w:eastAsia="Arial" w:hAnsi="Arial" w:cs="Arial"/>
        </w:rPr>
      </w:pPr>
      <w:r>
        <w:rPr>
          <w:noProof/>
          <w:lang w:eastAsia="pt-BR"/>
        </w:rPr>
        <w:drawing>
          <wp:inline distT="0" distB="0" distL="0" distR="0" wp14:anchorId="789F83A0" wp14:editId="63B7C2D6">
            <wp:extent cx="4930709" cy="2773011"/>
            <wp:effectExtent l="0" t="0" r="0" b="0"/>
            <wp:docPr id="12228186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1867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0709" cy="2773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8B953" w14:textId="79F56D77" w:rsidR="30CA5E33" w:rsidRDefault="30CA5E33" w:rsidP="6D4F75BE">
      <w:r>
        <w:br w:type="page"/>
      </w:r>
    </w:p>
    <w:p w14:paraId="000C1F36" w14:textId="5033D477" w:rsidR="30CA5E33" w:rsidRDefault="1230E6DF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5" w:name="_Toc723724757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Backlog</w:t>
      </w:r>
      <w:r w:rsidR="3FBBFBDE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 xml:space="preserve"> e Trello</w:t>
      </w:r>
      <w:bookmarkEnd w:id="15"/>
    </w:p>
    <w:p w14:paraId="3EE1B0F9" w14:textId="1F548F54" w:rsidR="30CA5E33" w:rsidRDefault="1230E6DF" w:rsidP="6D4F75BE">
      <w:pPr>
        <w:ind w:firstLine="360"/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 xml:space="preserve">O Backlog </w:t>
      </w:r>
      <w:r w:rsidR="5C025E9C" w:rsidRPr="6D4F75BE">
        <w:rPr>
          <w:rFonts w:ascii="Arial" w:eastAsia="Arial" w:hAnsi="Arial" w:cs="Arial"/>
        </w:rPr>
        <w:t>é uma tabela de requisitos para que durante o desenvolvimento do projeto</w:t>
      </w:r>
      <w:r w:rsidR="12CCE715" w:rsidRPr="6D4F75BE">
        <w:rPr>
          <w:rFonts w:ascii="Arial" w:eastAsia="Arial" w:hAnsi="Arial" w:cs="Arial"/>
        </w:rPr>
        <w:t xml:space="preserve">, tal seja feito de maneira organizada </w:t>
      </w:r>
      <w:r w:rsidR="5EC9B827" w:rsidRPr="6D4F75BE">
        <w:rPr>
          <w:rFonts w:ascii="Arial" w:eastAsia="Arial" w:hAnsi="Arial" w:cs="Arial"/>
        </w:rPr>
        <w:t xml:space="preserve">para que não haja conflitos durante o processo. Foi feito primeiramente uma análise dos requisitos (denominando suas prioridades, tamanhos e dificuldades) e assim, tais foram passados </w:t>
      </w:r>
      <w:r w:rsidR="1108D89E" w:rsidRPr="6D4F75BE">
        <w:rPr>
          <w:rFonts w:ascii="Arial" w:eastAsia="Arial" w:hAnsi="Arial" w:cs="Arial"/>
        </w:rPr>
        <w:t>para a</w:t>
      </w:r>
      <w:r w:rsidR="5EC9B827" w:rsidRPr="6D4F75BE">
        <w:rPr>
          <w:rFonts w:ascii="Arial" w:eastAsia="Arial" w:hAnsi="Arial" w:cs="Arial"/>
        </w:rPr>
        <w:t xml:space="preserve"> ferramenta de criação de planilhas, </w:t>
      </w:r>
      <w:r w:rsidR="5EC9B827" w:rsidRPr="6D4F75BE">
        <w:rPr>
          <w:rFonts w:ascii="Arial" w:eastAsia="Arial" w:hAnsi="Arial" w:cs="Arial"/>
          <w:b/>
          <w:bCs/>
        </w:rPr>
        <w:t xml:space="preserve">Excel, </w:t>
      </w:r>
      <w:r w:rsidR="5EC9B827" w:rsidRPr="6D4F75BE">
        <w:rPr>
          <w:rFonts w:ascii="Arial" w:eastAsia="Arial" w:hAnsi="Arial" w:cs="Arial"/>
        </w:rPr>
        <w:t xml:space="preserve">onde então, foi utilizado </w:t>
      </w:r>
      <w:r w:rsidR="305ED793" w:rsidRPr="6D4F75BE">
        <w:rPr>
          <w:rFonts w:ascii="Arial" w:eastAsia="Arial" w:hAnsi="Arial" w:cs="Arial"/>
        </w:rPr>
        <w:t xml:space="preserve">a Tabela de Fibonacci </w:t>
      </w:r>
      <w:r w:rsidR="5C917076" w:rsidRPr="6D4F75BE">
        <w:rPr>
          <w:rFonts w:ascii="Arial" w:eastAsia="Arial" w:hAnsi="Arial" w:cs="Arial"/>
        </w:rPr>
        <w:t>para</w:t>
      </w:r>
      <w:r w:rsidR="305ED793" w:rsidRPr="6D4F75BE">
        <w:rPr>
          <w:rFonts w:ascii="Arial" w:eastAsia="Arial" w:hAnsi="Arial" w:cs="Arial"/>
        </w:rPr>
        <w:t xml:space="preserve"> ser criado um Gráfico de Burndown.</w:t>
      </w:r>
    </w:p>
    <w:p w14:paraId="4B8A372C" w14:textId="237D524E" w:rsidR="30CA5E33" w:rsidRDefault="30CA5E33" w:rsidP="6D4F75BE">
      <w:pPr>
        <w:ind w:firstLine="360"/>
      </w:pPr>
    </w:p>
    <w:p w14:paraId="744D26F1" w14:textId="5FB66D36" w:rsidR="30CA5E33" w:rsidRDefault="72A9106D" w:rsidP="6D4F75BE">
      <w:pPr>
        <w:jc w:val="center"/>
      </w:pPr>
      <w:r>
        <w:rPr>
          <w:noProof/>
          <w:lang w:eastAsia="pt-BR"/>
        </w:rPr>
        <w:drawing>
          <wp:inline distT="0" distB="0" distL="0" distR="0" wp14:anchorId="0B6A3C97" wp14:editId="46CE9030">
            <wp:extent cx="5724525" cy="1809750"/>
            <wp:effectExtent l="0" t="0" r="0" b="0"/>
            <wp:docPr id="20301331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13311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0CA5E33">
        <w:tab/>
      </w:r>
    </w:p>
    <w:p w14:paraId="1B079ED7" w14:textId="237CBF75" w:rsidR="30CA5E33" w:rsidRDefault="6F2AF702" w:rsidP="6D4F75BE">
      <w:pPr>
        <w:ind w:firstLine="708"/>
        <w:jc w:val="both"/>
        <w:rPr>
          <w:rFonts w:ascii="Arial" w:eastAsia="Arial" w:hAnsi="Arial" w:cs="Arial"/>
        </w:rPr>
      </w:pPr>
      <w:r w:rsidRPr="138CA339">
        <w:rPr>
          <w:rFonts w:ascii="Arial" w:eastAsia="Arial" w:hAnsi="Arial" w:cs="Arial"/>
        </w:rPr>
        <w:t>Em seguida, foi feito um tratamento</w:t>
      </w:r>
      <w:r w:rsidR="55C4A12E" w:rsidRPr="138CA339">
        <w:rPr>
          <w:rFonts w:ascii="Arial" w:eastAsia="Arial" w:hAnsi="Arial" w:cs="Arial"/>
        </w:rPr>
        <w:t xml:space="preserve"> dos requisitos</w:t>
      </w:r>
      <w:r w:rsidR="53958BBC" w:rsidRPr="138CA339">
        <w:rPr>
          <w:rFonts w:ascii="Arial" w:eastAsia="Arial" w:hAnsi="Arial" w:cs="Arial"/>
        </w:rPr>
        <w:t xml:space="preserve"> para passar os mesmos para a ferramenta de gestão de projeto, </w:t>
      </w:r>
      <w:r w:rsidR="53958BBC" w:rsidRPr="138CA339">
        <w:rPr>
          <w:rFonts w:ascii="Arial" w:eastAsia="Arial" w:hAnsi="Arial" w:cs="Arial"/>
          <w:b/>
          <w:bCs/>
        </w:rPr>
        <w:t xml:space="preserve">Trello, </w:t>
      </w:r>
      <w:r w:rsidR="53958BBC" w:rsidRPr="138CA339">
        <w:rPr>
          <w:rFonts w:ascii="Arial" w:eastAsia="Arial" w:hAnsi="Arial" w:cs="Arial"/>
        </w:rPr>
        <w:t>onde organizamos em colunas com cards</w:t>
      </w:r>
      <w:r w:rsidR="6FE6B4AA" w:rsidRPr="138CA339">
        <w:rPr>
          <w:rFonts w:ascii="Arial" w:eastAsia="Arial" w:hAnsi="Arial" w:cs="Arial"/>
        </w:rPr>
        <w:t xml:space="preserve">. Afinal, </w:t>
      </w:r>
      <w:r w:rsidR="5926FBA5" w:rsidRPr="138CA339">
        <w:rPr>
          <w:rFonts w:ascii="Arial" w:eastAsia="Arial" w:hAnsi="Arial" w:cs="Arial"/>
        </w:rPr>
        <w:t xml:space="preserve">a ferramenta </w:t>
      </w:r>
      <w:r w:rsidR="5F447DE4" w:rsidRPr="138CA339">
        <w:rPr>
          <w:rFonts w:ascii="Arial" w:eastAsia="Arial" w:hAnsi="Arial" w:cs="Arial"/>
        </w:rPr>
        <w:t>permite não só definir membros, etiquetas (para os cards), prazos, como também ter uma visualização melhor do que está concluído ou não.</w:t>
      </w:r>
    </w:p>
    <w:p w14:paraId="230E00B5" w14:textId="7F6ECB74" w:rsidR="138CA339" w:rsidRDefault="138CA339" w:rsidP="138CA339">
      <w:pPr>
        <w:ind w:firstLine="708"/>
        <w:jc w:val="both"/>
        <w:rPr>
          <w:rFonts w:ascii="Arial" w:eastAsia="Arial" w:hAnsi="Arial" w:cs="Arial"/>
        </w:rPr>
      </w:pPr>
    </w:p>
    <w:p w14:paraId="2577835C" w14:textId="14702720" w:rsidR="4227C38C" w:rsidRDefault="4227C38C" w:rsidP="138CA339">
      <w:pPr>
        <w:jc w:val="center"/>
        <w:rPr>
          <w:rFonts w:ascii="Arial" w:eastAsia="Arial" w:hAnsi="Arial" w:cs="Arial"/>
        </w:rPr>
      </w:pPr>
      <w:r>
        <w:rPr>
          <w:noProof/>
          <w:lang w:eastAsia="pt-BR"/>
        </w:rPr>
        <w:drawing>
          <wp:inline distT="0" distB="0" distL="0" distR="0" wp14:anchorId="77D7C587" wp14:editId="39918E63">
            <wp:extent cx="5724525" cy="2295525"/>
            <wp:effectExtent l="0" t="0" r="0" b="0"/>
            <wp:docPr id="19235794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57943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2A781" w14:textId="794135C1" w:rsidR="30CA5E33" w:rsidRDefault="30CA5E33" w:rsidP="6D4F75BE">
      <w:r>
        <w:br w:type="page"/>
      </w:r>
    </w:p>
    <w:p w14:paraId="5CCEE845" w14:textId="606B8E72" w:rsidR="30CA5E33" w:rsidRDefault="678FD6BB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6" w:name="_Toc966194504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Ações Futuras</w:t>
      </w:r>
      <w:bookmarkEnd w:id="16"/>
    </w:p>
    <w:p w14:paraId="18F6EEC7" w14:textId="7B788D20" w:rsidR="30CA5E33" w:rsidRDefault="678FD6BB" w:rsidP="6D4F75BE">
      <w:pPr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 xml:space="preserve">A SMF </w:t>
      </w:r>
      <w:r w:rsidR="4CED870A" w:rsidRPr="6D4F75BE">
        <w:rPr>
          <w:rFonts w:ascii="Arial" w:eastAsia="Arial" w:hAnsi="Arial" w:cs="Arial"/>
        </w:rPr>
        <w:t xml:space="preserve">e nossa equipe visa futuramente implementar ferramentas avançadas para auxílio ao cliente utilizando ferramentas como o </w:t>
      </w:r>
      <w:r w:rsidR="4CED870A" w:rsidRPr="6D4F75BE">
        <w:rPr>
          <w:rFonts w:ascii="Arial" w:eastAsia="Arial" w:hAnsi="Arial" w:cs="Arial"/>
          <w:b/>
          <w:bCs/>
        </w:rPr>
        <w:t xml:space="preserve">Jira e BobAI, </w:t>
      </w:r>
      <w:r w:rsidR="4CED870A" w:rsidRPr="6D4F75BE">
        <w:rPr>
          <w:rFonts w:ascii="Arial" w:eastAsia="Arial" w:hAnsi="Arial" w:cs="Arial"/>
        </w:rPr>
        <w:t xml:space="preserve">além de outras demais, buscando </w:t>
      </w:r>
      <w:r w:rsidR="61DE7A16" w:rsidRPr="6D4F75BE">
        <w:rPr>
          <w:rFonts w:ascii="Arial" w:eastAsia="Arial" w:hAnsi="Arial" w:cs="Arial"/>
        </w:rPr>
        <w:t>implementar uma API para futuramente interligar o Cadastro, Login e Dashboard diretamente com o Backend do projeto.</w:t>
      </w:r>
    </w:p>
    <w:p w14:paraId="4B1DE36F" w14:textId="12E79E4F" w:rsidR="30CA5E33" w:rsidRDefault="61DE7A16" w:rsidP="6D4F75BE">
      <w:pPr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>Busca-se também como um grande desejável, deixarmos nossos usuários verem os sensores e o fluxo de pessoas por meio dos Gráficos de Mapa de Calor</w:t>
      </w:r>
      <w:r w:rsidR="28AE1AA8" w:rsidRPr="6D4F75BE">
        <w:rPr>
          <w:rFonts w:ascii="Arial" w:eastAsia="Arial" w:hAnsi="Arial" w:cs="Arial"/>
        </w:rPr>
        <w:t xml:space="preserve">, sendo a API </w:t>
      </w:r>
      <w:r w:rsidR="28AE1AA8" w:rsidRPr="6D4F75BE">
        <w:rPr>
          <w:rFonts w:ascii="Arial" w:eastAsia="Arial" w:hAnsi="Arial" w:cs="Arial"/>
          <w:b/>
          <w:bCs/>
        </w:rPr>
        <w:t xml:space="preserve">HeatMap, </w:t>
      </w:r>
      <w:r w:rsidR="28AE1AA8" w:rsidRPr="6D4F75BE">
        <w:rPr>
          <w:rFonts w:ascii="Arial" w:eastAsia="Arial" w:hAnsi="Arial" w:cs="Arial"/>
        </w:rPr>
        <w:t xml:space="preserve">cujo irá permitir em Plantas ser inserido um gráfico de calor adaptativo ao tempo real, mostrando o fluxo e a intensidade em determinados locais onde </w:t>
      </w:r>
      <w:r w:rsidR="206C844E" w:rsidRPr="6D4F75BE">
        <w:rPr>
          <w:rFonts w:ascii="Arial" w:eastAsia="Arial" w:hAnsi="Arial" w:cs="Arial"/>
        </w:rPr>
        <w:t>estarão</w:t>
      </w:r>
      <w:r w:rsidR="28AE1AA8" w:rsidRPr="6D4F75BE">
        <w:rPr>
          <w:rFonts w:ascii="Arial" w:eastAsia="Arial" w:hAnsi="Arial" w:cs="Arial"/>
        </w:rPr>
        <w:t xml:space="preserve"> localizados nossos sensores.</w:t>
      </w:r>
    </w:p>
    <w:p w14:paraId="7EC69040" w14:textId="155576C6" w:rsidR="30CA5E33" w:rsidRDefault="30CA5E33" w:rsidP="6D4F75BE"/>
    <w:p w14:paraId="14762D28" w14:textId="5A46AD57" w:rsidR="30CA5E33" w:rsidRDefault="3E0D09F2" w:rsidP="6D4F75BE">
      <w:pPr>
        <w:jc w:val="center"/>
      </w:pPr>
      <w:r>
        <w:rPr>
          <w:noProof/>
          <w:lang w:eastAsia="pt-BR"/>
        </w:rPr>
        <w:drawing>
          <wp:inline distT="0" distB="0" distL="0" distR="0" wp14:anchorId="3B9158F9" wp14:editId="1301EF52">
            <wp:extent cx="5048250" cy="2675573"/>
            <wp:effectExtent l="0" t="0" r="0" b="0"/>
            <wp:docPr id="20766129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12999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267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A2657" w14:textId="5F1AA4E2" w:rsidR="30CA5E33" w:rsidRDefault="30CA5E33" w:rsidP="6D4F75BE">
      <w:r>
        <w:br w:type="page"/>
      </w:r>
    </w:p>
    <w:p w14:paraId="6072E72D" w14:textId="22B42131" w:rsidR="30CA5E33" w:rsidRDefault="740B72F4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7" w:name="_Toc439335636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Referências Bibliográficas</w:t>
      </w:r>
      <w:bookmarkEnd w:id="17"/>
    </w:p>
    <w:p w14:paraId="302C0CC7" w14:textId="7DE16A81" w:rsidR="3004DB5B" w:rsidRDefault="3004DB5B" w:rsidP="61B1FBC1">
      <w:pPr>
        <w:rPr>
          <w:rFonts w:ascii="Arial" w:eastAsia="Arial" w:hAnsi="Arial" w:cs="Arial"/>
        </w:rPr>
      </w:pPr>
    </w:p>
    <w:p w14:paraId="0A0D52E1" w14:textId="6B2D3A7A" w:rsidR="67D13FBB" w:rsidRDefault="0C0ABED9" w:rsidP="0049417C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  <w:r w:rsidRPr="6D4F75BE">
        <w:rPr>
          <w:rFonts w:ascii="Arial" w:eastAsia="Arial" w:hAnsi="Arial" w:cs="Arial"/>
          <w:color w:val="000000" w:themeColor="text1"/>
        </w:rPr>
        <w:t xml:space="preserve">Acessado dia 26 de </w:t>
      </w:r>
      <w:proofErr w:type="gramStart"/>
      <w:r w:rsidR="58B61592" w:rsidRPr="6D4F75BE">
        <w:rPr>
          <w:rFonts w:ascii="Arial" w:eastAsia="Arial" w:hAnsi="Arial" w:cs="Arial"/>
          <w:color w:val="000000" w:themeColor="text1"/>
        </w:rPr>
        <w:t>S</w:t>
      </w:r>
      <w:r w:rsidR="417662AA" w:rsidRPr="6D4F75BE">
        <w:rPr>
          <w:rFonts w:ascii="Arial" w:eastAsia="Arial" w:hAnsi="Arial" w:cs="Arial"/>
          <w:color w:val="000000" w:themeColor="text1"/>
        </w:rPr>
        <w:t>etembro</w:t>
      </w:r>
      <w:proofErr w:type="gramEnd"/>
      <w:r w:rsidRPr="6D4F75BE">
        <w:rPr>
          <w:rFonts w:ascii="Arial" w:eastAsia="Arial" w:hAnsi="Arial" w:cs="Arial"/>
          <w:color w:val="000000" w:themeColor="text1"/>
        </w:rPr>
        <w:t xml:space="preserve">: </w:t>
      </w:r>
    </w:p>
    <w:p w14:paraId="4E05FE88" w14:textId="7993BAD8" w:rsidR="62E6836D" w:rsidRDefault="62E6836D" w:rsidP="6D4F75BE">
      <w:p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</w:p>
    <w:sectPr w:rsidR="62E6836D">
      <w:headerReference w:type="default" r:id="rId16"/>
      <w:footerReference w:type="default" r:id="rId1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E211D8E" w14:textId="77777777" w:rsidR="009B0604" w:rsidRDefault="009B0604">
      <w:pPr>
        <w:spacing w:after="0" w:line="240" w:lineRule="auto"/>
      </w:pPr>
      <w:r>
        <w:separator/>
      </w:r>
    </w:p>
  </w:endnote>
  <w:endnote w:type="continuationSeparator" w:id="0">
    <w:p w14:paraId="7786AA19" w14:textId="77777777" w:rsidR="009B0604" w:rsidRDefault="009B06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Aptos Display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2E6836D" w14:paraId="67EE5295" w14:textId="77777777" w:rsidTr="698E1174">
      <w:trPr>
        <w:trHeight w:val="300"/>
      </w:trPr>
      <w:tc>
        <w:tcPr>
          <w:tcW w:w="3005" w:type="dxa"/>
        </w:tcPr>
        <w:p w14:paraId="22CF2056" w14:textId="77154264" w:rsidR="62E6836D" w:rsidRDefault="62E6836D" w:rsidP="62E6836D">
          <w:pPr>
            <w:pStyle w:val="Cabealho"/>
            <w:ind w:left="-115"/>
          </w:pPr>
        </w:p>
      </w:tc>
      <w:tc>
        <w:tcPr>
          <w:tcW w:w="3005" w:type="dxa"/>
        </w:tcPr>
        <w:p w14:paraId="2C3B4060" w14:textId="504FB711" w:rsidR="62E6836D" w:rsidRDefault="62E6836D" w:rsidP="62E6836D">
          <w:pPr>
            <w:pStyle w:val="Cabealho"/>
            <w:jc w:val="center"/>
          </w:pPr>
        </w:p>
      </w:tc>
      <w:tc>
        <w:tcPr>
          <w:tcW w:w="3005" w:type="dxa"/>
        </w:tcPr>
        <w:p w14:paraId="2D47C745" w14:textId="60D18126" w:rsidR="62E6836D" w:rsidRDefault="62E6836D" w:rsidP="62E6836D">
          <w:pPr>
            <w:pStyle w:val="Cabealho"/>
            <w:ind w:right="-115"/>
            <w:jc w:val="right"/>
          </w:pPr>
        </w:p>
      </w:tc>
    </w:tr>
  </w:tbl>
  <w:p w14:paraId="49464E7D" w14:textId="01DE8BBF" w:rsidR="62E6836D" w:rsidRDefault="62E6836D" w:rsidP="62E6836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9218496" w14:textId="77777777" w:rsidR="009B0604" w:rsidRDefault="009B0604">
      <w:pPr>
        <w:spacing w:after="0" w:line="240" w:lineRule="auto"/>
      </w:pPr>
      <w:r>
        <w:separator/>
      </w:r>
    </w:p>
  </w:footnote>
  <w:footnote w:type="continuationSeparator" w:id="0">
    <w:p w14:paraId="7C11AC34" w14:textId="77777777" w:rsidR="009B0604" w:rsidRDefault="009B06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B7D64E" w14:textId="74C1B68F" w:rsidR="005D4266" w:rsidRDefault="000B44B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0" locked="0" layoutInCell="1" allowOverlap="1" wp14:anchorId="7C1851ED" wp14:editId="5F37E6E0">
          <wp:simplePos x="0" y="0"/>
          <wp:positionH relativeFrom="column">
            <wp:posOffset>4554855</wp:posOffset>
          </wp:positionH>
          <wp:positionV relativeFrom="paragraph">
            <wp:posOffset>-9525</wp:posOffset>
          </wp:positionV>
          <wp:extent cx="1710055" cy="552450"/>
          <wp:effectExtent l="0" t="0" r="4445" b="0"/>
          <wp:wrapTopAndBottom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titul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10055" cy="552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AECFFE9" w14:textId="42D612F7" w:rsidR="62E6836D" w:rsidRDefault="62E6836D" w:rsidP="62E6836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77726"/>
    <w:multiLevelType w:val="hybridMultilevel"/>
    <w:tmpl w:val="7880685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4A6FC2"/>
    <w:multiLevelType w:val="multilevel"/>
    <w:tmpl w:val="141E446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2" w15:restartNumberingAfterBreak="0">
    <w:nsid w:val="29CDE374"/>
    <w:multiLevelType w:val="hybridMultilevel"/>
    <w:tmpl w:val="252C88FA"/>
    <w:lvl w:ilvl="0" w:tplc="4268EC4E">
      <w:start w:val="1"/>
      <w:numFmt w:val="decimal"/>
      <w:lvlText w:val="%1."/>
      <w:lvlJc w:val="left"/>
      <w:pPr>
        <w:ind w:left="720" w:hanging="360"/>
      </w:pPr>
    </w:lvl>
    <w:lvl w:ilvl="1" w:tplc="15CC9EBC">
      <w:start w:val="1"/>
      <w:numFmt w:val="lowerLetter"/>
      <w:lvlText w:val="%2."/>
      <w:lvlJc w:val="left"/>
      <w:pPr>
        <w:ind w:left="1440" w:hanging="360"/>
      </w:pPr>
    </w:lvl>
    <w:lvl w:ilvl="2" w:tplc="441425B8">
      <w:start w:val="1"/>
      <w:numFmt w:val="lowerRoman"/>
      <w:lvlText w:val="%3."/>
      <w:lvlJc w:val="right"/>
      <w:pPr>
        <w:ind w:left="2160" w:hanging="180"/>
      </w:pPr>
    </w:lvl>
    <w:lvl w:ilvl="3" w:tplc="5880B1E0">
      <w:start w:val="1"/>
      <w:numFmt w:val="decimal"/>
      <w:lvlText w:val="%4."/>
      <w:lvlJc w:val="left"/>
      <w:pPr>
        <w:ind w:left="2880" w:hanging="360"/>
      </w:pPr>
    </w:lvl>
    <w:lvl w:ilvl="4" w:tplc="83DACE18">
      <w:start w:val="1"/>
      <w:numFmt w:val="lowerLetter"/>
      <w:lvlText w:val="%5."/>
      <w:lvlJc w:val="left"/>
      <w:pPr>
        <w:ind w:left="3600" w:hanging="360"/>
      </w:pPr>
    </w:lvl>
    <w:lvl w:ilvl="5" w:tplc="2C7E4810">
      <w:start w:val="1"/>
      <w:numFmt w:val="lowerRoman"/>
      <w:lvlText w:val="%6."/>
      <w:lvlJc w:val="right"/>
      <w:pPr>
        <w:ind w:left="4320" w:hanging="180"/>
      </w:pPr>
    </w:lvl>
    <w:lvl w:ilvl="6" w:tplc="E4D66686">
      <w:start w:val="1"/>
      <w:numFmt w:val="decimal"/>
      <w:lvlText w:val="%7."/>
      <w:lvlJc w:val="left"/>
      <w:pPr>
        <w:ind w:left="5040" w:hanging="360"/>
      </w:pPr>
    </w:lvl>
    <w:lvl w:ilvl="7" w:tplc="A2B43C32">
      <w:start w:val="1"/>
      <w:numFmt w:val="lowerLetter"/>
      <w:lvlText w:val="%8."/>
      <w:lvlJc w:val="left"/>
      <w:pPr>
        <w:ind w:left="5760" w:hanging="360"/>
      </w:pPr>
    </w:lvl>
    <w:lvl w:ilvl="8" w:tplc="D4FEC6D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F66DD0"/>
    <w:multiLevelType w:val="hybridMultilevel"/>
    <w:tmpl w:val="1D7C9F5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E9B506"/>
    <w:multiLevelType w:val="multilevel"/>
    <w:tmpl w:val="A7B696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5" w15:restartNumberingAfterBreak="0">
    <w:nsid w:val="591C961E"/>
    <w:multiLevelType w:val="hybridMultilevel"/>
    <w:tmpl w:val="A2A0605A"/>
    <w:lvl w:ilvl="0" w:tplc="FA4618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B4DD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E879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1485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1FEEA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D2D2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4A85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A3D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E0A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65406C"/>
    <w:multiLevelType w:val="hybridMultilevel"/>
    <w:tmpl w:val="B9CC4406"/>
    <w:lvl w:ilvl="0" w:tplc="09741918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504D1B8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293A025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E27A1A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AD32EBC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F08B114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16A2BF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BC0E28A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701A271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60DE40B1"/>
    <w:multiLevelType w:val="hybridMultilevel"/>
    <w:tmpl w:val="2490F0DE"/>
    <w:lvl w:ilvl="0" w:tplc="F4866764">
      <w:start w:val="1"/>
      <w:numFmt w:val="decimal"/>
      <w:lvlText w:val="%1."/>
      <w:lvlJc w:val="left"/>
      <w:pPr>
        <w:ind w:left="720" w:hanging="360"/>
      </w:pPr>
    </w:lvl>
    <w:lvl w:ilvl="1" w:tplc="F4CA7E02">
      <w:start w:val="1"/>
      <w:numFmt w:val="lowerLetter"/>
      <w:lvlText w:val="%2."/>
      <w:lvlJc w:val="left"/>
      <w:pPr>
        <w:ind w:left="1440" w:hanging="360"/>
      </w:pPr>
    </w:lvl>
    <w:lvl w:ilvl="2" w:tplc="B4C0AC0C">
      <w:start w:val="1"/>
      <w:numFmt w:val="lowerRoman"/>
      <w:lvlText w:val="%3."/>
      <w:lvlJc w:val="right"/>
      <w:pPr>
        <w:ind w:left="2160" w:hanging="180"/>
      </w:pPr>
    </w:lvl>
    <w:lvl w:ilvl="3" w:tplc="F17CCC98">
      <w:start w:val="1"/>
      <w:numFmt w:val="decimal"/>
      <w:lvlText w:val="%4."/>
      <w:lvlJc w:val="left"/>
      <w:pPr>
        <w:ind w:left="2880" w:hanging="360"/>
      </w:pPr>
    </w:lvl>
    <w:lvl w:ilvl="4" w:tplc="85D0060E">
      <w:start w:val="1"/>
      <w:numFmt w:val="lowerLetter"/>
      <w:lvlText w:val="%5."/>
      <w:lvlJc w:val="left"/>
      <w:pPr>
        <w:ind w:left="3600" w:hanging="360"/>
      </w:pPr>
    </w:lvl>
    <w:lvl w:ilvl="5" w:tplc="BD9E00AE">
      <w:start w:val="1"/>
      <w:numFmt w:val="lowerRoman"/>
      <w:lvlText w:val="%6."/>
      <w:lvlJc w:val="right"/>
      <w:pPr>
        <w:ind w:left="4320" w:hanging="180"/>
      </w:pPr>
    </w:lvl>
    <w:lvl w:ilvl="6" w:tplc="6D0E34B2">
      <w:start w:val="1"/>
      <w:numFmt w:val="decimal"/>
      <w:lvlText w:val="%7."/>
      <w:lvlJc w:val="left"/>
      <w:pPr>
        <w:ind w:left="5040" w:hanging="360"/>
      </w:pPr>
    </w:lvl>
    <w:lvl w:ilvl="7" w:tplc="F3E2B9B6">
      <w:start w:val="1"/>
      <w:numFmt w:val="lowerLetter"/>
      <w:lvlText w:val="%8."/>
      <w:lvlJc w:val="left"/>
      <w:pPr>
        <w:ind w:left="5760" w:hanging="360"/>
      </w:pPr>
    </w:lvl>
    <w:lvl w:ilvl="8" w:tplc="E9E69D4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7EA059C"/>
    <w:multiLevelType w:val="multilevel"/>
    <w:tmpl w:val="4AC6F3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9" w15:restartNumberingAfterBreak="0">
    <w:nsid w:val="7CAC3F42"/>
    <w:multiLevelType w:val="hybridMultilevel"/>
    <w:tmpl w:val="7A84C160"/>
    <w:lvl w:ilvl="0" w:tplc="13A8628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702E2D7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7DE30D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70E65B2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D5DE2226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5A0E2B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B90760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DD26908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137CD3F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6"/>
  </w:num>
  <w:num w:numId="3">
    <w:abstractNumId w:val="5"/>
  </w:num>
  <w:num w:numId="4">
    <w:abstractNumId w:val="2"/>
  </w:num>
  <w:num w:numId="5">
    <w:abstractNumId w:val="8"/>
  </w:num>
  <w:num w:numId="6">
    <w:abstractNumId w:val="1"/>
  </w:num>
  <w:num w:numId="7">
    <w:abstractNumId w:val="4"/>
  </w:num>
  <w:num w:numId="8">
    <w:abstractNumId w:val="3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B8BE3AE"/>
    <w:rsid w:val="00020249"/>
    <w:rsid w:val="000A17A2"/>
    <w:rsid w:val="000A6A92"/>
    <w:rsid w:val="000B44B8"/>
    <w:rsid w:val="000DDB1A"/>
    <w:rsid w:val="00113304"/>
    <w:rsid w:val="001B4CDF"/>
    <w:rsid w:val="00224FE9"/>
    <w:rsid w:val="00282C21"/>
    <w:rsid w:val="003209DB"/>
    <w:rsid w:val="00320FC0"/>
    <w:rsid w:val="00380FE9"/>
    <w:rsid w:val="003B5195"/>
    <w:rsid w:val="004752A0"/>
    <w:rsid w:val="0049249A"/>
    <w:rsid w:val="0049417C"/>
    <w:rsid w:val="005708D2"/>
    <w:rsid w:val="005C1D5F"/>
    <w:rsid w:val="005D4266"/>
    <w:rsid w:val="006864D8"/>
    <w:rsid w:val="006C57AD"/>
    <w:rsid w:val="007616FB"/>
    <w:rsid w:val="00792A57"/>
    <w:rsid w:val="00794774"/>
    <w:rsid w:val="008042E1"/>
    <w:rsid w:val="00854159"/>
    <w:rsid w:val="00931FB7"/>
    <w:rsid w:val="009B0604"/>
    <w:rsid w:val="009CB118"/>
    <w:rsid w:val="00A07BAA"/>
    <w:rsid w:val="00A250BB"/>
    <w:rsid w:val="00A34C9E"/>
    <w:rsid w:val="00A65DB6"/>
    <w:rsid w:val="00B0DB3D"/>
    <w:rsid w:val="00B210BF"/>
    <w:rsid w:val="00B65F43"/>
    <w:rsid w:val="00BE0512"/>
    <w:rsid w:val="00BE092C"/>
    <w:rsid w:val="00BE2508"/>
    <w:rsid w:val="00C50B11"/>
    <w:rsid w:val="00CA5FD6"/>
    <w:rsid w:val="00E0247D"/>
    <w:rsid w:val="00E654A4"/>
    <w:rsid w:val="00F17CB1"/>
    <w:rsid w:val="00FA4F8D"/>
    <w:rsid w:val="013F6BA9"/>
    <w:rsid w:val="0156AC0A"/>
    <w:rsid w:val="015B288A"/>
    <w:rsid w:val="017360B3"/>
    <w:rsid w:val="0175E327"/>
    <w:rsid w:val="018E3F2E"/>
    <w:rsid w:val="019B5BA8"/>
    <w:rsid w:val="01BC75F4"/>
    <w:rsid w:val="01C05729"/>
    <w:rsid w:val="01E1B704"/>
    <w:rsid w:val="021D0E9A"/>
    <w:rsid w:val="023F8C9D"/>
    <w:rsid w:val="02565985"/>
    <w:rsid w:val="0267CB1F"/>
    <w:rsid w:val="027BECBB"/>
    <w:rsid w:val="029DCB6C"/>
    <w:rsid w:val="02A30F34"/>
    <w:rsid w:val="02B47C39"/>
    <w:rsid w:val="02CDAC1E"/>
    <w:rsid w:val="02DCFE73"/>
    <w:rsid w:val="03103D68"/>
    <w:rsid w:val="03556A51"/>
    <w:rsid w:val="0365403E"/>
    <w:rsid w:val="0367B0A5"/>
    <w:rsid w:val="04545DCD"/>
    <w:rsid w:val="047B9F52"/>
    <w:rsid w:val="04888217"/>
    <w:rsid w:val="0497C64B"/>
    <w:rsid w:val="049A23A9"/>
    <w:rsid w:val="04A05440"/>
    <w:rsid w:val="04D63B3C"/>
    <w:rsid w:val="051C8741"/>
    <w:rsid w:val="0529880B"/>
    <w:rsid w:val="052D6149"/>
    <w:rsid w:val="057AB82F"/>
    <w:rsid w:val="05D43805"/>
    <w:rsid w:val="05E92B9E"/>
    <w:rsid w:val="05EC262F"/>
    <w:rsid w:val="0633EE07"/>
    <w:rsid w:val="065484AF"/>
    <w:rsid w:val="06C73FB1"/>
    <w:rsid w:val="06D0306F"/>
    <w:rsid w:val="06EFDA4E"/>
    <w:rsid w:val="0728EA8C"/>
    <w:rsid w:val="0748DC45"/>
    <w:rsid w:val="074C060A"/>
    <w:rsid w:val="07518B62"/>
    <w:rsid w:val="07604240"/>
    <w:rsid w:val="076CB152"/>
    <w:rsid w:val="0799A985"/>
    <w:rsid w:val="07B85498"/>
    <w:rsid w:val="07C29B69"/>
    <w:rsid w:val="07D81E21"/>
    <w:rsid w:val="08222086"/>
    <w:rsid w:val="0865F1D6"/>
    <w:rsid w:val="0884CBCD"/>
    <w:rsid w:val="08A8E219"/>
    <w:rsid w:val="08E421E7"/>
    <w:rsid w:val="08F707EF"/>
    <w:rsid w:val="09004984"/>
    <w:rsid w:val="0906418E"/>
    <w:rsid w:val="092372D1"/>
    <w:rsid w:val="0964ACB2"/>
    <w:rsid w:val="097172C1"/>
    <w:rsid w:val="098E54E7"/>
    <w:rsid w:val="09914CB0"/>
    <w:rsid w:val="099A341D"/>
    <w:rsid w:val="09D8F466"/>
    <w:rsid w:val="09D9E210"/>
    <w:rsid w:val="09F800AA"/>
    <w:rsid w:val="0A01DBE8"/>
    <w:rsid w:val="0A92B2E8"/>
    <w:rsid w:val="0AB525CE"/>
    <w:rsid w:val="0ACE7909"/>
    <w:rsid w:val="0AD15535"/>
    <w:rsid w:val="0AFE31B1"/>
    <w:rsid w:val="0B59E682"/>
    <w:rsid w:val="0B625842"/>
    <w:rsid w:val="0B6B6415"/>
    <w:rsid w:val="0B6C1520"/>
    <w:rsid w:val="0BEFEAA0"/>
    <w:rsid w:val="0C0ABED9"/>
    <w:rsid w:val="0C0FEBAB"/>
    <w:rsid w:val="0C5C67CF"/>
    <w:rsid w:val="0C930F61"/>
    <w:rsid w:val="0CCDF18B"/>
    <w:rsid w:val="0CD9F73B"/>
    <w:rsid w:val="0CF53B75"/>
    <w:rsid w:val="0D47404A"/>
    <w:rsid w:val="0D4A26B4"/>
    <w:rsid w:val="0D57D63D"/>
    <w:rsid w:val="0D6B8630"/>
    <w:rsid w:val="0D8DA5AC"/>
    <w:rsid w:val="0DD6516E"/>
    <w:rsid w:val="0E146ACE"/>
    <w:rsid w:val="0E676251"/>
    <w:rsid w:val="0E7661A7"/>
    <w:rsid w:val="0E7D712D"/>
    <w:rsid w:val="0EE6056E"/>
    <w:rsid w:val="0F447085"/>
    <w:rsid w:val="0F8F4B3C"/>
    <w:rsid w:val="0F9EE1A2"/>
    <w:rsid w:val="0FE59DDD"/>
    <w:rsid w:val="0FF3351C"/>
    <w:rsid w:val="101AAC4D"/>
    <w:rsid w:val="107B84D0"/>
    <w:rsid w:val="109AA527"/>
    <w:rsid w:val="10A63064"/>
    <w:rsid w:val="10ED6230"/>
    <w:rsid w:val="1108D89E"/>
    <w:rsid w:val="1140CCAA"/>
    <w:rsid w:val="116DBFEB"/>
    <w:rsid w:val="11D7C032"/>
    <w:rsid w:val="1219A561"/>
    <w:rsid w:val="1225BB8B"/>
    <w:rsid w:val="1230E6DF"/>
    <w:rsid w:val="1250E03B"/>
    <w:rsid w:val="126D8416"/>
    <w:rsid w:val="12838198"/>
    <w:rsid w:val="12CCE715"/>
    <w:rsid w:val="12E61E84"/>
    <w:rsid w:val="130C4FAB"/>
    <w:rsid w:val="131B8408"/>
    <w:rsid w:val="131D1591"/>
    <w:rsid w:val="132B37D0"/>
    <w:rsid w:val="132C3675"/>
    <w:rsid w:val="13540A35"/>
    <w:rsid w:val="13557CB8"/>
    <w:rsid w:val="138CA339"/>
    <w:rsid w:val="138D9864"/>
    <w:rsid w:val="13A15443"/>
    <w:rsid w:val="13A6B599"/>
    <w:rsid w:val="141F32A4"/>
    <w:rsid w:val="144696B6"/>
    <w:rsid w:val="1485DAAD"/>
    <w:rsid w:val="151173D9"/>
    <w:rsid w:val="1515B0DE"/>
    <w:rsid w:val="15244306"/>
    <w:rsid w:val="15398586"/>
    <w:rsid w:val="154822EF"/>
    <w:rsid w:val="15A46069"/>
    <w:rsid w:val="15C65945"/>
    <w:rsid w:val="1602140D"/>
    <w:rsid w:val="16EDACC1"/>
    <w:rsid w:val="17667A5A"/>
    <w:rsid w:val="176A39C1"/>
    <w:rsid w:val="1770E84E"/>
    <w:rsid w:val="179BAE1B"/>
    <w:rsid w:val="179C6788"/>
    <w:rsid w:val="1808F1DF"/>
    <w:rsid w:val="181F7EEA"/>
    <w:rsid w:val="18205177"/>
    <w:rsid w:val="182C2774"/>
    <w:rsid w:val="182EED06"/>
    <w:rsid w:val="18347C37"/>
    <w:rsid w:val="18D6C517"/>
    <w:rsid w:val="18E5289D"/>
    <w:rsid w:val="18E70B63"/>
    <w:rsid w:val="1903C765"/>
    <w:rsid w:val="192F232C"/>
    <w:rsid w:val="196F12CD"/>
    <w:rsid w:val="19B6730E"/>
    <w:rsid w:val="19DF6A5C"/>
    <w:rsid w:val="19F15799"/>
    <w:rsid w:val="19F7C22E"/>
    <w:rsid w:val="1AED35CA"/>
    <w:rsid w:val="1B25B9DA"/>
    <w:rsid w:val="1B35E68C"/>
    <w:rsid w:val="1BA54E7B"/>
    <w:rsid w:val="1BC751A3"/>
    <w:rsid w:val="1C2EA315"/>
    <w:rsid w:val="1CD13B60"/>
    <w:rsid w:val="1D34803F"/>
    <w:rsid w:val="1D34D659"/>
    <w:rsid w:val="1D42385A"/>
    <w:rsid w:val="1D6C3F76"/>
    <w:rsid w:val="1DD0BDA2"/>
    <w:rsid w:val="1DDF0103"/>
    <w:rsid w:val="1E175380"/>
    <w:rsid w:val="1E301CAA"/>
    <w:rsid w:val="1E3C5BE0"/>
    <w:rsid w:val="1E43237A"/>
    <w:rsid w:val="1E6C5716"/>
    <w:rsid w:val="1E85A705"/>
    <w:rsid w:val="1EFAC006"/>
    <w:rsid w:val="1F162C6E"/>
    <w:rsid w:val="1F368581"/>
    <w:rsid w:val="1F487230"/>
    <w:rsid w:val="1F611B9C"/>
    <w:rsid w:val="1FB2F0C9"/>
    <w:rsid w:val="1FB561B9"/>
    <w:rsid w:val="1FF8A289"/>
    <w:rsid w:val="1FFBAF21"/>
    <w:rsid w:val="20296580"/>
    <w:rsid w:val="206C844E"/>
    <w:rsid w:val="20B062E9"/>
    <w:rsid w:val="20BABD83"/>
    <w:rsid w:val="20CE04A4"/>
    <w:rsid w:val="211690D7"/>
    <w:rsid w:val="21199F58"/>
    <w:rsid w:val="2144BECB"/>
    <w:rsid w:val="2149CE7A"/>
    <w:rsid w:val="21992903"/>
    <w:rsid w:val="21C6AAA5"/>
    <w:rsid w:val="21D0B0E8"/>
    <w:rsid w:val="21EBDFB5"/>
    <w:rsid w:val="21FFB878"/>
    <w:rsid w:val="221F360F"/>
    <w:rsid w:val="223D7AB6"/>
    <w:rsid w:val="22466266"/>
    <w:rsid w:val="224A121E"/>
    <w:rsid w:val="225441D5"/>
    <w:rsid w:val="225725A4"/>
    <w:rsid w:val="22740476"/>
    <w:rsid w:val="22A5759D"/>
    <w:rsid w:val="22BEA106"/>
    <w:rsid w:val="22DD8606"/>
    <w:rsid w:val="22EE3DD9"/>
    <w:rsid w:val="23B3F42E"/>
    <w:rsid w:val="23C47A3B"/>
    <w:rsid w:val="240B7EEC"/>
    <w:rsid w:val="245225E6"/>
    <w:rsid w:val="24950186"/>
    <w:rsid w:val="249FEC3B"/>
    <w:rsid w:val="24A1E1CC"/>
    <w:rsid w:val="24FD4242"/>
    <w:rsid w:val="2502D0BE"/>
    <w:rsid w:val="25046151"/>
    <w:rsid w:val="250ED63C"/>
    <w:rsid w:val="25276F80"/>
    <w:rsid w:val="254258DA"/>
    <w:rsid w:val="255425CC"/>
    <w:rsid w:val="2587BCC7"/>
    <w:rsid w:val="25912DFD"/>
    <w:rsid w:val="25A1DA57"/>
    <w:rsid w:val="25E787DF"/>
    <w:rsid w:val="2616EC4D"/>
    <w:rsid w:val="26503963"/>
    <w:rsid w:val="26B1F489"/>
    <w:rsid w:val="26C72179"/>
    <w:rsid w:val="26F7D804"/>
    <w:rsid w:val="26FE12C0"/>
    <w:rsid w:val="272F8C01"/>
    <w:rsid w:val="276E0B5C"/>
    <w:rsid w:val="27EB7C19"/>
    <w:rsid w:val="28165059"/>
    <w:rsid w:val="282AD276"/>
    <w:rsid w:val="2882D8FD"/>
    <w:rsid w:val="2883CD34"/>
    <w:rsid w:val="2890F8C1"/>
    <w:rsid w:val="28AE1AA8"/>
    <w:rsid w:val="28B3622F"/>
    <w:rsid w:val="28C13024"/>
    <w:rsid w:val="28E5E7AD"/>
    <w:rsid w:val="2900ACD8"/>
    <w:rsid w:val="290D15DC"/>
    <w:rsid w:val="29271512"/>
    <w:rsid w:val="295C8158"/>
    <w:rsid w:val="29738ABC"/>
    <w:rsid w:val="297D29BC"/>
    <w:rsid w:val="29A1244C"/>
    <w:rsid w:val="29A13877"/>
    <w:rsid w:val="29BC53AD"/>
    <w:rsid w:val="29FB7824"/>
    <w:rsid w:val="2A036396"/>
    <w:rsid w:val="2A29EE35"/>
    <w:rsid w:val="2A3F67EC"/>
    <w:rsid w:val="2A97DDD6"/>
    <w:rsid w:val="2A99EC42"/>
    <w:rsid w:val="2AD66AF2"/>
    <w:rsid w:val="2B66C882"/>
    <w:rsid w:val="2BD299CB"/>
    <w:rsid w:val="2BD2AF0F"/>
    <w:rsid w:val="2BED9FCA"/>
    <w:rsid w:val="2C19B980"/>
    <w:rsid w:val="2C3EE7AE"/>
    <w:rsid w:val="2C852607"/>
    <w:rsid w:val="2C9B411B"/>
    <w:rsid w:val="2CE89BF0"/>
    <w:rsid w:val="2D1D5AC8"/>
    <w:rsid w:val="2D64B3F8"/>
    <w:rsid w:val="2D9CA282"/>
    <w:rsid w:val="2DB98AEB"/>
    <w:rsid w:val="2DCB8AED"/>
    <w:rsid w:val="2DEE9F52"/>
    <w:rsid w:val="2DFD2AD5"/>
    <w:rsid w:val="2E05E9FD"/>
    <w:rsid w:val="2E764169"/>
    <w:rsid w:val="2E776548"/>
    <w:rsid w:val="2F1B0C21"/>
    <w:rsid w:val="2F2966C3"/>
    <w:rsid w:val="2F489C4C"/>
    <w:rsid w:val="2F82076A"/>
    <w:rsid w:val="2FC5977B"/>
    <w:rsid w:val="2FDC2BD7"/>
    <w:rsid w:val="3004DB5B"/>
    <w:rsid w:val="302A3616"/>
    <w:rsid w:val="302CA29D"/>
    <w:rsid w:val="303EA6F7"/>
    <w:rsid w:val="305ED793"/>
    <w:rsid w:val="306C8269"/>
    <w:rsid w:val="30750496"/>
    <w:rsid w:val="308AAFDF"/>
    <w:rsid w:val="30A7CB6C"/>
    <w:rsid w:val="30C8B05F"/>
    <w:rsid w:val="30C8F03B"/>
    <w:rsid w:val="30CA5E33"/>
    <w:rsid w:val="30CB61F0"/>
    <w:rsid w:val="30FD6C90"/>
    <w:rsid w:val="3104B641"/>
    <w:rsid w:val="3135720C"/>
    <w:rsid w:val="31433B6D"/>
    <w:rsid w:val="316CBDA3"/>
    <w:rsid w:val="31B2E4B2"/>
    <w:rsid w:val="31B4E993"/>
    <w:rsid w:val="31B71635"/>
    <w:rsid w:val="31C809C1"/>
    <w:rsid w:val="31CF9C61"/>
    <w:rsid w:val="31D12500"/>
    <w:rsid w:val="31E7A4C4"/>
    <w:rsid w:val="31F6C43B"/>
    <w:rsid w:val="32196E6E"/>
    <w:rsid w:val="321B035A"/>
    <w:rsid w:val="3225DE82"/>
    <w:rsid w:val="322B7256"/>
    <w:rsid w:val="326CD56D"/>
    <w:rsid w:val="32F3EFFB"/>
    <w:rsid w:val="3337CA22"/>
    <w:rsid w:val="336EF851"/>
    <w:rsid w:val="3375D5EB"/>
    <w:rsid w:val="33951A2B"/>
    <w:rsid w:val="3399A6C2"/>
    <w:rsid w:val="339EE3B4"/>
    <w:rsid w:val="33D1947E"/>
    <w:rsid w:val="33DA8127"/>
    <w:rsid w:val="341C7CDA"/>
    <w:rsid w:val="342534D7"/>
    <w:rsid w:val="343059D5"/>
    <w:rsid w:val="34404F9B"/>
    <w:rsid w:val="3471E6F8"/>
    <w:rsid w:val="347A14AB"/>
    <w:rsid w:val="34EB9F43"/>
    <w:rsid w:val="3507663A"/>
    <w:rsid w:val="354E6E3A"/>
    <w:rsid w:val="356488AC"/>
    <w:rsid w:val="3596303B"/>
    <w:rsid w:val="35A59095"/>
    <w:rsid w:val="35E2B78B"/>
    <w:rsid w:val="35E6A097"/>
    <w:rsid w:val="35EB6730"/>
    <w:rsid w:val="35F6D28E"/>
    <w:rsid w:val="3615EA28"/>
    <w:rsid w:val="3654174B"/>
    <w:rsid w:val="36647430"/>
    <w:rsid w:val="36798067"/>
    <w:rsid w:val="36809E6E"/>
    <w:rsid w:val="36D9D0D3"/>
    <w:rsid w:val="36FB1C60"/>
    <w:rsid w:val="37158151"/>
    <w:rsid w:val="37AA3B56"/>
    <w:rsid w:val="37DC9A24"/>
    <w:rsid w:val="38088FC5"/>
    <w:rsid w:val="383A43A9"/>
    <w:rsid w:val="3897988D"/>
    <w:rsid w:val="38AB83BD"/>
    <w:rsid w:val="38D5AE51"/>
    <w:rsid w:val="38DAFDE0"/>
    <w:rsid w:val="38FD10D5"/>
    <w:rsid w:val="391B20D4"/>
    <w:rsid w:val="391D5440"/>
    <w:rsid w:val="392F808D"/>
    <w:rsid w:val="39442A13"/>
    <w:rsid w:val="39C5D134"/>
    <w:rsid w:val="39CCED9C"/>
    <w:rsid w:val="39E1EC06"/>
    <w:rsid w:val="39E953F7"/>
    <w:rsid w:val="3A05629B"/>
    <w:rsid w:val="3A50DB5E"/>
    <w:rsid w:val="3A7CDBDC"/>
    <w:rsid w:val="3AD3DEA8"/>
    <w:rsid w:val="3B4FD4AC"/>
    <w:rsid w:val="3B868DF2"/>
    <w:rsid w:val="3B8BE3AE"/>
    <w:rsid w:val="3BE368DA"/>
    <w:rsid w:val="3BF27441"/>
    <w:rsid w:val="3C1D456A"/>
    <w:rsid w:val="3C8A2976"/>
    <w:rsid w:val="3CEE6FA7"/>
    <w:rsid w:val="3CF292BC"/>
    <w:rsid w:val="3D37A70C"/>
    <w:rsid w:val="3D3B1343"/>
    <w:rsid w:val="3D7CBB40"/>
    <w:rsid w:val="3D8D4D36"/>
    <w:rsid w:val="3DAAA2F9"/>
    <w:rsid w:val="3DADAD64"/>
    <w:rsid w:val="3DC2A40F"/>
    <w:rsid w:val="3DDA26D9"/>
    <w:rsid w:val="3E0D09F2"/>
    <w:rsid w:val="3E24640A"/>
    <w:rsid w:val="3E2CFB76"/>
    <w:rsid w:val="3E482448"/>
    <w:rsid w:val="3E538B97"/>
    <w:rsid w:val="3E827DE5"/>
    <w:rsid w:val="3E98FC12"/>
    <w:rsid w:val="3ED9E92C"/>
    <w:rsid w:val="3F00F72B"/>
    <w:rsid w:val="3F161DFC"/>
    <w:rsid w:val="3F1C1165"/>
    <w:rsid w:val="3F39A904"/>
    <w:rsid w:val="3F5F4D05"/>
    <w:rsid w:val="3F689892"/>
    <w:rsid w:val="3F8D966D"/>
    <w:rsid w:val="3FA2748C"/>
    <w:rsid w:val="3FB43051"/>
    <w:rsid w:val="3FBBFBDE"/>
    <w:rsid w:val="3FC2534B"/>
    <w:rsid w:val="40241DE6"/>
    <w:rsid w:val="40615635"/>
    <w:rsid w:val="407EB1AC"/>
    <w:rsid w:val="40B885FA"/>
    <w:rsid w:val="40C4FCEA"/>
    <w:rsid w:val="41009562"/>
    <w:rsid w:val="4102DC57"/>
    <w:rsid w:val="410F6707"/>
    <w:rsid w:val="411BC7DE"/>
    <w:rsid w:val="415C183F"/>
    <w:rsid w:val="417662AA"/>
    <w:rsid w:val="41768C96"/>
    <w:rsid w:val="41B79E36"/>
    <w:rsid w:val="41C3B496"/>
    <w:rsid w:val="41CC0BF5"/>
    <w:rsid w:val="41D370FE"/>
    <w:rsid w:val="4201C507"/>
    <w:rsid w:val="42188355"/>
    <w:rsid w:val="42218132"/>
    <w:rsid w:val="4227C38C"/>
    <w:rsid w:val="4228BB94"/>
    <w:rsid w:val="4248F422"/>
    <w:rsid w:val="426D72C7"/>
    <w:rsid w:val="42769570"/>
    <w:rsid w:val="42C8B80D"/>
    <w:rsid w:val="42FAB9AF"/>
    <w:rsid w:val="4308A7F1"/>
    <w:rsid w:val="436CCF81"/>
    <w:rsid w:val="43877D5E"/>
    <w:rsid w:val="438CD12D"/>
    <w:rsid w:val="43C661E9"/>
    <w:rsid w:val="43C998A3"/>
    <w:rsid w:val="43C9F5F3"/>
    <w:rsid w:val="43F32270"/>
    <w:rsid w:val="441AC5F6"/>
    <w:rsid w:val="44319696"/>
    <w:rsid w:val="44E93002"/>
    <w:rsid w:val="450E94CB"/>
    <w:rsid w:val="4519767D"/>
    <w:rsid w:val="45315FD9"/>
    <w:rsid w:val="453E0DCA"/>
    <w:rsid w:val="45614990"/>
    <w:rsid w:val="45627FCB"/>
    <w:rsid w:val="456641F0"/>
    <w:rsid w:val="45E9DE6D"/>
    <w:rsid w:val="45F46BDB"/>
    <w:rsid w:val="46030661"/>
    <w:rsid w:val="4636DA3E"/>
    <w:rsid w:val="46398793"/>
    <w:rsid w:val="463F20E1"/>
    <w:rsid w:val="4656D3E9"/>
    <w:rsid w:val="465C96E8"/>
    <w:rsid w:val="4660AAF5"/>
    <w:rsid w:val="466DF0C8"/>
    <w:rsid w:val="46A50C12"/>
    <w:rsid w:val="46E57ECD"/>
    <w:rsid w:val="46F06E2F"/>
    <w:rsid w:val="4731765B"/>
    <w:rsid w:val="4734F1A9"/>
    <w:rsid w:val="47CC6AB8"/>
    <w:rsid w:val="487B75C9"/>
    <w:rsid w:val="487D1B31"/>
    <w:rsid w:val="48B51F35"/>
    <w:rsid w:val="48C6E866"/>
    <w:rsid w:val="48CFFC52"/>
    <w:rsid w:val="48D1CC6E"/>
    <w:rsid w:val="48E83194"/>
    <w:rsid w:val="49CB5C3E"/>
    <w:rsid w:val="49F16F38"/>
    <w:rsid w:val="4A0EBCD5"/>
    <w:rsid w:val="4A38802E"/>
    <w:rsid w:val="4A3AAEB3"/>
    <w:rsid w:val="4A507267"/>
    <w:rsid w:val="4A55D696"/>
    <w:rsid w:val="4A787DA1"/>
    <w:rsid w:val="4AA347C1"/>
    <w:rsid w:val="4B45CF12"/>
    <w:rsid w:val="4B5CA08F"/>
    <w:rsid w:val="4B7BE4A0"/>
    <w:rsid w:val="4B92CEF6"/>
    <w:rsid w:val="4B99EAAD"/>
    <w:rsid w:val="4BA18659"/>
    <w:rsid w:val="4BAF7EE5"/>
    <w:rsid w:val="4BC9521F"/>
    <w:rsid w:val="4BD5ADE7"/>
    <w:rsid w:val="4BE6D4EF"/>
    <w:rsid w:val="4BEEEDB5"/>
    <w:rsid w:val="4C0C699C"/>
    <w:rsid w:val="4C46A14E"/>
    <w:rsid w:val="4C9BAEED"/>
    <w:rsid w:val="4CC4E781"/>
    <w:rsid w:val="4CCE8EA7"/>
    <w:rsid w:val="4CED870A"/>
    <w:rsid w:val="4D3507AA"/>
    <w:rsid w:val="4D3DF1F1"/>
    <w:rsid w:val="4DB49DA0"/>
    <w:rsid w:val="4DB9DA2F"/>
    <w:rsid w:val="4DBC5E74"/>
    <w:rsid w:val="4DCBB034"/>
    <w:rsid w:val="4E206FDB"/>
    <w:rsid w:val="4E5AB765"/>
    <w:rsid w:val="4E7709F2"/>
    <w:rsid w:val="4E7B237E"/>
    <w:rsid w:val="4EC3AA8D"/>
    <w:rsid w:val="4EF5C502"/>
    <w:rsid w:val="4F0A4E42"/>
    <w:rsid w:val="4F0AD01E"/>
    <w:rsid w:val="4F262237"/>
    <w:rsid w:val="4F32ACA8"/>
    <w:rsid w:val="4F7E6BDB"/>
    <w:rsid w:val="4F8364DE"/>
    <w:rsid w:val="4F9441F9"/>
    <w:rsid w:val="4FA1DCB0"/>
    <w:rsid w:val="4FEBACD1"/>
    <w:rsid w:val="4FFE7030"/>
    <w:rsid w:val="50230441"/>
    <w:rsid w:val="50292AB1"/>
    <w:rsid w:val="502B4371"/>
    <w:rsid w:val="502F9A1E"/>
    <w:rsid w:val="507855E3"/>
    <w:rsid w:val="50836E4C"/>
    <w:rsid w:val="5093DF4B"/>
    <w:rsid w:val="509CFC4E"/>
    <w:rsid w:val="51644D89"/>
    <w:rsid w:val="51AE103A"/>
    <w:rsid w:val="51B1C625"/>
    <w:rsid w:val="51B2F5DB"/>
    <w:rsid w:val="51C3AAA3"/>
    <w:rsid w:val="51F024E4"/>
    <w:rsid w:val="5206F65A"/>
    <w:rsid w:val="5245608B"/>
    <w:rsid w:val="524ED28F"/>
    <w:rsid w:val="52A7140E"/>
    <w:rsid w:val="52A7A4E4"/>
    <w:rsid w:val="52B48215"/>
    <w:rsid w:val="530EE827"/>
    <w:rsid w:val="5323E4FF"/>
    <w:rsid w:val="532E0038"/>
    <w:rsid w:val="532F0D54"/>
    <w:rsid w:val="533DFB75"/>
    <w:rsid w:val="537AED8B"/>
    <w:rsid w:val="537CBAB6"/>
    <w:rsid w:val="537F6F96"/>
    <w:rsid w:val="53958BBC"/>
    <w:rsid w:val="53C58449"/>
    <w:rsid w:val="53CD5E9F"/>
    <w:rsid w:val="53F89AEE"/>
    <w:rsid w:val="54084DA6"/>
    <w:rsid w:val="5453C356"/>
    <w:rsid w:val="5469B813"/>
    <w:rsid w:val="546CB6AD"/>
    <w:rsid w:val="54F5C171"/>
    <w:rsid w:val="5520F506"/>
    <w:rsid w:val="556EE0F1"/>
    <w:rsid w:val="55A4BAF9"/>
    <w:rsid w:val="55BAED89"/>
    <w:rsid w:val="55BC18C3"/>
    <w:rsid w:val="55C4A12E"/>
    <w:rsid w:val="55D03C84"/>
    <w:rsid w:val="55D2D981"/>
    <w:rsid w:val="55F86A6F"/>
    <w:rsid w:val="5603B738"/>
    <w:rsid w:val="56376094"/>
    <w:rsid w:val="5668AB93"/>
    <w:rsid w:val="56DD92F7"/>
    <w:rsid w:val="56FB52DE"/>
    <w:rsid w:val="57011EA3"/>
    <w:rsid w:val="571F0F3E"/>
    <w:rsid w:val="57473C81"/>
    <w:rsid w:val="575244F9"/>
    <w:rsid w:val="5797B55E"/>
    <w:rsid w:val="57D19958"/>
    <w:rsid w:val="57D39F4C"/>
    <w:rsid w:val="5825A3D7"/>
    <w:rsid w:val="5831789F"/>
    <w:rsid w:val="585FD5B6"/>
    <w:rsid w:val="5883CB5D"/>
    <w:rsid w:val="5886D7E6"/>
    <w:rsid w:val="58B61592"/>
    <w:rsid w:val="5926FBA5"/>
    <w:rsid w:val="593FBFB0"/>
    <w:rsid w:val="5963BD14"/>
    <w:rsid w:val="59D0F8E1"/>
    <w:rsid w:val="59E35C88"/>
    <w:rsid w:val="5A18BECD"/>
    <w:rsid w:val="5A284223"/>
    <w:rsid w:val="5A5853B3"/>
    <w:rsid w:val="5AEA8ED9"/>
    <w:rsid w:val="5B2F336E"/>
    <w:rsid w:val="5B5B6F0D"/>
    <w:rsid w:val="5B60F6C0"/>
    <w:rsid w:val="5B6FF7AB"/>
    <w:rsid w:val="5B82753D"/>
    <w:rsid w:val="5BB70EB6"/>
    <w:rsid w:val="5C025E9C"/>
    <w:rsid w:val="5C24BB3F"/>
    <w:rsid w:val="5C5BCAE2"/>
    <w:rsid w:val="5C61480D"/>
    <w:rsid w:val="5C782FFE"/>
    <w:rsid w:val="5C917076"/>
    <w:rsid w:val="5CC06965"/>
    <w:rsid w:val="5CD27EC8"/>
    <w:rsid w:val="5CF4424D"/>
    <w:rsid w:val="5CF6D53F"/>
    <w:rsid w:val="5D08923C"/>
    <w:rsid w:val="5D4DAA81"/>
    <w:rsid w:val="5D5350BD"/>
    <w:rsid w:val="5DE4AC18"/>
    <w:rsid w:val="5DF8CF75"/>
    <w:rsid w:val="5DFE6DFC"/>
    <w:rsid w:val="5E0D844E"/>
    <w:rsid w:val="5E15C8A1"/>
    <w:rsid w:val="5E1D40A0"/>
    <w:rsid w:val="5E8530F4"/>
    <w:rsid w:val="5E981378"/>
    <w:rsid w:val="5EC2F114"/>
    <w:rsid w:val="5EC9B827"/>
    <w:rsid w:val="5ED828D6"/>
    <w:rsid w:val="5EF526C4"/>
    <w:rsid w:val="5F144FD4"/>
    <w:rsid w:val="5F381E0B"/>
    <w:rsid w:val="5F447DE4"/>
    <w:rsid w:val="5FA86ADF"/>
    <w:rsid w:val="5FCE6E91"/>
    <w:rsid w:val="6012157D"/>
    <w:rsid w:val="609FEDA3"/>
    <w:rsid w:val="60AD65D1"/>
    <w:rsid w:val="60C3C864"/>
    <w:rsid w:val="60C986D5"/>
    <w:rsid w:val="60DC2AA0"/>
    <w:rsid w:val="6129A904"/>
    <w:rsid w:val="6130A7E1"/>
    <w:rsid w:val="613A1B59"/>
    <w:rsid w:val="61887FBD"/>
    <w:rsid w:val="61B1FBC1"/>
    <w:rsid w:val="61DA8C01"/>
    <w:rsid w:val="61DE7A16"/>
    <w:rsid w:val="6203F40A"/>
    <w:rsid w:val="625781C7"/>
    <w:rsid w:val="62AAD3E3"/>
    <w:rsid w:val="62CEA7CA"/>
    <w:rsid w:val="62E6836D"/>
    <w:rsid w:val="62E83315"/>
    <w:rsid w:val="632BE9E1"/>
    <w:rsid w:val="63B0F308"/>
    <w:rsid w:val="63FF84A4"/>
    <w:rsid w:val="64B92C8C"/>
    <w:rsid w:val="64DAEA53"/>
    <w:rsid w:val="64E548D5"/>
    <w:rsid w:val="6529BB0D"/>
    <w:rsid w:val="65499498"/>
    <w:rsid w:val="656DC03D"/>
    <w:rsid w:val="65A8E14E"/>
    <w:rsid w:val="65C337B3"/>
    <w:rsid w:val="65E0F45E"/>
    <w:rsid w:val="65EC53B7"/>
    <w:rsid w:val="660403AA"/>
    <w:rsid w:val="661308D7"/>
    <w:rsid w:val="661CE843"/>
    <w:rsid w:val="664C2351"/>
    <w:rsid w:val="665DA8B9"/>
    <w:rsid w:val="66621B2C"/>
    <w:rsid w:val="670F6446"/>
    <w:rsid w:val="671D597F"/>
    <w:rsid w:val="67223C0F"/>
    <w:rsid w:val="6750E91C"/>
    <w:rsid w:val="6776090A"/>
    <w:rsid w:val="678FD6BB"/>
    <w:rsid w:val="67D13FBB"/>
    <w:rsid w:val="67E87DB0"/>
    <w:rsid w:val="67F02064"/>
    <w:rsid w:val="6872DFF1"/>
    <w:rsid w:val="6888F6BD"/>
    <w:rsid w:val="6934B0B5"/>
    <w:rsid w:val="698394D1"/>
    <w:rsid w:val="698E1174"/>
    <w:rsid w:val="6A0E8202"/>
    <w:rsid w:val="6A503B97"/>
    <w:rsid w:val="6A853803"/>
    <w:rsid w:val="6ABB234E"/>
    <w:rsid w:val="6B0506EA"/>
    <w:rsid w:val="6B3F761B"/>
    <w:rsid w:val="6B79909A"/>
    <w:rsid w:val="6BD7D529"/>
    <w:rsid w:val="6C09F752"/>
    <w:rsid w:val="6C2756A1"/>
    <w:rsid w:val="6C698B18"/>
    <w:rsid w:val="6CA233E8"/>
    <w:rsid w:val="6CC4AC92"/>
    <w:rsid w:val="6CC4FFE1"/>
    <w:rsid w:val="6CCEBC9A"/>
    <w:rsid w:val="6CF2EF6C"/>
    <w:rsid w:val="6D008B0C"/>
    <w:rsid w:val="6D4F75BE"/>
    <w:rsid w:val="6D7BBCBD"/>
    <w:rsid w:val="6DDD7016"/>
    <w:rsid w:val="6E04D2D2"/>
    <w:rsid w:val="6E265725"/>
    <w:rsid w:val="6E4ED0C8"/>
    <w:rsid w:val="6E5AEA99"/>
    <w:rsid w:val="6E75D4C4"/>
    <w:rsid w:val="6E921ACE"/>
    <w:rsid w:val="6E962066"/>
    <w:rsid w:val="6ED9B570"/>
    <w:rsid w:val="6F1A6A92"/>
    <w:rsid w:val="6F1BB874"/>
    <w:rsid w:val="6F1DE1C4"/>
    <w:rsid w:val="6F2AF702"/>
    <w:rsid w:val="6F55DA0B"/>
    <w:rsid w:val="6F90A49D"/>
    <w:rsid w:val="6FAD3FC3"/>
    <w:rsid w:val="6FB19CA2"/>
    <w:rsid w:val="6FCDFFCD"/>
    <w:rsid w:val="6FDD222D"/>
    <w:rsid w:val="6FE6B4AA"/>
    <w:rsid w:val="703E5916"/>
    <w:rsid w:val="7071C431"/>
    <w:rsid w:val="709480A6"/>
    <w:rsid w:val="70AF9BBA"/>
    <w:rsid w:val="70B82DB5"/>
    <w:rsid w:val="70DD877F"/>
    <w:rsid w:val="70DD9C76"/>
    <w:rsid w:val="71600DE0"/>
    <w:rsid w:val="7198D4FE"/>
    <w:rsid w:val="719E7DC6"/>
    <w:rsid w:val="721EACCB"/>
    <w:rsid w:val="7228586C"/>
    <w:rsid w:val="7248817D"/>
    <w:rsid w:val="726CB870"/>
    <w:rsid w:val="72A9106D"/>
    <w:rsid w:val="72C7B80E"/>
    <w:rsid w:val="72CD54D4"/>
    <w:rsid w:val="72EE4E85"/>
    <w:rsid w:val="732E5983"/>
    <w:rsid w:val="739635DE"/>
    <w:rsid w:val="73AA5ABC"/>
    <w:rsid w:val="73C1C7DC"/>
    <w:rsid w:val="73D520DB"/>
    <w:rsid w:val="73D98C90"/>
    <w:rsid w:val="740B72F4"/>
    <w:rsid w:val="7431C33E"/>
    <w:rsid w:val="743615F7"/>
    <w:rsid w:val="746BC145"/>
    <w:rsid w:val="7482125E"/>
    <w:rsid w:val="7486DB83"/>
    <w:rsid w:val="749DF552"/>
    <w:rsid w:val="74E51F61"/>
    <w:rsid w:val="75030AF2"/>
    <w:rsid w:val="750E0938"/>
    <w:rsid w:val="757E3CC0"/>
    <w:rsid w:val="759437A2"/>
    <w:rsid w:val="7596EA00"/>
    <w:rsid w:val="75991BD2"/>
    <w:rsid w:val="75B5292A"/>
    <w:rsid w:val="75BE4AC9"/>
    <w:rsid w:val="75D28A6A"/>
    <w:rsid w:val="75DE0834"/>
    <w:rsid w:val="75EE9735"/>
    <w:rsid w:val="763F21E6"/>
    <w:rsid w:val="76925AFE"/>
    <w:rsid w:val="771FBB65"/>
    <w:rsid w:val="7743752E"/>
    <w:rsid w:val="774CB27E"/>
    <w:rsid w:val="776DF97F"/>
    <w:rsid w:val="777BA4F1"/>
    <w:rsid w:val="77CD86BA"/>
    <w:rsid w:val="780FA2FD"/>
    <w:rsid w:val="783D5BD7"/>
    <w:rsid w:val="786FC98B"/>
    <w:rsid w:val="7892E22A"/>
    <w:rsid w:val="7893CBCF"/>
    <w:rsid w:val="78D6C789"/>
    <w:rsid w:val="78EF2E31"/>
    <w:rsid w:val="7904A423"/>
    <w:rsid w:val="792EFEBE"/>
    <w:rsid w:val="7961B682"/>
    <w:rsid w:val="79C3DF2D"/>
    <w:rsid w:val="79CE15B7"/>
    <w:rsid w:val="7A2EBF6A"/>
    <w:rsid w:val="7A3817FA"/>
    <w:rsid w:val="7A630401"/>
    <w:rsid w:val="7A8AD6BB"/>
    <w:rsid w:val="7A9B570A"/>
    <w:rsid w:val="7AD1556C"/>
    <w:rsid w:val="7B50A6A5"/>
    <w:rsid w:val="7B53351E"/>
    <w:rsid w:val="7B90849D"/>
    <w:rsid w:val="7C029ED0"/>
    <w:rsid w:val="7C277D01"/>
    <w:rsid w:val="7C67EA6F"/>
    <w:rsid w:val="7C7EBE9C"/>
    <w:rsid w:val="7CCCD3BB"/>
    <w:rsid w:val="7CE73B54"/>
    <w:rsid w:val="7CF35A88"/>
    <w:rsid w:val="7D338FA8"/>
    <w:rsid w:val="7DA156DA"/>
    <w:rsid w:val="7DE613A8"/>
    <w:rsid w:val="7E29EC23"/>
    <w:rsid w:val="7E33D5EA"/>
    <w:rsid w:val="7E665300"/>
    <w:rsid w:val="7E8EF204"/>
    <w:rsid w:val="7ED293F5"/>
    <w:rsid w:val="7ED3259F"/>
    <w:rsid w:val="7F0011F2"/>
    <w:rsid w:val="7F276152"/>
    <w:rsid w:val="7F36AD5F"/>
    <w:rsid w:val="7F63E1BB"/>
    <w:rsid w:val="7F67A7FF"/>
    <w:rsid w:val="7F95EECC"/>
    <w:rsid w:val="7FAB4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B8BE3AE"/>
  <w15:chartTrackingRefBased/>
  <w15:docId w15:val="{8FFBFCAF-70CE-4FBE-A5E3-E08B53704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2A57"/>
  </w:style>
  <w:style w:type="paragraph" w:styleId="Ttulo1">
    <w:name w:val="heading 1"/>
    <w:basedOn w:val="Normal"/>
    <w:next w:val="Normal"/>
    <w:uiPriority w:val="9"/>
    <w:qFormat/>
    <w:rsid w:val="698E11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698E11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698E117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46CB6AD"/>
    <w:rPr>
      <w:color w:val="467886"/>
      <w:u w:val="single"/>
    </w:rPr>
  </w:style>
  <w:style w:type="paragraph" w:styleId="Sumrio1">
    <w:name w:val="toc 1"/>
    <w:basedOn w:val="Normal"/>
    <w:next w:val="Normal"/>
    <w:uiPriority w:val="39"/>
    <w:unhideWhenUsed/>
    <w:rsid w:val="698E1174"/>
    <w:pPr>
      <w:spacing w:after="100"/>
    </w:pPr>
  </w:style>
  <w:style w:type="paragraph" w:styleId="Sumrio2">
    <w:name w:val="toc 2"/>
    <w:basedOn w:val="Normal"/>
    <w:next w:val="Normal"/>
    <w:uiPriority w:val="39"/>
    <w:unhideWhenUsed/>
    <w:rsid w:val="698E1174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698E1174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uiPriority w:val="99"/>
    <w:unhideWhenUsed/>
    <w:rsid w:val="698E1174"/>
    <w:pPr>
      <w:tabs>
        <w:tab w:val="center" w:pos="4680"/>
        <w:tab w:val="right" w:pos="9360"/>
      </w:tabs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5D4266"/>
  </w:style>
  <w:style w:type="paragraph" w:styleId="Legenda">
    <w:name w:val="caption"/>
    <w:basedOn w:val="Normal"/>
    <w:next w:val="Normal"/>
    <w:uiPriority w:val="35"/>
    <w:unhideWhenUsed/>
    <w:qFormat/>
    <w:rsid w:val="00C50B1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6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6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96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20</Pages>
  <Words>3242</Words>
  <Characters>17511</Characters>
  <Application>Microsoft Office Word</Application>
  <DocSecurity>0</DocSecurity>
  <Lines>145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VITOR STIPANIC ALMEIDA .</dc:creator>
  <cp:keywords/>
  <dc:description/>
  <cp:lastModifiedBy>João Vitor</cp:lastModifiedBy>
  <cp:revision>2</cp:revision>
  <dcterms:created xsi:type="dcterms:W3CDTF">2025-11-16T01:16:00Z</dcterms:created>
  <dcterms:modified xsi:type="dcterms:W3CDTF">2025-12-01T02:16:00Z</dcterms:modified>
</cp:coreProperties>
</file>