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3EDF" w14:textId="485B93A1" w:rsidR="00F6495A" w:rsidRDefault="00F6495A" w:rsidP="00F6495A">
      <w:pPr>
        <w:pStyle w:val="Cabealh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3E682" wp14:editId="1EDEFB0C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669280" cy="30427"/>
                <wp:effectExtent l="0" t="0" r="26670" b="27305"/>
                <wp:wrapNone/>
                <wp:docPr id="94783478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9280" cy="3042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79A0D" id="Conector re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2pt,21.6pt" to="841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="00D77059">
        <w:rPr>
          <w:b/>
          <w:bCs/>
          <w:noProof/>
          <w:sz w:val="40"/>
          <w:szCs w:val="40"/>
        </w:rPr>
        <w:t>Desenvolvimento de Software Multiplataforma</w:t>
      </w:r>
    </w:p>
    <w:p w14:paraId="5E49D45D" w14:textId="639394FB" w:rsidR="00F6495A" w:rsidRPr="00A02036" w:rsidRDefault="00433E61" w:rsidP="00F6495A">
      <w:pPr>
        <w:pStyle w:val="Cabealho"/>
        <w:ind w:hanging="426"/>
        <w:rPr>
          <w:rFonts w:ascii="Arial" w:hAnsi="Arial" w:cs="Arial"/>
        </w:rPr>
      </w:pPr>
      <w:r>
        <w:rPr>
          <w:rFonts w:ascii="Arial" w:hAnsi="Arial" w:cs="Arial"/>
        </w:rPr>
        <w:t>Desenvolvimento Web</w:t>
      </w:r>
      <w:r w:rsidR="008227F6">
        <w:rPr>
          <w:rFonts w:ascii="Arial" w:hAnsi="Arial" w:cs="Arial"/>
        </w:rPr>
        <w:t xml:space="preserve"> </w:t>
      </w:r>
      <w:r w:rsidR="00D77059">
        <w:rPr>
          <w:rFonts w:ascii="Arial" w:hAnsi="Arial" w:cs="Arial"/>
        </w:rPr>
        <w:t>I</w:t>
      </w:r>
      <w:r w:rsidR="008227F6">
        <w:rPr>
          <w:rFonts w:ascii="Arial" w:hAnsi="Arial" w:cs="Arial"/>
        </w:rPr>
        <w:t>I</w:t>
      </w:r>
      <w:r>
        <w:rPr>
          <w:rFonts w:ascii="Arial" w:hAnsi="Arial" w:cs="Arial"/>
        </w:rPr>
        <w:t>I</w:t>
      </w:r>
      <w:r w:rsidR="00F6495A" w:rsidRPr="00A02036">
        <w:rPr>
          <w:rFonts w:ascii="Arial" w:hAnsi="Arial" w:cs="Arial"/>
        </w:rPr>
        <w:tab/>
      </w:r>
      <w:r w:rsidR="00F6495A" w:rsidRPr="00A02036">
        <w:rPr>
          <w:rFonts w:ascii="Arial" w:hAnsi="Arial" w:cs="Arial"/>
        </w:rPr>
        <w:tab/>
        <w:t>Primeira Avaliação</w:t>
      </w:r>
    </w:p>
    <w:p w14:paraId="5164EE71" w14:textId="5FB117FC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Professora: Vânia Somaio Teixeira</w:t>
      </w:r>
      <w:r w:rsidRPr="00A02036">
        <w:rPr>
          <w:rFonts w:ascii="Arial" w:hAnsi="Arial" w:cs="Arial"/>
        </w:rPr>
        <w:tab/>
      </w:r>
      <w:r w:rsidRPr="00A02036">
        <w:rPr>
          <w:rFonts w:ascii="Arial" w:hAnsi="Arial" w:cs="Arial"/>
        </w:rPr>
        <w:tab/>
        <w:t>Data:</w:t>
      </w:r>
      <w:r w:rsidR="00F55E4C">
        <w:rPr>
          <w:rFonts w:ascii="Arial" w:hAnsi="Arial" w:cs="Arial"/>
        </w:rPr>
        <w:t>12</w:t>
      </w:r>
      <w:r w:rsidR="00DB3C2D">
        <w:rPr>
          <w:rFonts w:ascii="Arial" w:hAnsi="Arial" w:cs="Arial"/>
        </w:rPr>
        <w:t>/</w:t>
      </w:r>
      <w:r w:rsidR="001031FF">
        <w:rPr>
          <w:rFonts w:ascii="Arial" w:hAnsi="Arial" w:cs="Arial"/>
        </w:rPr>
        <w:t>05</w:t>
      </w:r>
      <w:r w:rsidR="00DB3C2D">
        <w:rPr>
          <w:rFonts w:ascii="Arial" w:hAnsi="Arial" w:cs="Arial"/>
        </w:rPr>
        <w:t>/202</w:t>
      </w:r>
      <w:r w:rsidR="001031FF">
        <w:rPr>
          <w:rFonts w:ascii="Arial" w:hAnsi="Arial" w:cs="Arial"/>
        </w:rPr>
        <w:t>6</w:t>
      </w:r>
    </w:p>
    <w:p w14:paraId="281C4C27" w14:textId="77777777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</w:p>
    <w:p w14:paraId="60A24B9C" w14:textId="4566EB84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Nome:_____________________________________________</w:t>
      </w:r>
      <w:r>
        <w:rPr>
          <w:rFonts w:ascii="Arial" w:hAnsi="Arial" w:cs="Arial"/>
        </w:rPr>
        <w:t>_____</w:t>
      </w:r>
      <w:r w:rsidRPr="00A02036">
        <w:rPr>
          <w:rFonts w:ascii="Arial" w:hAnsi="Arial" w:cs="Arial"/>
        </w:rPr>
        <w:t xml:space="preserve">    </w:t>
      </w:r>
      <w:r w:rsidR="00D77059">
        <w:rPr>
          <w:rFonts w:ascii="Arial" w:hAnsi="Arial" w:cs="Arial"/>
        </w:rPr>
        <w:t>Terceiro</w:t>
      </w:r>
      <w:r w:rsidRPr="00A02036">
        <w:rPr>
          <w:rFonts w:ascii="Arial" w:hAnsi="Arial" w:cs="Arial"/>
        </w:rPr>
        <w:t xml:space="preserve"> Semestre</w:t>
      </w:r>
    </w:p>
    <w:p w14:paraId="4D3B7889" w14:textId="77777777" w:rsidR="00F6495A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1AB76" wp14:editId="372BBF3C">
                <wp:simplePos x="0" y="0"/>
                <wp:positionH relativeFrom="margin">
                  <wp:posOffset>-295275</wp:posOffset>
                </wp:positionH>
                <wp:positionV relativeFrom="paragraph">
                  <wp:posOffset>226060</wp:posOffset>
                </wp:positionV>
                <wp:extent cx="5715000" cy="15240"/>
                <wp:effectExtent l="0" t="0" r="19050" b="22860"/>
                <wp:wrapNone/>
                <wp:docPr id="213686446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59309" id="Conector re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7.8pt" to="426.7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" strokecolor="black [3213]" strokeweight="1.25pt">
                <v:stroke joinstyle="miter"/>
                <w10:wrap anchorx="margin"/>
              </v:line>
            </w:pict>
          </mc:Fallback>
        </mc:AlternateContent>
      </w:r>
    </w:p>
    <w:p w14:paraId="7D8C09F1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sz w:val="24"/>
          <w:szCs w:val="24"/>
        </w:rPr>
        <w:t>Observações:</w:t>
      </w:r>
    </w:p>
    <w:p w14:paraId="00664B28" w14:textId="67A04C58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Avaliação é </w:t>
      </w:r>
      <w:r>
        <w:rPr>
          <w:rFonts w:ascii="Arial" w:hAnsi="Arial" w:cs="Arial"/>
        </w:rPr>
        <w:t>com consulta no seu material</w:t>
      </w:r>
    </w:p>
    <w:p w14:paraId="6F5DE085" w14:textId="483B225A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O entendimento faz parte da avaliação, portanto leia com atenção o que está sendo solicitado </w:t>
      </w:r>
    </w:p>
    <w:p w14:paraId="7F7B47D9" w14:textId="3A4003F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Serão desconsideradas </w:t>
      </w:r>
      <w:r>
        <w:rPr>
          <w:rFonts w:ascii="Arial" w:hAnsi="Arial" w:cs="Arial"/>
        </w:rPr>
        <w:t>avaliações exatamente iguais</w:t>
      </w:r>
    </w:p>
    <w:p w14:paraId="42BD95A3" w14:textId="4CBA2C4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Acesso à internet é proibido</w:t>
      </w:r>
    </w:p>
    <w:p w14:paraId="36D9540C" w14:textId="40CFD791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Desligue o celular e guarde</w:t>
      </w:r>
    </w:p>
    <w:p w14:paraId="37804FE3" w14:textId="77777777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>Boa Avaliação!!!</w:t>
      </w:r>
    </w:p>
    <w:p w14:paraId="50857B46" w14:textId="77777777" w:rsidR="00F6495A" w:rsidRDefault="00F6495A" w:rsidP="00F6495A">
      <w:pPr>
        <w:pStyle w:val="Cabealho"/>
        <w:rPr>
          <w:b/>
          <w:bCs/>
          <w:sz w:val="28"/>
          <w:szCs w:val="28"/>
        </w:rPr>
      </w:pPr>
    </w:p>
    <w:p w14:paraId="2BD71508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433E5" wp14:editId="4D579C87">
                <wp:simplePos x="0" y="0"/>
                <wp:positionH relativeFrom="margin">
                  <wp:align>right</wp:align>
                </wp:positionH>
                <wp:positionV relativeFrom="paragraph">
                  <wp:posOffset>210185</wp:posOffset>
                </wp:positionV>
                <wp:extent cx="5715000" cy="15240"/>
                <wp:effectExtent l="0" t="0" r="19050" b="22860"/>
                <wp:wrapNone/>
                <wp:docPr id="1672018299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DECDE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8pt,16.55pt" to="848.8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Pr="004F5147">
        <w:rPr>
          <w:rFonts w:ascii="Arial" w:hAnsi="Arial" w:cs="Arial"/>
          <w:b/>
          <w:bCs/>
          <w:sz w:val="24"/>
          <w:szCs w:val="24"/>
        </w:rPr>
        <w:t>Questões:</w:t>
      </w:r>
    </w:p>
    <w:p w14:paraId="754E9D42" w14:textId="77777777" w:rsidR="00F6495A" w:rsidRPr="00806CE7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</w:p>
    <w:p w14:paraId="1386BCE7" w14:textId="2F5BBDD9" w:rsidR="00932B40" w:rsidRDefault="00932B40" w:rsidP="00F55E4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932B40">
        <w:rPr>
          <w:rFonts w:ascii="Arial" w:hAnsi="Arial" w:cs="Arial"/>
        </w:rPr>
        <w:t xml:space="preserve">Desenvolva um projeto </w:t>
      </w:r>
      <w:r w:rsidRPr="00932B40">
        <w:rPr>
          <w:rFonts w:ascii="Arial" w:hAnsi="Arial" w:cs="Arial"/>
          <w:b/>
          <w:bCs/>
        </w:rPr>
        <w:t>ASP.NET Core MVC</w:t>
      </w:r>
      <w:r w:rsidRPr="00932B40">
        <w:rPr>
          <w:rFonts w:ascii="Arial" w:hAnsi="Arial" w:cs="Arial"/>
        </w:rPr>
        <w:t xml:space="preserve"> com banco de dados </w:t>
      </w:r>
      <w:r w:rsidRPr="00932B40">
        <w:rPr>
          <w:rFonts w:ascii="Arial" w:hAnsi="Arial" w:cs="Arial"/>
          <w:b/>
          <w:bCs/>
        </w:rPr>
        <w:t>MongoDB</w:t>
      </w:r>
      <w:r w:rsidRPr="00932B40">
        <w:rPr>
          <w:rFonts w:ascii="Arial" w:hAnsi="Arial" w:cs="Arial"/>
        </w:rPr>
        <w:t xml:space="preserve">, que implemente </w:t>
      </w:r>
      <w:r w:rsidR="001031FF">
        <w:rPr>
          <w:rFonts w:ascii="Arial" w:hAnsi="Arial" w:cs="Arial"/>
        </w:rPr>
        <w:t xml:space="preserve">um Sistema de </w:t>
      </w:r>
      <w:r w:rsidR="00F55E4C" w:rsidRPr="00F55E4C">
        <w:rPr>
          <w:rFonts w:ascii="Arial" w:hAnsi="Arial" w:cs="Arial"/>
        </w:rPr>
        <w:t>Campeonato de Robótica</w:t>
      </w:r>
      <w:r w:rsidR="001031FF">
        <w:rPr>
          <w:rFonts w:ascii="Arial" w:hAnsi="Arial" w:cs="Arial"/>
        </w:rPr>
        <w:t>, sabendo:</w:t>
      </w:r>
    </w:p>
    <w:p w14:paraId="2012D8DF" w14:textId="2076316D" w:rsidR="001031FF" w:rsidRPr="001031FF" w:rsidRDefault="001031FF" w:rsidP="001031F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 xml:space="preserve">Você deve criar </w:t>
      </w:r>
      <w:r w:rsidR="00F55E4C">
        <w:rPr>
          <w:rFonts w:ascii="Arial" w:hAnsi="Arial" w:cs="Arial"/>
        </w:rPr>
        <w:t>duas</w:t>
      </w:r>
      <w:r w:rsidRPr="001031FF">
        <w:rPr>
          <w:rFonts w:ascii="Arial" w:hAnsi="Arial" w:cs="Arial"/>
        </w:rPr>
        <w:t xml:space="preserve"> coleç</w:t>
      </w:r>
      <w:r w:rsidR="00F55E4C">
        <w:rPr>
          <w:rFonts w:ascii="Arial" w:hAnsi="Arial" w:cs="Arial"/>
        </w:rPr>
        <w:t>ões</w:t>
      </w:r>
      <w:r w:rsidRPr="001031FF">
        <w:rPr>
          <w:rFonts w:ascii="Arial" w:hAnsi="Arial" w:cs="Arial"/>
        </w:rPr>
        <w:t xml:space="preserve"> chamada</w:t>
      </w:r>
      <w:r w:rsidR="00F55E4C">
        <w:rPr>
          <w:rFonts w:ascii="Arial" w:hAnsi="Arial" w:cs="Arial"/>
        </w:rPr>
        <w:t xml:space="preserve">s: </w:t>
      </w:r>
      <w:r w:rsidRPr="001031FF">
        <w:rPr>
          <w:rFonts w:ascii="Arial" w:hAnsi="Arial" w:cs="Arial"/>
        </w:rPr>
        <w:t xml:space="preserve"> </w:t>
      </w:r>
      <w:r w:rsidR="00F55E4C">
        <w:rPr>
          <w:rFonts w:ascii="Arial" w:hAnsi="Arial" w:cs="Arial"/>
        </w:rPr>
        <w:t>Campeonatos e Robos.</w:t>
      </w:r>
    </w:p>
    <w:p w14:paraId="15DCB0F6" w14:textId="039BAB40" w:rsidR="001031FF" w:rsidRPr="001031FF" w:rsidRDefault="001031FF" w:rsidP="00F55E4C">
      <w:pPr>
        <w:pStyle w:val="PargrafodaLista"/>
        <w:numPr>
          <w:ilvl w:val="1"/>
          <w:numId w:val="2"/>
        </w:numPr>
        <w:ind w:left="2136"/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São elementos na coleção</w:t>
      </w:r>
      <w:r w:rsidR="00F55E4C">
        <w:rPr>
          <w:rFonts w:ascii="Arial" w:hAnsi="Arial" w:cs="Arial"/>
        </w:rPr>
        <w:t xml:space="preserve"> Robos e todos obrigatórios</w:t>
      </w:r>
      <w:r w:rsidRPr="001031FF">
        <w:rPr>
          <w:rFonts w:ascii="Arial" w:hAnsi="Arial" w:cs="Arial"/>
        </w:rPr>
        <w:t>:</w:t>
      </w:r>
    </w:p>
    <w:p w14:paraId="4E7D8BEF" w14:textId="77777777" w:rsidR="001031FF" w:rsidRPr="001031FF" w:rsidRDefault="001031FF" w:rsidP="00F55E4C">
      <w:pPr>
        <w:pStyle w:val="PargrafodaLista"/>
        <w:numPr>
          <w:ilvl w:val="0"/>
          <w:numId w:val="7"/>
        </w:numPr>
        <w:ind w:left="2472"/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Id (string ou ObjectId)</w:t>
      </w:r>
    </w:p>
    <w:p w14:paraId="416E1D00" w14:textId="06055A4B" w:rsidR="001031FF" w:rsidRPr="001031FF" w:rsidRDefault="00F55E4C" w:rsidP="00F55E4C">
      <w:pPr>
        <w:pStyle w:val="PargrafodaLista"/>
        <w:numPr>
          <w:ilvl w:val="0"/>
          <w:numId w:val="7"/>
        </w:numPr>
        <w:ind w:left="2472"/>
        <w:jc w:val="both"/>
        <w:rPr>
          <w:rFonts w:ascii="Arial" w:hAnsi="Arial" w:cs="Arial"/>
        </w:rPr>
      </w:pPr>
      <w:r>
        <w:rPr>
          <w:rFonts w:ascii="Arial" w:hAnsi="Arial" w:cs="Arial"/>
        </w:rPr>
        <w:t>Nome</w:t>
      </w:r>
      <w:r w:rsidR="001031FF" w:rsidRPr="001031FF">
        <w:rPr>
          <w:rFonts w:ascii="Arial" w:hAnsi="Arial" w:cs="Arial"/>
        </w:rPr>
        <w:t xml:space="preserve"> (string)</w:t>
      </w:r>
    </w:p>
    <w:p w14:paraId="385B6649" w14:textId="1665B0E3" w:rsidR="001031FF" w:rsidRPr="001031FF" w:rsidRDefault="00F55E4C" w:rsidP="00F55E4C">
      <w:pPr>
        <w:pStyle w:val="PargrafodaLista"/>
        <w:numPr>
          <w:ilvl w:val="0"/>
          <w:numId w:val="7"/>
        </w:numPr>
        <w:ind w:left="2472"/>
        <w:jc w:val="both"/>
        <w:rPr>
          <w:rFonts w:ascii="Arial" w:hAnsi="Arial" w:cs="Arial"/>
        </w:rPr>
      </w:pPr>
      <w:r>
        <w:rPr>
          <w:rFonts w:ascii="Arial" w:hAnsi="Arial" w:cs="Arial"/>
        </w:rPr>
        <w:t>Categoria</w:t>
      </w:r>
      <w:r w:rsidR="001031FF" w:rsidRPr="001031FF">
        <w:rPr>
          <w:rFonts w:ascii="Arial" w:hAnsi="Arial" w:cs="Arial"/>
        </w:rPr>
        <w:t xml:space="preserve"> (string)</w:t>
      </w:r>
    </w:p>
    <w:p w14:paraId="256FDDD5" w14:textId="0F612B12" w:rsidR="001031FF" w:rsidRPr="001031FF" w:rsidRDefault="00F55E4C" w:rsidP="00F55E4C">
      <w:pPr>
        <w:pStyle w:val="PargrafodaLista"/>
        <w:numPr>
          <w:ilvl w:val="0"/>
          <w:numId w:val="7"/>
        </w:numPr>
        <w:ind w:left="2472"/>
        <w:jc w:val="both"/>
        <w:rPr>
          <w:rFonts w:ascii="Arial" w:hAnsi="Arial" w:cs="Arial"/>
        </w:rPr>
      </w:pPr>
      <w:r>
        <w:rPr>
          <w:rFonts w:ascii="Arial" w:hAnsi="Arial" w:cs="Arial"/>
        </w:rPr>
        <w:t>NivelBateria</w:t>
      </w:r>
      <w:r w:rsidR="001031FF" w:rsidRPr="001031FF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int</w:t>
      </w:r>
      <w:r w:rsidR="001031FF" w:rsidRPr="001031FF">
        <w:rPr>
          <w:rFonts w:ascii="Arial" w:hAnsi="Arial" w:cs="Arial"/>
        </w:rPr>
        <w:t>)</w:t>
      </w:r>
    </w:p>
    <w:p w14:paraId="4F9DE9A7" w14:textId="4CB56EF2" w:rsidR="001031FF" w:rsidRDefault="00F55E4C" w:rsidP="00F55E4C">
      <w:pPr>
        <w:pStyle w:val="PargrafodaLista"/>
        <w:numPr>
          <w:ilvl w:val="0"/>
          <w:numId w:val="7"/>
        </w:numPr>
        <w:ind w:left="2472"/>
        <w:jc w:val="both"/>
        <w:rPr>
          <w:rFonts w:ascii="Arial" w:hAnsi="Arial" w:cs="Arial"/>
        </w:rPr>
      </w:pPr>
      <w:r>
        <w:rPr>
          <w:rFonts w:ascii="Arial" w:hAnsi="Arial" w:cs="Arial"/>
        </w:rPr>
        <w:t>Status</w:t>
      </w:r>
      <w:r w:rsidR="001031FF" w:rsidRPr="001031FF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string</w:t>
      </w:r>
      <w:r w:rsidR="001031FF" w:rsidRPr="001031FF">
        <w:rPr>
          <w:rFonts w:ascii="Arial" w:hAnsi="Arial" w:cs="Arial"/>
        </w:rPr>
        <w:t>)</w:t>
      </w:r>
    </w:p>
    <w:p w14:paraId="08C4E2CB" w14:textId="77777777" w:rsidR="00F55E4C" w:rsidRPr="00F55E4C" w:rsidRDefault="00F55E4C" w:rsidP="00F55E4C">
      <w:pPr>
        <w:ind w:left="2112"/>
        <w:jc w:val="both"/>
        <w:rPr>
          <w:rFonts w:ascii="Arial" w:hAnsi="Arial" w:cs="Arial"/>
        </w:rPr>
      </w:pPr>
    </w:p>
    <w:p w14:paraId="1E22B9F4" w14:textId="629EAAA8" w:rsidR="00F55E4C" w:rsidRPr="001031FF" w:rsidRDefault="00F55E4C" w:rsidP="00F55E4C">
      <w:pPr>
        <w:pStyle w:val="PargrafodaLista"/>
        <w:numPr>
          <w:ilvl w:val="1"/>
          <w:numId w:val="2"/>
        </w:numPr>
        <w:ind w:left="2136"/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São elementos na coleção</w:t>
      </w:r>
      <w:r>
        <w:rPr>
          <w:rFonts w:ascii="Arial" w:hAnsi="Arial" w:cs="Arial"/>
        </w:rPr>
        <w:t xml:space="preserve"> Campeonatos e todos obrigatórios</w:t>
      </w:r>
      <w:r w:rsidRPr="001031FF">
        <w:rPr>
          <w:rFonts w:ascii="Arial" w:hAnsi="Arial" w:cs="Arial"/>
        </w:rPr>
        <w:t>:</w:t>
      </w:r>
    </w:p>
    <w:p w14:paraId="35448BD9" w14:textId="77777777" w:rsidR="00F55E4C" w:rsidRPr="001031FF" w:rsidRDefault="00F55E4C" w:rsidP="00F55E4C">
      <w:pPr>
        <w:pStyle w:val="PargrafodaLista"/>
        <w:numPr>
          <w:ilvl w:val="0"/>
          <w:numId w:val="7"/>
        </w:numPr>
        <w:ind w:left="2472"/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Id (string ou ObjectId)</w:t>
      </w:r>
    </w:p>
    <w:p w14:paraId="21B5E53E" w14:textId="1FF91B7D" w:rsidR="00F55E4C" w:rsidRPr="001031FF" w:rsidRDefault="00F55E4C" w:rsidP="00F55E4C">
      <w:pPr>
        <w:pStyle w:val="PargrafodaLista"/>
        <w:numPr>
          <w:ilvl w:val="0"/>
          <w:numId w:val="7"/>
        </w:numPr>
        <w:ind w:left="2472"/>
        <w:jc w:val="both"/>
        <w:rPr>
          <w:rFonts w:ascii="Arial" w:hAnsi="Arial" w:cs="Arial"/>
        </w:rPr>
      </w:pPr>
      <w:r>
        <w:rPr>
          <w:rFonts w:ascii="Arial" w:hAnsi="Arial" w:cs="Arial"/>
        </w:rPr>
        <w:t>NomeDoEvento</w:t>
      </w:r>
      <w:r w:rsidRPr="001031FF">
        <w:rPr>
          <w:rFonts w:ascii="Arial" w:hAnsi="Arial" w:cs="Arial"/>
        </w:rPr>
        <w:t xml:space="preserve"> (string)</w:t>
      </w:r>
    </w:p>
    <w:p w14:paraId="5A283418" w14:textId="5ADC4DE0" w:rsidR="00F55E4C" w:rsidRPr="001031FF" w:rsidRDefault="00F55E4C" w:rsidP="00F55E4C">
      <w:pPr>
        <w:pStyle w:val="PargrafodaLista"/>
        <w:numPr>
          <w:ilvl w:val="0"/>
          <w:numId w:val="7"/>
        </w:numPr>
        <w:ind w:left="2472"/>
        <w:jc w:val="both"/>
        <w:rPr>
          <w:rFonts w:ascii="Arial" w:hAnsi="Arial" w:cs="Arial"/>
        </w:rPr>
      </w:pPr>
      <w:r>
        <w:rPr>
          <w:rFonts w:ascii="Arial" w:hAnsi="Arial" w:cs="Arial"/>
        </w:rPr>
        <w:t>DataEvento</w:t>
      </w:r>
      <w:r w:rsidRPr="001031FF">
        <w:rPr>
          <w:rFonts w:ascii="Arial" w:hAnsi="Arial" w:cs="Arial"/>
        </w:rPr>
        <w:t xml:space="preserve"> (</w:t>
      </w:r>
      <w:r w:rsidR="0084668C">
        <w:rPr>
          <w:rFonts w:ascii="Arial" w:hAnsi="Arial" w:cs="Arial"/>
        </w:rPr>
        <w:t>DateTime</w:t>
      </w:r>
      <w:r w:rsidRPr="001031FF">
        <w:rPr>
          <w:rFonts w:ascii="Arial" w:hAnsi="Arial" w:cs="Arial"/>
        </w:rPr>
        <w:t>)</w:t>
      </w:r>
    </w:p>
    <w:p w14:paraId="53635BE0" w14:textId="7C5ED694" w:rsidR="00F55E4C" w:rsidRDefault="0084668C" w:rsidP="00F55E4C">
      <w:pPr>
        <w:pStyle w:val="PargrafodaLista"/>
        <w:numPr>
          <w:ilvl w:val="0"/>
          <w:numId w:val="7"/>
        </w:numPr>
        <w:ind w:left="2472"/>
        <w:jc w:val="both"/>
        <w:rPr>
          <w:rFonts w:ascii="Arial" w:hAnsi="Arial" w:cs="Arial"/>
        </w:rPr>
      </w:pPr>
      <w:r>
        <w:rPr>
          <w:rFonts w:ascii="Arial" w:hAnsi="Arial" w:cs="Arial"/>
        </w:rPr>
        <w:t>Arena</w:t>
      </w:r>
      <w:r w:rsidR="00F55E4C" w:rsidRPr="001031F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string</w:t>
      </w:r>
      <w:r w:rsidR="00F55E4C" w:rsidRPr="001031FF">
        <w:rPr>
          <w:rFonts w:ascii="Arial" w:hAnsi="Arial" w:cs="Arial"/>
        </w:rPr>
        <w:t>)</w:t>
      </w:r>
    </w:p>
    <w:p w14:paraId="29F177B5" w14:textId="05FBF558" w:rsidR="0084668C" w:rsidRPr="001031FF" w:rsidRDefault="0084668C" w:rsidP="00F55E4C">
      <w:pPr>
        <w:pStyle w:val="PargrafodaLista"/>
        <w:numPr>
          <w:ilvl w:val="0"/>
          <w:numId w:val="7"/>
        </w:numPr>
        <w:ind w:left="2472"/>
        <w:jc w:val="both"/>
        <w:rPr>
          <w:rFonts w:ascii="Arial" w:hAnsi="Arial" w:cs="Arial"/>
        </w:rPr>
      </w:pPr>
      <w:r>
        <w:rPr>
          <w:rFonts w:ascii="Arial" w:hAnsi="Arial" w:cs="Arial"/>
        </w:rPr>
        <w:t>LimiteParticipantes(int)</w:t>
      </w:r>
    </w:p>
    <w:p w14:paraId="32D485EE" w14:textId="4308E393" w:rsidR="00F55E4C" w:rsidRDefault="0084668C" w:rsidP="00F55E4C">
      <w:pPr>
        <w:pStyle w:val="PargrafodaLista"/>
        <w:numPr>
          <w:ilvl w:val="0"/>
          <w:numId w:val="7"/>
        </w:numPr>
        <w:ind w:left="2472"/>
        <w:jc w:val="both"/>
        <w:rPr>
          <w:rFonts w:ascii="Arial" w:hAnsi="Arial" w:cs="Arial"/>
        </w:rPr>
      </w:pPr>
      <w:r>
        <w:rPr>
          <w:rFonts w:ascii="Arial" w:hAnsi="Arial" w:cs="Arial"/>
        </w:rPr>
        <w:t>Lista de Ids de Robos participantes</w:t>
      </w:r>
      <w:r w:rsidR="001F2DDA">
        <w:rPr>
          <w:rFonts w:ascii="Arial" w:hAnsi="Arial" w:cs="Arial"/>
        </w:rPr>
        <w:t>(inscritos)</w:t>
      </w:r>
    </w:p>
    <w:p w14:paraId="12CDA22E" w14:textId="77777777" w:rsidR="00F55E4C" w:rsidRPr="00F55E4C" w:rsidRDefault="00F55E4C" w:rsidP="00F55E4C">
      <w:pPr>
        <w:jc w:val="both"/>
        <w:rPr>
          <w:rFonts w:ascii="Arial" w:hAnsi="Arial" w:cs="Arial"/>
        </w:rPr>
      </w:pPr>
    </w:p>
    <w:p w14:paraId="1CFCEA37" w14:textId="5558EE6C" w:rsidR="001031FF" w:rsidRDefault="001031FF" w:rsidP="001031F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Desenvolva as seguintes funcionalidades:</w:t>
      </w:r>
    </w:p>
    <w:p w14:paraId="11F0DBBA" w14:textId="1F9ECDAA" w:rsidR="0084668C" w:rsidRPr="001031FF" w:rsidRDefault="0084668C" w:rsidP="0084668C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Desenvolver Seeds para inserir dados nas coleções;</w:t>
      </w:r>
    </w:p>
    <w:p w14:paraId="2DB1FB07" w14:textId="27898E09" w:rsidR="001031FF" w:rsidRDefault="001031FF" w:rsidP="001031FF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 xml:space="preserve">Exibir uma tabela com: </w:t>
      </w:r>
      <w:r w:rsidR="0084668C">
        <w:rPr>
          <w:rFonts w:ascii="Arial" w:hAnsi="Arial" w:cs="Arial"/>
        </w:rPr>
        <w:t>NomeEvento, Arena, DataEvento, LimiteParticipantes e quantidade de robôs inscritos</w:t>
      </w:r>
      <w:r w:rsidRPr="001031FF">
        <w:rPr>
          <w:rFonts w:ascii="Arial" w:hAnsi="Arial" w:cs="Arial"/>
        </w:rPr>
        <w:t xml:space="preserve"> (calculada via C#/LINQ</w:t>
      </w:r>
      <w:r w:rsidR="0002618B">
        <w:rPr>
          <w:rFonts w:ascii="Arial" w:hAnsi="Arial" w:cs="Arial"/>
        </w:rPr>
        <w:t xml:space="preserve"> de preferência</w:t>
      </w:r>
      <w:r w:rsidRPr="001031FF">
        <w:rPr>
          <w:rFonts w:ascii="Arial" w:hAnsi="Arial" w:cs="Arial"/>
        </w:rPr>
        <w:t>)</w:t>
      </w:r>
      <w:r w:rsidR="0084668C">
        <w:rPr>
          <w:rFonts w:ascii="Arial" w:hAnsi="Arial" w:cs="Arial"/>
        </w:rPr>
        <w:t>, caso não tenha nenhum inscrito mostrar zero(0)</w:t>
      </w:r>
      <w:r w:rsidRPr="001031FF">
        <w:rPr>
          <w:rFonts w:ascii="Arial" w:hAnsi="Arial" w:cs="Arial"/>
        </w:rPr>
        <w:t>.</w:t>
      </w:r>
    </w:p>
    <w:p w14:paraId="400A1854" w14:textId="631AB1F4" w:rsidR="00A5142E" w:rsidRPr="00A5142E" w:rsidRDefault="00A5142E" w:rsidP="0084668C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 w:rsidRPr="00A5142E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os dados da tabela</w:t>
      </w:r>
      <w:r w:rsidRPr="00A5142E">
        <w:rPr>
          <w:rFonts w:ascii="Arial" w:hAnsi="Arial" w:cs="Arial"/>
        </w:rPr>
        <w:t xml:space="preserve">, é obrigatório o uso de uma ViewModel chamada </w:t>
      </w:r>
      <w:r w:rsidR="0084668C">
        <w:rPr>
          <w:rFonts w:ascii="Arial" w:hAnsi="Arial" w:cs="Arial"/>
        </w:rPr>
        <w:t>Campeonato</w:t>
      </w:r>
      <w:r w:rsidRPr="00A5142E">
        <w:rPr>
          <w:rFonts w:ascii="Arial" w:hAnsi="Arial" w:cs="Arial"/>
        </w:rPr>
        <w:t xml:space="preserve">ViewModel. A entidade </w:t>
      </w:r>
      <w:r w:rsidRPr="00A5142E">
        <w:rPr>
          <w:rFonts w:ascii="Arial" w:hAnsi="Arial" w:cs="Arial"/>
        </w:rPr>
        <w:lastRenderedPageBreak/>
        <w:t xml:space="preserve">original do banco de dados não deve ser enviada diretamente para a View. </w:t>
      </w:r>
    </w:p>
    <w:p w14:paraId="065CDBB3" w14:textId="7AD3F8AE" w:rsidR="001031FF" w:rsidRPr="001031FF" w:rsidRDefault="001031FF" w:rsidP="001031FF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 xml:space="preserve">Na tabela crie uma coluna </w:t>
      </w:r>
      <w:r w:rsidRPr="00AA1857">
        <w:rPr>
          <w:rFonts w:ascii="Arial" w:hAnsi="Arial" w:cs="Arial"/>
          <w:b/>
          <w:bCs/>
        </w:rPr>
        <w:t>Aç</w:t>
      </w:r>
      <w:r w:rsidR="00AA1857" w:rsidRPr="00AA1857">
        <w:rPr>
          <w:rFonts w:ascii="Arial" w:hAnsi="Arial" w:cs="Arial"/>
          <w:b/>
          <w:bCs/>
        </w:rPr>
        <w:t>ões</w:t>
      </w:r>
      <w:r w:rsidRPr="001031FF">
        <w:rPr>
          <w:rFonts w:ascii="Arial" w:hAnsi="Arial" w:cs="Arial"/>
        </w:rPr>
        <w:t xml:space="preserve"> que conterá um botão "</w:t>
      </w:r>
      <w:r w:rsidR="0084668C">
        <w:rPr>
          <w:rFonts w:ascii="Arial" w:hAnsi="Arial" w:cs="Arial"/>
        </w:rPr>
        <w:t>Alterar Arena</w:t>
      </w:r>
      <w:r w:rsidRPr="001031FF">
        <w:rPr>
          <w:rFonts w:ascii="Arial" w:hAnsi="Arial" w:cs="Arial"/>
        </w:rPr>
        <w:t xml:space="preserve">" ao lado de cada </w:t>
      </w:r>
      <w:r w:rsidR="008C3C5A">
        <w:rPr>
          <w:rFonts w:ascii="Arial" w:hAnsi="Arial" w:cs="Arial"/>
        </w:rPr>
        <w:t>campeonato</w:t>
      </w:r>
      <w:r w:rsidRPr="001031FF">
        <w:rPr>
          <w:rFonts w:ascii="Arial" w:hAnsi="Arial" w:cs="Arial"/>
        </w:rPr>
        <w:t xml:space="preserve"> que redireciona para a tela </w:t>
      </w:r>
      <w:r w:rsidR="008C3C5A">
        <w:rPr>
          <w:rFonts w:ascii="Arial" w:hAnsi="Arial" w:cs="Arial"/>
        </w:rPr>
        <w:t>de alteração</w:t>
      </w:r>
      <w:r w:rsidRPr="001031FF">
        <w:rPr>
          <w:rFonts w:ascii="Arial" w:hAnsi="Arial" w:cs="Arial"/>
        </w:rPr>
        <w:t xml:space="preserve">. Também terá </w:t>
      </w:r>
      <w:r>
        <w:rPr>
          <w:rFonts w:ascii="Arial" w:hAnsi="Arial" w:cs="Arial"/>
        </w:rPr>
        <w:t>u</w:t>
      </w:r>
      <w:r w:rsidRPr="001031FF">
        <w:rPr>
          <w:rFonts w:ascii="Arial" w:hAnsi="Arial" w:cs="Arial"/>
        </w:rPr>
        <w:t xml:space="preserve">m botão </w:t>
      </w:r>
      <w:r w:rsidRPr="001031FF">
        <w:rPr>
          <w:rFonts w:ascii="Arial" w:hAnsi="Arial" w:cs="Arial"/>
          <w:b/>
          <w:bCs/>
        </w:rPr>
        <w:t>"Excluir"</w:t>
      </w:r>
      <w:r w:rsidRPr="001031FF">
        <w:rPr>
          <w:rFonts w:ascii="Arial" w:hAnsi="Arial" w:cs="Arial"/>
        </w:rPr>
        <w:t xml:space="preserve"> para remover o </w:t>
      </w:r>
      <w:r w:rsidR="008C3C5A">
        <w:rPr>
          <w:rFonts w:ascii="Arial" w:hAnsi="Arial" w:cs="Arial"/>
        </w:rPr>
        <w:t>campeonato, porém um campeonato só pode ser excluído se não tiver robôs inscritos</w:t>
      </w:r>
      <w:r w:rsidRPr="001031FF">
        <w:rPr>
          <w:rFonts w:ascii="Arial" w:hAnsi="Arial" w:cs="Arial"/>
        </w:rPr>
        <w:t>.</w:t>
      </w:r>
    </w:p>
    <w:p w14:paraId="18597A3D" w14:textId="64A1F4B2" w:rsidR="001031FF" w:rsidRPr="001031FF" w:rsidRDefault="001031FF" w:rsidP="008C3C5A">
      <w:pPr>
        <w:pStyle w:val="PargrafodaLista"/>
        <w:ind w:left="2496"/>
        <w:jc w:val="both"/>
        <w:rPr>
          <w:rFonts w:ascii="Arial" w:hAnsi="Arial" w:cs="Arial"/>
        </w:rPr>
      </w:pPr>
    </w:p>
    <w:p w14:paraId="671138B1" w14:textId="763D11B5" w:rsidR="001031FF" w:rsidRDefault="001031FF" w:rsidP="001031FF">
      <w:pPr>
        <w:ind w:left="360"/>
        <w:jc w:val="both"/>
        <w:rPr>
          <w:rFonts w:ascii="Arial" w:hAnsi="Arial" w:cs="Arial"/>
          <w:b/>
          <w:bCs/>
        </w:rPr>
      </w:pPr>
      <w:r w:rsidRPr="001031FF">
        <w:rPr>
          <w:rFonts w:ascii="Arial" w:hAnsi="Arial" w:cs="Arial"/>
          <w:b/>
          <w:bCs/>
        </w:rPr>
        <w:t>OBSERVAÇ</w:t>
      </w:r>
      <w:r>
        <w:rPr>
          <w:rFonts w:ascii="Arial" w:hAnsi="Arial" w:cs="Arial"/>
          <w:b/>
          <w:bCs/>
        </w:rPr>
        <w:t>ÕES</w:t>
      </w:r>
      <w:r w:rsidRPr="001031FF">
        <w:rPr>
          <w:rFonts w:ascii="Arial" w:hAnsi="Arial" w:cs="Arial"/>
          <w:b/>
          <w:bCs/>
        </w:rPr>
        <w:t>:</w:t>
      </w:r>
    </w:p>
    <w:p w14:paraId="71FBFF75" w14:textId="6BE6D217" w:rsidR="008C3C5A" w:rsidRDefault="008C3C5A" w:rsidP="008C3C5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 w:rsidRPr="008C3C5A">
        <w:rPr>
          <w:rFonts w:ascii="Arial" w:hAnsi="Arial" w:cs="Arial"/>
        </w:rPr>
        <w:t xml:space="preserve">No Seeds você deverá obrigatoriamente inserir </w:t>
      </w:r>
      <w:r w:rsidRPr="001F2DDA">
        <w:rPr>
          <w:rFonts w:ascii="Arial" w:hAnsi="Arial" w:cs="Arial"/>
          <w:b/>
          <w:bCs/>
        </w:rPr>
        <w:t>pelo menos</w:t>
      </w:r>
      <w:r w:rsidRPr="008C3C5A">
        <w:rPr>
          <w:rFonts w:ascii="Arial" w:hAnsi="Arial" w:cs="Arial"/>
        </w:rPr>
        <w:t xml:space="preserve"> 3(três) robôs na coleção robô e </w:t>
      </w:r>
      <w:r>
        <w:rPr>
          <w:rFonts w:ascii="Arial" w:hAnsi="Arial" w:cs="Arial"/>
        </w:rPr>
        <w:t>2(</w:t>
      </w:r>
      <w:r w:rsidRPr="008C3C5A">
        <w:rPr>
          <w:rFonts w:ascii="Arial" w:hAnsi="Arial" w:cs="Arial"/>
        </w:rPr>
        <w:t>dois</w:t>
      </w:r>
      <w:r>
        <w:rPr>
          <w:rFonts w:ascii="Arial" w:hAnsi="Arial" w:cs="Arial"/>
        </w:rPr>
        <w:t>)</w:t>
      </w:r>
      <w:r w:rsidRPr="008C3C5A">
        <w:rPr>
          <w:rFonts w:ascii="Arial" w:hAnsi="Arial" w:cs="Arial"/>
        </w:rPr>
        <w:t xml:space="preserve"> campeonatos, sendo um com nenhum robô inscrito e outro com pelo menos 2(dois) robôs inscritos.</w:t>
      </w:r>
    </w:p>
    <w:p w14:paraId="63CE1ADC" w14:textId="77777777" w:rsidR="008C3C5A" w:rsidRPr="008C3C5A" w:rsidRDefault="008C3C5A" w:rsidP="008C3C5A">
      <w:pPr>
        <w:pStyle w:val="PargrafodaLista"/>
        <w:ind w:left="1440"/>
        <w:jc w:val="both"/>
        <w:rPr>
          <w:rFonts w:ascii="Arial" w:hAnsi="Arial" w:cs="Arial"/>
        </w:rPr>
      </w:pPr>
    </w:p>
    <w:p w14:paraId="1AB8BC57" w14:textId="45FA9052" w:rsidR="001031FF" w:rsidRPr="001031FF" w:rsidRDefault="001031FF" w:rsidP="001031F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 xml:space="preserve">Para a ação de </w:t>
      </w:r>
      <w:r w:rsidR="008C3C5A">
        <w:rPr>
          <w:rFonts w:ascii="Arial" w:hAnsi="Arial" w:cs="Arial"/>
        </w:rPr>
        <w:t>Alterar Arena</w:t>
      </w:r>
      <w:r w:rsidRPr="001031FF">
        <w:rPr>
          <w:rFonts w:ascii="Arial" w:hAnsi="Arial" w:cs="Arial"/>
        </w:rPr>
        <w:t xml:space="preserve">, utilize a abordagem de </w:t>
      </w:r>
      <w:r w:rsidRPr="001031FF">
        <w:rPr>
          <w:rFonts w:ascii="Arial" w:hAnsi="Arial" w:cs="Arial"/>
          <w:b/>
          <w:bCs/>
        </w:rPr>
        <w:t>substituição completa (Replace)</w:t>
      </w:r>
      <w:r w:rsidRPr="001031FF">
        <w:rPr>
          <w:rFonts w:ascii="Arial" w:hAnsi="Arial" w:cs="Arial"/>
        </w:rPr>
        <w:t>:</w:t>
      </w:r>
    </w:p>
    <w:p w14:paraId="3C1E0782" w14:textId="77777777" w:rsidR="001031FF" w:rsidRPr="001031FF" w:rsidRDefault="001031FF" w:rsidP="001031FF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Busque o documento completo no MongoDB pelo ID.</w:t>
      </w:r>
    </w:p>
    <w:p w14:paraId="6712DF04" w14:textId="0391095B" w:rsidR="001031FF" w:rsidRPr="001031FF" w:rsidRDefault="008C3C5A" w:rsidP="001031FF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Altere a Arena </w:t>
      </w:r>
      <w:r w:rsidR="001031FF" w:rsidRPr="001031FF">
        <w:rPr>
          <w:rFonts w:ascii="Arial" w:hAnsi="Arial" w:cs="Arial"/>
        </w:rPr>
        <w:t>do objeto C#.</w:t>
      </w:r>
    </w:p>
    <w:p w14:paraId="5A027FA8" w14:textId="77777777" w:rsidR="001031FF" w:rsidRDefault="001031FF" w:rsidP="001031FF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Salve o documento atualizado por cima do antigo usando ReplaceOneAsync.</w:t>
      </w:r>
    </w:p>
    <w:p w14:paraId="6C353D09" w14:textId="4732C5EC" w:rsidR="001031FF" w:rsidRPr="001031FF" w:rsidRDefault="001031FF" w:rsidP="001031F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Caso você tenha conhecimento no mongodb e queira apenas atualizar a </w:t>
      </w:r>
      <w:r w:rsidR="00340890">
        <w:rPr>
          <w:rFonts w:ascii="Arial" w:hAnsi="Arial" w:cs="Arial"/>
        </w:rPr>
        <w:t>arena</w:t>
      </w:r>
      <w:r>
        <w:rPr>
          <w:rFonts w:ascii="Arial" w:hAnsi="Arial" w:cs="Arial"/>
        </w:rPr>
        <w:t xml:space="preserve">, </w:t>
      </w:r>
      <w:r w:rsidRPr="00A5142E">
        <w:rPr>
          <w:rFonts w:ascii="Arial" w:hAnsi="Arial" w:cs="Arial"/>
          <w:b/>
          <w:bCs/>
        </w:rPr>
        <w:t>sem fazer a substituição completa</w:t>
      </w:r>
      <w:r>
        <w:rPr>
          <w:rFonts w:ascii="Arial" w:hAnsi="Arial" w:cs="Arial"/>
        </w:rPr>
        <w:t xml:space="preserve"> (Replace), fique a vontade.</w:t>
      </w:r>
    </w:p>
    <w:p w14:paraId="1AE6444E" w14:textId="77777777" w:rsidR="001031FF" w:rsidRPr="00932B40" w:rsidRDefault="001031FF" w:rsidP="001031FF">
      <w:pPr>
        <w:pStyle w:val="PargrafodaLista"/>
        <w:jc w:val="both"/>
        <w:rPr>
          <w:rFonts w:ascii="Arial" w:hAnsi="Arial" w:cs="Arial"/>
        </w:rPr>
      </w:pPr>
    </w:p>
    <w:sectPr w:rsidR="001031FF" w:rsidRPr="00932B4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93B49" w14:textId="77777777" w:rsidR="00CB2694" w:rsidRDefault="00CB2694" w:rsidP="00F6495A">
      <w:pPr>
        <w:spacing w:after="0" w:line="240" w:lineRule="auto"/>
      </w:pPr>
      <w:r>
        <w:separator/>
      </w:r>
    </w:p>
  </w:endnote>
  <w:endnote w:type="continuationSeparator" w:id="0">
    <w:p w14:paraId="69D8C329" w14:textId="77777777" w:rsidR="00CB2694" w:rsidRDefault="00CB2694" w:rsidP="00F6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F1768" w14:textId="77777777" w:rsidR="00CB2694" w:rsidRDefault="00CB2694" w:rsidP="00F6495A">
      <w:pPr>
        <w:spacing w:after="0" w:line="240" w:lineRule="auto"/>
      </w:pPr>
      <w:r>
        <w:separator/>
      </w:r>
    </w:p>
  </w:footnote>
  <w:footnote w:type="continuationSeparator" w:id="0">
    <w:p w14:paraId="1EB32468" w14:textId="77777777" w:rsidR="00CB2694" w:rsidRDefault="00CB2694" w:rsidP="00F64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57E6" w14:textId="77777777" w:rsidR="00F6495A" w:rsidRPr="00806CE7" w:rsidRDefault="00F6495A" w:rsidP="00F6495A">
    <w:pPr>
      <w:pStyle w:val="Cabealho"/>
    </w:pPr>
    <w:r w:rsidRPr="00806CE7">
      <w:rPr>
        <w:noProof/>
      </w:rPr>
      <w:drawing>
        <wp:inline distT="0" distB="0" distL="0" distR="0" wp14:anchorId="054CFE9B" wp14:editId="75D030EF">
          <wp:extent cx="5400040" cy="711200"/>
          <wp:effectExtent l="0" t="0" r="0" b="0"/>
          <wp:docPr id="27064505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5E7EA8" w14:textId="77777777" w:rsidR="00F6495A" w:rsidRDefault="00F649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1DF"/>
    <w:multiLevelType w:val="hybridMultilevel"/>
    <w:tmpl w:val="1478951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9443323"/>
    <w:multiLevelType w:val="hybridMultilevel"/>
    <w:tmpl w:val="8DFEC0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E491D"/>
    <w:multiLevelType w:val="hybridMultilevel"/>
    <w:tmpl w:val="96CCBC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D2C9F"/>
    <w:multiLevelType w:val="hybridMultilevel"/>
    <w:tmpl w:val="A782BEF4"/>
    <w:lvl w:ilvl="0" w:tplc="FFFFFFFF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1DE45A53"/>
    <w:multiLevelType w:val="hybridMultilevel"/>
    <w:tmpl w:val="00AE8F18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204" w:hanging="360"/>
      </w:pPr>
    </w:lvl>
    <w:lvl w:ilvl="2" w:tplc="FFFFFFFF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348809C2"/>
    <w:multiLevelType w:val="multilevel"/>
    <w:tmpl w:val="F696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502F8"/>
    <w:multiLevelType w:val="multilevel"/>
    <w:tmpl w:val="2ABA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D0BBA"/>
    <w:multiLevelType w:val="hybridMultilevel"/>
    <w:tmpl w:val="597A1202"/>
    <w:lvl w:ilvl="0" w:tplc="FFFFFFFF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4D625F57"/>
    <w:multiLevelType w:val="multilevel"/>
    <w:tmpl w:val="B8BA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D3D09"/>
    <w:multiLevelType w:val="hybridMultilevel"/>
    <w:tmpl w:val="8B92EC28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0" w15:restartNumberingAfterBreak="0">
    <w:nsid w:val="55F155B2"/>
    <w:multiLevelType w:val="hybridMultilevel"/>
    <w:tmpl w:val="7DDCE59C"/>
    <w:lvl w:ilvl="0" w:tplc="E5A697F8">
      <w:start w:val="1"/>
      <w:numFmt w:val="lowerLetter"/>
      <w:lvlText w:val="%1-"/>
      <w:lvlJc w:val="left"/>
      <w:pPr>
        <w:ind w:left="14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8" w:hanging="360"/>
      </w:pPr>
    </w:lvl>
    <w:lvl w:ilvl="2" w:tplc="0416001B" w:tentative="1">
      <w:start w:val="1"/>
      <w:numFmt w:val="lowerRoman"/>
      <w:lvlText w:val="%3."/>
      <w:lvlJc w:val="right"/>
      <w:pPr>
        <w:ind w:left="2928" w:hanging="180"/>
      </w:pPr>
    </w:lvl>
    <w:lvl w:ilvl="3" w:tplc="0416000F" w:tentative="1">
      <w:start w:val="1"/>
      <w:numFmt w:val="decimal"/>
      <w:lvlText w:val="%4."/>
      <w:lvlJc w:val="left"/>
      <w:pPr>
        <w:ind w:left="3648" w:hanging="360"/>
      </w:pPr>
    </w:lvl>
    <w:lvl w:ilvl="4" w:tplc="04160019" w:tentative="1">
      <w:start w:val="1"/>
      <w:numFmt w:val="lowerLetter"/>
      <w:lvlText w:val="%5."/>
      <w:lvlJc w:val="left"/>
      <w:pPr>
        <w:ind w:left="4368" w:hanging="360"/>
      </w:pPr>
    </w:lvl>
    <w:lvl w:ilvl="5" w:tplc="0416001B" w:tentative="1">
      <w:start w:val="1"/>
      <w:numFmt w:val="lowerRoman"/>
      <w:lvlText w:val="%6."/>
      <w:lvlJc w:val="right"/>
      <w:pPr>
        <w:ind w:left="5088" w:hanging="180"/>
      </w:pPr>
    </w:lvl>
    <w:lvl w:ilvl="6" w:tplc="0416000F" w:tentative="1">
      <w:start w:val="1"/>
      <w:numFmt w:val="decimal"/>
      <w:lvlText w:val="%7."/>
      <w:lvlJc w:val="left"/>
      <w:pPr>
        <w:ind w:left="5808" w:hanging="360"/>
      </w:pPr>
    </w:lvl>
    <w:lvl w:ilvl="7" w:tplc="04160019" w:tentative="1">
      <w:start w:val="1"/>
      <w:numFmt w:val="lowerLetter"/>
      <w:lvlText w:val="%8."/>
      <w:lvlJc w:val="left"/>
      <w:pPr>
        <w:ind w:left="6528" w:hanging="360"/>
      </w:pPr>
    </w:lvl>
    <w:lvl w:ilvl="8" w:tplc="0416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1" w15:restartNumberingAfterBreak="0">
    <w:nsid w:val="71CE373B"/>
    <w:multiLevelType w:val="hybridMultilevel"/>
    <w:tmpl w:val="2306FF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26A2127"/>
    <w:multiLevelType w:val="multilevel"/>
    <w:tmpl w:val="1C7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678B9"/>
    <w:multiLevelType w:val="hybridMultilevel"/>
    <w:tmpl w:val="D2BE60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934602">
    <w:abstractNumId w:val="9"/>
  </w:num>
  <w:num w:numId="2" w16cid:durableId="2140105535">
    <w:abstractNumId w:val="2"/>
  </w:num>
  <w:num w:numId="3" w16cid:durableId="1866021320">
    <w:abstractNumId w:val="10"/>
  </w:num>
  <w:num w:numId="4" w16cid:durableId="1423726001">
    <w:abstractNumId w:val="8"/>
  </w:num>
  <w:num w:numId="5" w16cid:durableId="415899771">
    <w:abstractNumId w:val="6"/>
  </w:num>
  <w:num w:numId="6" w16cid:durableId="1101992713">
    <w:abstractNumId w:val="5"/>
  </w:num>
  <w:num w:numId="7" w16cid:durableId="1538657894">
    <w:abstractNumId w:val="0"/>
  </w:num>
  <w:num w:numId="8" w16cid:durableId="326985226">
    <w:abstractNumId w:val="3"/>
  </w:num>
  <w:num w:numId="9" w16cid:durableId="282077450">
    <w:abstractNumId w:val="7"/>
  </w:num>
  <w:num w:numId="10" w16cid:durableId="1709917735">
    <w:abstractNumId w:val="4"/>
  </w:num>
  <w:num w:numId="11" w16cid:durableId="915214145">
    <w:abstractNumId w:val="13"/>
  </w:num>
  <w:num w:numId="12" w16cid:durableId="1202669732">
    <w:abstractNumId w:val="12"/>
  </w:num>
  <w:num w:numId="13" w16cid:durableId="125394061">
    <w:abstractNumId w:val="1"/>
  </w:num>
  <w:num w:numId="14" w16cid:durableId="632637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5A"/>
    <w:rsid w:val="0002618B"/>
    <w:rsid w:val="000449C5"/>
    <w:rsid w:val="000964C5"/>
    <w:rsid w:val="000A00F1"/>
    <w:rsid w:val="001031FF"/>
    <w:rsid w:val="001E34F2"/>
    <w:rsid w:val="001E3C7C"/>
    <w:rsid w:val="001F2DDA"/>
    <w:rsid w:val="002D6C45"/>
    <w:rsid w:val="00340890"/>
    <w:rsid w:val="003F4A71"/>
    <w:rsid w:val="00433E61"/>
    <w:rsid w:val="004357A2"/>
    <w:rsid w:val="004475FB"/>
    <w:rsid w:val="0046137F"/>
    <w:rsid w:val="004A1AF5"/>
    <w:rsid w:val="00510BF9"/>
    <w:rsid w:val="00574CD3"/>
    <w:rsid w:val="005C330C"/>
    <w:rsid w:val="00667FE9"/>
    <w:rsid w:val="006D433D"/>
    <w:rsid w:val="007606A4"/>
    <w:rsid w:val="007D2B06"/>
    <w:rsid w:val="008227F6"/>
    <w:rsid w:val="0084668C"/>
    <w:rsid w:val="008C3C5A"/>
    <w:rsid w:val="0092759B"/>
    <w:rsid w:val="00932B40"/>
    <w:rsid w:val="009B0A1C"/>
    <w:rsid w:val="009F414B"/>
    <w:rsid w:val="009F5737"/>
    <w:rsid w:val="00A1428E"/>
    <w:rsid w:val="00A42E44"/>
    <w:rsid w:val="00A5142E"/>
    <w:rsid w:val="00A60615"/>
    <w:rsid w:val="00A6458B"/>
    <w:rsid w:val="00AA1857"/>
    <w:rsid w:val="00AA32CE"/>
    <w:rsid w:val="00B7436B"/>
    <w:rsid w:val="00B9128E"/>
    <w:rsid w:val="00BA12F5"/>
    <w:rsid w:val="00C4184C"/>
    <w:rsid w:val="00CB2694"/>
    <w:rsid w:val="00CC6774"/>
    <w:rsid w:val="00CD63DA"/>
    <w:rsid w:val="00D41FB9"/>
    <w:rsid w:val="00D73947"/>
    <w:rsid w:val="00D77059"/>
    <w:rsid w:val="00DA1917"/>
    <w:rsid w:val="00DB3C2D"/>
    <w:rsid w:val="00DB4CBE"/>
    <w:rsid w:val="00DD0126"/>
    <w:rsid w:val="00EE76DB"/>
    <w:rsid w:val="00EF6E0F"/>
    <w:rsid w:val="00F55E4C"/>
    <w:rsid w:val="00F56FDE"/>
    <w:rsid w:val="00F6495A"/>
    <w:rsid w:val="00FC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93F2"/>
  <w15:chartTrackingRefBased/>
  <w15:docId w15:val="{31476A08-2259-408B-9272-193B9C83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95A"/>
  </w:style>
  <w:style w:type="paragraph" w:styleId="Rodap">
    <w:name w:val="footer"/>
    <w:basedOn w:val="Normal"/>
    <w:link w:val="Rodap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95A"/>
  </w:style>
  <w:style w:type="paragraph" w:styleId="PargrafodaLista">
    <w:name w:val="List Paragraph"/>
    <w:basedOn w:val="Normal"/>
    <w:uiPriority w:val="34"/>
    <w:qFormat/>
    <w:rsid w:val="00F6495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51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514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369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VANIA SOMAIO TEIXEIRA</cp:lastModifiedBy>
  <cp:revision>4</cp:revision>
  <dcterms:created xsi:type="dcterms:W3CDTF">2026-05-11T11:28:00Z</dcterms:created>
  <dcterms:modified xsi:type="dcterms:W3CDTF">2026-05-11T12:10:00Z</dcterms:modified>
</cp:coreProperties>
</file>