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20F0" w14:textId="01EA1AC7" w:rsidR="00D1307C" w:rsidRDefault="001A013F" w:rsidP="001A013F">
      <w:pPr>
        <w:jc w:val="center"/>
        <w:rPr>
          <w:rFonts w:ascii="Arial" w:hAnsi="Arial" w:cs="Arial"/>
          <w:sz w:val="28"/>
          <w:szCs w:val="28"/>
        </w:rPr>
      </w:pPr>
      <w:r>
        <w:rPr>
          <w:rFonts w:ascii="Arial" w:hAnsi="Arial" w:cs="Arial"/>
          <w:sz w:val="28"/>
          <w:szCs w:val="28"/>
        </w:rPr>
        <w:t>Lead Up 1</w:t>
      </w:r>
    </w:p>
    <w:p w14:paraId="0D11FEE4" w14:textId="2A6DEFBB" w:rsidR="001A013F" w:rsidRPr="00297A41" w:rsidRDefault="001A013F" w:rsidP="001A013F">
      <w:pPr>
        <w:pStyle w:val="PargrafodaLista"/>
        <w:numPr>
          <w:ilvl w:val="0"/>
          <w:numId w:val="1"/>
        </w:numPr>
        <w:jc w:val="both"/>
        <w:rPr>
          <w:rFonts w:ascii="Arial" w:hAnsi="Arial" w:cs="Arial"/>
          <w:sz w:val="28"/>
          <w:szCs w:val="28"/>
        </w:rPr>
      </w:pPr>
      <w:r w:rsidRPr="00297A41">
        <w:rPr>
          <w:rFonts w:ascii="Arial" w:hAnsi="Arial" w:cs="Arial"/>
          <w:sz w:val="28"/>
          <w:szCs w:val="28"/>
        </w:rPr>
        <w:t>Page 1A</w:t>
      </w:r>
    </w:p>
    <w:p w14:paraId="5692B252" w14:textId="27EB0008" w:rsidR="001A013F" w:rsidRPr="00297A41" w:rsidRDefault="001A013F" w:rsidP="001A013F">
      <w:pPr>
        <w:ind w:left="360"/>
        <w:jc w:val="both"/>
        <w:rPr>
          <w:rFonts w:ascii="Arial" w:hAnsi="Arial" w:cs="Arial"/>
          <w:sz w:val="28"/>
          <w:szCs w:val="28"/>
        </w:rPr>
      </w:pPr>
      <w:r w:rsidRPr="00297A41">
        <w:rPr>
          <w:rFonts w:ascii="Arial" w:hAnsi="Arial" w:cs="Arial"/>
          <w:sz w:val="28"/>
          <w:szCs w:val="28"/>
        </w:rPr>
        <w:t>Those hazards can affect all the economy and people’s ways of living. Some time ago, for instance, my father went to a car dealership and an employee said they couldn’t sell some cars, because most of the car parts were</w:t>
      </w:r>
      <w:r w:rsidR="007A1EFD" w:rsidRPr="00297A41">
        <w:rPr>
          <w:rFonts w:ascii="Arial" w:hAnsi="Arial" w:cs="Arial"/>
          <w:sz w:val="28"/>
          <w:szCs w:val="28"/>
        </w:rPr>
        <w:t xml:space="preserve"> produced in Japan, but a hurricane and a tsunami had stopped the production and if any part of the car were bad, they could not exchange it.</w:t>
      </w:r>
    </w:p>
    <w:p w14:paraId="7D6D022D" w14:textId="4B8661F5" w:rsidR="007A1EFD" w:rsidRPr="00297A41" w:rsidRDefault="007A1EFD" w:rsidP="007A1EFD">
      <w:pPr>
        <w:pStyle w:val="PargrafodaLista"/>
        <w:numPr>
          <w:ilvl w:val="0"/>
          <w:numId w:val="1"/>
        </w:numPr>
        <w:jc w:val="both"/>
        <w:rPr>
          <w:rFonts w:ascii="Arial" w:hAnsi="Arial" w:cs="Arial"/>
          <w:sz w:val="28"/>
          <w:szCs w:val="28"/>
        </w:rPr>
      </w:pPr>
      <w:r w:rsidRPr="00297A41">
        <w:rPr>
          <w:rFonts w:ascii="Arial" w:hAnsi="Arial" w:cs="Arial"/>
          <w:sz w:val="28"/>
          <w:szCs w:val="28"/>
        </w:rPr>
        <w:t>Page 2A</w:t>
      </w:r>
    </w:p>
    <w:p w14:paraId="7D68C6DF" w14:textId="0EB08471" w:rsidR="007A1EFD" w:rsidRPr="00297A41" w:rsidRDefault="007A1EFD" w:rsidP="007A1EFD">
      <w:pPr>
        <w:ind w:left="360"/>
        <w:jc w:val="both"/>
        <w:rPr>
          <w:rFonts w:ascii="Arial" w:hAnsi="Arial" w:cs="Arial"/>
          <w:sz w:val="28"/>
          <w:szCs w:val="28"/>
        </w:rPr>
      </w:pPr>
      <w:r w:rsidRPr="00297A41">
        <w:rPr>
          <w:rFonts w:ascii="Arial" w:hAnsi="Arial" w:cs="Arial"/>
          <w:sz w:val="28"/>
          <w:szCs w:val="28"/>
        </w:rPr>
        <w:t>Project: The sharp brain</w:t>
      </w:r>
    </w:p>
    <w:p w14:paraId="24D5A8BC" w14:textId="40F08681" w:rsidR="007A1EFD" w:rsidRPr="00297A41" w:rsidRDefault="007A1EFD" w:rsidP="007A1EFD">
      <w:pPr>
        <w:ind w:left="360"/>
        <w:jc w:val="both"/>
        <w:rPr>
          <w:rFonts w:ascii="Arial" w:hAnsi="Arial" w:cs="Arial"/>
          <w:sz w:val="28"/>
          <w:szCs w:val="28"/>
        </w:rPr>
      </w:pPr>
      <w:r w:rsidRPr="00297A41">
        <w:rPr>
          <w:rFonts w:ascii="Arial" w:hAnsi="Arial" w:cs="Arial"/>
          <w:sz w:val="28"/>
          <w:szCs w:val="28"/>
        </w:rPr>
        <w:t>Goal: Create a campaign and distribute brochures to people, so that providing some tips to sharp the brain and alerting the consequences of not doing it. The tips are:</w:t>
      </w:r>
    </w:p>
    <w:p w14:paraId="6664CC24" w14:textId="2D9977DE" w:rsidR="007A1EFD" w:rsidRPr="00297A41" w:rsidRDefault="007A1EFD" w:rsidP="007A1EFD">
      <w:pPr>
        <w:pStyle w:val="PargrafodaLista"/>
        <w:numPr>
          <w:ilvl w:val="0"/>
          <w:numId w:val="2"/>
        </w:numPr>
        <w:jc w:val="both"/>
        <w:rPr>
          <w:rFonts w:ascii="Arial" w:hAnsi="Arial" w:cs="Arial"/>
          <w:sz w:val="28"/>
          <w:szCs w:val="28"/>
        </w:rPr>
      </w:pPr>
      <w:r w:rsidRPr="00297A41">
        <w:rPr>
          <w:rFonts w:ascii="Arial" w:hAnsi="Arial" w:cs="Arial"/>
          <w:sz w:val="28"/>
          <w:szCs w:val="28"/>
        </w:rPr>
        <w:t>Exercise your body</w:t>
      </w:r>
    </w:p>
    <w:p w14:paraId="041DF053" w14:textId="6BE43A32" w:rsidR="007A1EFD" w:rsidRPr="00297A41" w:rsidRDefault="007A1EFD" w:rsidP="007A1EFD">
      <w:pPr>
        <w:pStyle w:val="PargrafodaLista"/>
        <w:numPr>
          <w:ilvl w:val="0"/>
          <w:numId w:val="2"/>
        </w:numPr>
        <w:jc w:val="both"/>
        <w:rPr>
          <w:rFonts w:ascii="Arial" w:hAnsi="Arial" w:cs="Arial"/>
          <w:sz w:val="28"/>
          <w:szCs w:val="28"/>
        </w:rPr>
      </w:pPr>
      <w:r w:rsidRPr="00297A41">
        <w:rPr>
          <w:rFonts w:ascii="Arial" w:hAnsi="Arial" w:cs="Arial"/>
          <w:sz w:val="28"/>
          <w:szCs w:val="28"/>
        </w:rPr>
        <w:t>Try to use the other hand</w:t>
      </w:r>
    </w:p>
    <w:p w14:paraId="74F2EE4C" w14:textId="5F73788A" w:rsidR="007A1EFD" w:rsidRPr="00297A41" w:rsidRDefault="007A1EFD" w:rsidP="007A1EFD">
      <w:pPr>
        <w:pStyle w:val="PargrafodaLista"/>
        <w:numPr>
          <w:ilvl w:val="0"/>
          <w:numId w:val="2"/>
        </w:numPr>
        <w:jc w:val="both"/>
        <w:rPr>
          <w:rFonts w:ascii="Arial" w:hAnsi="Arial" w:cs="Arial"/>
          <w:sz w:val="28"/>
          <w:szCs w:val="28"/>
        </w:rPr>
      </w:pPr>
      <w:r w:rsidRPr="00297A41">
        <w:rPr>
          <w:rFonts w:ascii="Arial" w:hAnsi="Arial" w:cs="Arial"/>
          <w:sz w:val="28"/>
          <w:szCs w:val="28"/>
        </w:rPr>
        <w:t>Listen to and record music</w:t>
      </w:r>
    </w:p>
    <w:p w14:paraId="3759D2D3" w14:textId="07532395" w:rsidR="007A1EFD" w:rsidRPr="00297A41" w:rsidRDefault="007A1EFD" w:rsidP="007A1EFD">
      <w:pPr>
        <w:pStyle w:val="PargrafodaLista"/>
        <w:numPr>
          <w:ilvl w:val="0"/>
          <w:numId w:val="2"/>
        </w:numPr>
        <w:jc w:val="both"/>
        <w:rPr>
          <w:rFonts w:ascii="Arial" w:hAnsi="Arial" w:cs="Arial"/>
          <w:sz w:val="28"/>
          <w:szCs w:val="28"/>
        </w:rPr>
      </w:pPr>
      <w:r w:rsidRPr="00297A41">
        <w:rPr>
          <w:rFonts w:ascii="Arial" w:hAnsi="Arial" w:cs="Arial"/>
          <w:sz w:val="28"/>
          <w:szCs w:val="28"/>
        </w:rPr>
        <w:t>Assemble jigsaw puzzles</w:t>
      </w:r>
    </w:p>
    <w:p w14:paraId="3DC75998" w14:textId="13E35A62" w:rsidR="007A1EFD" w:rsidRPr="00297A41" w:rsidRDefault="007A1EFD" w:rsidP="007A1EFD">
      <w:pPr>
        <w:pStyle w:val="PargrafodaLista"/>
        <w:numPr>
          <w:ilvl w:val="0"/>
          <w:numId w:val="2"/>
        </w:numPr>
        <w:jc w:val="both"/>
        <w:rPr>
          <w:rFonts w:ascii="Arial" w:hAnsi="Arial" w:cs="Arial"/>
          <w:sz w:val="28"/>
          <w:szCs w:val="28"/>
        </w:rPr>
      </w:pPr>
      <w:r w:rsidRPr="00297A41">
        <w:rPr>
          <w:rFonts w:ascii="Arial" w:hAnsi="Arial" w:cs="Arial"/>
          <w:sz w:val="28"/>
          <w:szCs w:val="28"/>
        </w:rPr>
        <w:t>Eat more vegetables than junk food</w:t>
      </w:r>
    </w:p>
    <w:p w14:paraId="140F2710" w14:textId="3A5D0167" w:rsidR="007A1EFD" w:rsidRPr="00297A41" w:rsidRDefault="007A1EFD" w:rsidP="007A1EFD">
      <w:pPr>
        <w:pStyle w:val="PargrafodaLista"/>
        <w:numPr>
          <w:ilvl w:val="0"/>
          <w:numId w:val="2"/>
        </w:numPr>
        <w:jc w:val="both"/>
        <w:rPr>
          <w:rFonts w:ascii="Arial" w:hAnsi="Arial" w:cs="Arial"/>
          <w:sz w:val="28"/>
          <w:szCs w:val="28"/>
        </w:rPr>
      </w:pPr>
      <w:r w:rsidRPr="00297A41">
        <w:rPr>
          <w:rFonts w:ascii="Arial" w:hAnsi="Arial" w:cs="Arial"/>
          <w:sz w:val="28"/>
          <w:szCs w:val="28"/>
        </w:rPr>
        <w:t>Eat fish, ingesting Omega 3</w:t>
      </w:r>
    </w:p>
    <w:p w14:paraId="1D0BAF53" w14:textId="019BEA85" w:rsidR="00F5371B" w:rsidRPr="00297A41" w:rsidRDefault="00F5371B" w:rsidP="007A1EFD">
      <w:pPr>
        <w:pStyle w:val="PargrafodaLista"/>
        <w:numPr>
          <w:ilvl w:val="0"/>
          <w:numId w:val="2"/>
        </w:numPr>
        <w:jc w:val="both"/>
        <w:rPr>
          <w:rFonts w:ascii="Arial" w:hAnsi="Arial" w:cs="Arial"/>
          <w:sz w:val="28"/>
          <w:szCs w:val="28"/>
        </w:rPr>
      </w:pPr>
      <w:r w:rsidRPr="00297A41">
        <w:rPr>
          <w:rFonts w:ascii="Arial" w:hAnsi="Arial" w:cs="Arial"/>
          <w:sz w:val="28"/>
          <w:szCs w:val="28"/>
        </w:rPr>
        <w:t>Etc.</w:t>
      </w:r>
    </w:p>
    <w:p w14:paraId="5580A178" w14:textId="211E7784" w:rsidR="00F5371B" w:rsidRPr="00297A41" w:rsidRDefault="00F5371B" w:rsidP="00F5371B">
      <w:pPr>
        <w:tabs>
          <w:tab w:val="right" w:pos="8504"/>
        </w:tabs>
        <w:jc w:val="both"/>
        <w:rPr>
          <w:rFonts w:ascii="Arial" w:hAnsi="Arial" w:cs="Arial"/>
          <w:sz w:val="28"/>
          <w:szCs w:val="28"/>
        </w:rPr>
      </w:pPr>
      <w:r w:rsidRPr="00297A41">
        <w:rPr>
          <w:rFonts w:ascii="Arial" w:hAnsi="Arial" w:cs="Arial"/>
          <w:sz w:val="28"/>
          <w:szCs w:val="28"/>
        </w:rPr>
        <w:t xml:space="preserve">       And the consequences are:</w:t>
      </w:r>
    </w:p>
    <w:p w14:paraId="28DBCB43" w14:textId="28CB5633" w:rsidR="00F5371B" w:rsidRPr="00297A41" w:rsidRDefault="00F5371B" w:rsidP="00F5371B">
      <w:pPr>
        <w:pStyle w:val="PargrafodaLista"/>
        <w:numPr>
          <w:ilvl w:val="0"/>
          <w:numId w:val="4"/>
        </w:numPr>
        <w:tabs>
          <w:tab w:val="right" w:pos="8504"/>
        </w:tabs>
        <w:jc w:val="both"/>
        <w:rPr>
          <w:rFonts w:ascii="Arial" w:hAnsi="Arial" w:cs="Arial"/>
          <w:sz w:val="28"/>
          <w:szCs w:val="28"/>
        </w:rPr>
      </w:pPr>
      <w:r w:rsidRPr="00297A41">
        <w:rPr>
          <w:rFonts w:ascii="Arial" w:hAnsi="Arial" w:cs="Arial"/>
          <w:sz w:val="28"/>
          <w:szCs w:val="28"/>
        </w:rPr>
        <w:t>Easy to acquire brain disease that can affect your whole body, such as Alzheimer</w:t>
      </w:r>
    </w:p>
    <w:p w14:paraId="1BB6B972" w14:textId="1F7D7AC4" w:rsidR="00F5371B" w:rsidRPr="00297A41" w:rsidRDefault="00F5371B" w:rsidP="00F5371B">
      <w:pPr>
        <w:pStyle w:val="PargrafodaLista"/>
        <w:numPr>
          <w:ilvl w:val="0"/>
          <w:numId w:val="4"/>
        </w:numPr>
        <w:tabs>
          <w:tab w:val="right" w:pos="8504"/>
        </w:tabs>
        <w:jc w:val="both"/>
        <w:rPr>
          <w:rFonts w:ascii="Arial" w:hAnsi="Arial" w:cs="Arial"/>
          <w:sz w:val="28"/>
          <w:szCs w:val="28"/>
        </w:rPr>
      </w:pPr>
      <w:r w:rsidRPr="00297A41">
        <w:rPr>
          <w:rFonts w:ascii="Arial" w:hAnsi="Arial" w:cs="Arial"/>
          <w:sz w:val="28"/>
          <w:szCs w:val="28"/>
        </w:rPr>
        <w:t>Difficulty to memorize things</w:t>
      </w:r>
    </w:p>
    <w:p w14:paraId="2BDB7BFC" w14:textId="37CFD7AF" w:rsidR="00F5371B" w:rsidRPr="00297A41" w:rsidRDefault="00F5371B" w:rsidP="00F5371B">
      <w:pPr>
        <w:pStyle w:val="PargrafodaLista"/>
        <w:numPr>
          <w:ilvl w:val="0"/>
          <w:numId w:val="4"/>
        </w:numPr>
        <w:tabs>
          <w:tab w:val="right" w:pos="8504"/>
        </w:tabs>
        <w:jc w:val="both"/>
        <w:rPr>
          <w:rFonts w:ascii="Arial" w:hAnsi="Arial" w:cs="Arial"/>
          <w:sz w:val="28"/>
          <w:szCs w:val="28"/>
        </w:rPr>
      </w:pPr>
      <w:r w:rsidRPr="00297A41">
        <w:rPr>
          <w:rFonts w:ascii="Arial" w:hAnsi="Arial" w:cs="Arial"/>
          <w:sz w:val="28"/>
          <w:szCs w:val="28"/>
        </w:rPr>
        <w:t>Brain atrophy</w:t>
      </w:r>
    </w:p>
    <w:p w14:paraId="3B922E6A" w14:textId="337705D8" w:rsidR="00F5371B" w:rsidRPr="00297A41" w:rsidRDefault="00F5371B" w:rsidP="00F5371B">
      <w:pPr>
        <w:pStyle w:val="PargrafodaLista"/>
        <w:numPr>
          <w:ilvl w:val="0"/>
          <w:numId w:val="4"/>
        </w:numPr>
        <w:tabs>
          <w:tab w:val="right" w:pos="8504"/>
        </w:tabs>
        <w:jc w:val="both"/>
        <w:rPr>
          <w:rFonts w:ascii="Arial" w:hAnsi="Arial" w:cs="Arial"/>
          <w:sz w:val="28"/>
          <w:szCs w:val="28"/>
        </w:rPr>
      </w:pPr>
      <w:r w:rsidRPr="00297A41">
        <w:rPr>
          <w:rFonts w:ascii="Arial" w:hAnsi="Arial" w:cs="Arial"/>
          <w:sz w:val="28"/>
          <w:szCs w:val="28"/>
        </w:rPr>
        <w:t>And many other tragedies</w:t>
      </w:r>
    </w:p>
    <w:p w14:paraId="13F858FC" w14:textId="397A80A2" w:rsidR="00F5371B" w:rsidRPr="00297A41" w:rsidRDefault="00F5371B" w:rsidP="00F5371B">
      <w:pPr>
        <w:pStyle w:val="PargrafodaLista"/>
        <w:tabs>
          <w:tab w:val="right" w:pos="8504"/>
        </w:tabs>
        <w:ind w:left="1110"/>
        <w:jc w:val="both"/>
        <w:rPr>
          <w:rFonts w:ascii="Arial" w:hAnsi="Arial" w:cs="Arial"/>
          <w:sz w:val="28"/>
          <w:szCs w:val="28"/>
        </w:rPr>
      </w:pPr>
    </w:p>
    <w:p w14:paraId="018C85C7" w14:textId="77777777" w:rsidR="00F5371B" w:rsidRPr="00297A41" w:rsidRDefault="00F5371B" w:rsidP="00F5371B">
      <w:pPr>
        <w:pStyle w:val="PargrafodaLista"/>
        <w:numPr>
          <w:ilvl w:val="0"/>
          <w:numId w:val="1"/>
        </w:numPr>
        <w:tabs>
          <w:tab w:val="right" w:pos="8504"/>
        </w:tabs>
        <w:jc w:val="both"/>
        <w:rPr>
          <w:rFonts w:ascii="Arial" w:hAnsi="Arial" w:cs="Arial"/>
          <w:sz w:val="28"/>
          <w:szCs w:val="28"/>
        </w:rPr>
      </w:pPr>
      <w:r w:rsidRPr="00297A41">
        <w:rPr>
          <w:rFonts w:ascii="Arial" w:hAnsi="Arial" w:cs="Arial"/>
          <w:sz w:val="28"/>
          <w:szCs w:val="28"/>
        </w:rPr>
        <w:t>Page 3A</w:t>
      </w:r>
    </w:p>
    <w:p w14:paraId="173D9139" w14:textId="77777777" w:rsidR="00F5371B" w:rsidRPr="00297A41" w:rsidRDefault="00F5371B" w:rsidP="00F5371B">
      <w:pPr>
        <w:pStyle w:val="PargrafodaLista"/>
        <w:numPr>
          <w:ilvl w:val="0"/>
          <w:numId w:val="6"/>
        </w:numPr>
        <w:tabs>
          <w:tab w:val="right" w:pos="8504"/>
        </w:tabs>
        <w:jc w:val="both"/>
        <w:rPr>
          <w:rFonts w:ascii="Arial" w:hAnsi="Arial" w:cs="Arial"/>
          <w:sz w:val="28"/>
          <w:szCs w:val="28"/>
        </w:rPr>
      </w:pPr>
      <w:r w:rsidRPr="00297A41">
        <w:rPr>
          <w:rFonts w:ascii="Arial" w:hAnsi="Arial" w:cs="Arial"/>
          <w:sz w:val="28"/>
          <w:szCs w:val="28"/>
        </w:rPr>
        <w:t xml:space="preserve">The professional could </w:t>
      </w:r>
      <w:proofErr w:type="spellStart"/>
      <w:r w:rsidRPr="00297A41">
        <w:rPr>
          <w:rFonts w:ascii="Arial" w:hAnsi="Arial" w:cs="Arial"/>
          <w:sz w:val="28"/>
          <w:szCs w:val="28"/>
        </w:rPr>
        <w:t>environmentalize</w:t>
      </w:r>
      <w:proofErr w:type="spellEnd"/>
      <w:r w:rsidRPr="00297A41">
        <w:rPr>
          <w:rFonts w:ascii="Arial" w:hAnsi="Arial" w:cs="Arial"/>
          <w:sz w:val="28"/>
          <w:szCs w:val="28"/>
        </w:rPr>
        <w:t xml:space="preserve"> the shark and treat him with medicines.</w:t>
      </w:r>
    </w:p>
    <w:p w14:paraId="4E5763B1" w14:textId="77777777" w:rsidR="00F36BB0" w:rsidRPr="00297A41" w:rsidRDefault="00F5371B" w:rsidP="00F5371B">
      <w:pPr>
        <w:pStyle w:val="PargrafodaLista"/>
        <w:numPr>
          <w:ilvl w:val="0"/>
          <w:numId w:val="6"/>
        </w:numPr>
        <w:tabs>
          <w:tab w:val="right" w:pos="8504"/>
        </w:tabs>
        <w:jc w:val="both"/>
        <w:rPr>
          <w:rFonts w:ascii="Arial" w:hAnsi="Arial" w:cs="Arial"/>
          <w:sz w:val="28"/>
          <w:szCs w:val="28"/>
        </w:rPr>
      </w:pPr>
      <w:r w:rsidRPr="00297A41">
        <w:rPr>
          <w:rFonts w:ascii="Arial" w:hAnsi="Arial" w:cs="Arial"/>
          <w:sz w:val="28"/>
          <w:szCs w:val="28"/>
        </w:rPr>
        <w:t xml:space="preserve">Are you brave enough to make a </w:t>
      </w:r>
      <w:r w:rsidR="00F36BB0" w:rsidRPr="00297A41">
        <w:rPr>
          <w:rFonts w:ascii="Arial" w:hAnsi="Arial" w:cs="Arial"/>
          <w:sz w:val="28"/>
          <w:szCs w:val="28"/>
        </w:rPr>
        <w:t>SHARK breed? Talk to us at Entertainmyshark.com and profit $500,000 or, possibly, more per year!</w:t>
      </w:r>
    </w:p>
    <w:p w14:paraId="50D514D4" w14:textId="6E9F333C" w:rsidR="00F36BB0" w:rsidRPr="00297A41" w:rsidRDefault="00F36BB0" w:rsidP="00F36BB0">
      <w:pPr>
        <w:tabs>
          <w:tab w:val="right" w:pos="8504"/>
        </w:tabs>
        <w:jc w:val="both"/>
        <w:rPr>
          <w:rFonts w:ascii="Arial" w:hAnsi="Arial" w:cs="Arial"/>
          <w:sz w:val="28"/>
          <w:szCs w:val="28"/>
        </w:rPr>
      </w:pPr>
    </w:p>
    <w:p w14:paraId="7411A4DE" w14:textId="77777777" w:rsidR="00F36BB0" w:rsidRPr="00297A41" w:rsidRDefault="00F36BB0" w:rsidP="00F36BB0">
      <w:pPr>
        <w:pStyle w:val="PargrafodaLista"/>
        <w:tabs>
          <w:tab w:val="right" w:pos="8504"/>
        </w:tabs>
        <w:jc w:val="both"/>
        <w:rPr>
          <w:rFonts w:ascii="Arial" w:hAnsi="Arial" w:cs="Arial"/>
          <w:sz w:val="28"/>
          <w:szCs w:val="28"/>
        </w:rPr>
      </w:pPr>
    </w:p>
    <w:p w14:paraId="6C7D720A" w14:textId="63EEBD93" w:rsidR="00F36BB0" w:rsidRPr="00297A41" w:rsidRDefault="00F36BB0" w:rsidP="00F36BB0">
      <w:pPr>
        <w:pStyle w:val="PargrafodaLista"/>
        <w:numPr>
          <w:ilvl w:val="0"/>
          <w:numId w:val="1"/>
        </w:numPr>
        <w:tabs>
          <w:tab w:val="right" w:pos="8504"/>
        </w:tabs>
        <w:jc w:val="both"/>
        <w:rPr>
          <w:rFonts w:ascii="Arial" w:hAnsi="Arial" w:cs="Arial"/>
          <w:sz w:val="28"/>
          <w:szCs w:val="28"/>
        </w:rPr>
      </w:pPr>
      <w:r w:rsidRPr="00297A41">
        <w:rPr>
          <w:rFonts w:ascii="Arial" w:hAnsi="Arial" w:cs="Arial"/>
          <w:sz w:val="28"/>
          <w:szCs w:val="28"/>
        </w:rPr>
        <w:lastRenderedPageBreak/>
        <w:t>Page 4A</w:t>
      </w:r>
    </w:p>
    <w:p w14:paraId="58EBA404" w14:textId="6C4F9FA7" w:rsidR="00F36BB0" w:rsidRPr="00297A41" w:rsidRDefault="00F36BB0" w:rsidP="00F36BB0">
      <w:pPr>
        <w:tabs>
          <w:tab w:val="right" w:pos="8504"/>
        </w:tabs>
        <w:ind w:left="360"/>
        <w:jc w:val="both"/>
        <w:rPr>
          <w:rFonts w:ascii="Arial" w:hAnsi="Arial" w:cs="Arial"/>
          <w:sz w:val="28"/>
          <w:szCs w:val="28"/>
        </w:rPr>
      </w:pPr>
      <w:r w:rsidRPr="00297A41">
        <w:rPr>
          <w:rFonts w:ascii="Arial" w:hAnsi="Arial" w:cs="Arial"/>
          <w:sz w:val="28"/>
          <w:szCs w:val="28"/>
        </w:rPr>
        <w:t>Many people use animals for dangerous activities, such as using an elephant in a circus due to the small area of it. Then, it is not proper to arrest the animal away from its dwelling. Moreover, testing new drugs on them is unkind (except on rats in my opinion), because you would</w:t>
      </w:r>
      <w:r w:rsidR="00297A41" w:rsidRPr="00297A41">
        <w:rPr>
          <w:rFonts w:ascii="Arial" w:hAnsi="Arial" w:cs="Arial"/>
          <w:sz w:val="28"/>
          <w:szCs w:val="28"/>
        </w:rPr>
        <w:t xml:space="preserve"> not</w:t>
      </w:r>
      <w:r w:rsidRPr="00297A41">
        <w:rPr>
          <w:rFonts w:ascii="Arial" w:hAnsi="Arial" w:cs="Arial"/>
          <w:sz w:val="28"/>
          <w:szCs w:val="28"/>
        </w:rPr>
        <w:t xml:space="preserve"> like to suffer from side effects.</w:t>
      </w:r>
    </w:p>
    <w:p w14:paraId="45ACC320" w14:textId="0C23C753" w:rsidR="00297A41" w:rsidRPr="00297A41" w:rsidRDefault="00297A41" w:rsidP="00297A41">
      <w:pPr>
        <w:pStyle w:val="PargrafodaLista"/>
        <w:numPr>
          <w:ilvl w:val="0"/>
          <w:numId w:val="1"/>
        </w:numPr>
        <w:tabs>
          <w:tab w:val="right" w:pos="8504"/>
        </w:tabs>
        <w:jc w:val="both"/>
        <w:rPr>
          <w:rFonts w:ascii="Arial" w:hAnsi="Arial" w:cs="Arial"/>
          <w:sz w:val="28"/>
          <w:szCs w:val="28"/>
        </w:rPr>
      </w:pPr>
      <w:r w:rsidRPr="00297A41">
        <w:rPr>
          <w:rFonts w:ascii="Arial" w:hAnsi="Arial" w:cs="Arial"/>
          <w:sz w:val="28"/>
          <w:szCs w:val="28"/>
        </w:rPr>
        <w:t>Page 1B</w:t>
      </w:r>
    </w:p>
    <w:p w14:paraId="53A26CC1" w14:textId="05C650A6" w:rsidR="00297A41" w:rsidRPr="00297A41" w:rsidRDefault="00297A41" w:rsidP="00297A41">
      <w:pPr>
        <w:pStyle w:val="PargrafodaLista"/>
        <w:numPr>
          <w:ilvl w:val="0"/>
          <w:numId w:val="7"/>
        </w:numPr>
        <w:tabs>
          <w:tab w:val="right" w:pos="8504"/>
        </w:tabs>
        <w:jc w:val="both"/>
        <w:rPr>
          <w:rFonts w:ascii="Arial" w:hAnsi="Arial" w:cs="Arial"/>
          <w:sz w:val="28"/>
          <w:szCs w:val="28"/>
        </w:rPr>
      </w:pPr>
      <w:r w:rsidRPr="00297A41">
        <w:rPr>
          <w:rFonts w:ascii="Arial" w:hAnsi="Arial" w:cs="Arial"/>
          <w:sz w:val="28"/>
          <w:szCs w:val="28"/>
        </w:rPr>
        <w:t>Humankind is supposed to develop the environment and economic growth. Nevertheless, we also should take care of the nature, building up sustainable strategies (reforesting, using renewable sources of energy, etc.) and being aware of other solutions, such as not throwing garbage on the floor.</w:t>
      </w:r>
    </w:p>
    <w:p w14:paraId="2410915A" w14:textId="47338421" w:rsidR="00297A41" w:rsidRPr="00297A41" w:rsidRDefault="00297A41" w:rsidP="00297A41">
      <w:pPr>
        <w:pStyle w:val="PargrafodaLista"/>
        <w:numPr>
          <w:ilvl w:val="0"/>
          <w:numId w:val="7"/>
        </w:numPr>
        <w:tabs>
          <w:tab w:val="right" w:pos="8504"/>
        </w:tabs>
        <w:jc w:val="both"/>
        <w:rPr>
          <w:rFonts w:ascii="Arial" w:hAnsi="Arial" w:cs="Arial"/>
          <w:sz w:val="28"/>
          <w:szCs w:val="28"/>
        </w:rPr>
      </w:pPr>
      <w:r w:rsidRPr="00297A41">
        <w:rPr>
          <w:rFonts w:ascii="Arial" w:hAnsi="Arial" w:cs="Arial"/>
          <w:sz w:val="28"/>
          <w:szCs w:val="28"/>
        </w:rPr>
        <w:t xml:space="preserve">Generally, when a child sees some different scenes and acts on TV or in another way of communication, he/she gets used to do it or question it, which can affect either the innocence or the behavior. </w:t>
      </w:r>
    </w:p>
    <w:p w14:paraId="591FD8F6" w14:textId="77777777" w:rsidR="00F36BB0" w:rsidRPr="00F36BB0" w:rsidRDefault="00F36BB0" w:rsidP="00F36BB0">
      <w:pPr>
        <w:tabs>
          <w:tab w:val="right" w:pos="8504"/>
        </w:tabs>
        <w:ind w:left="360"/>
        <w:jc w:val="both"/>
        <w:rPr>
          <w:rFonts w:ascii="Arial" w:hAnsi="Arial" w:cs="Arial"/>
          <w:sz w:val="28"/>
          <w:szCs w:val="28"/>
        </w:rPr>
      </w:pPr>
    </w:p>
    <w:p w14:paraId="5C9EEDFF" w14:textId="77777777" w:rsidR="00F36BB0" w:rsidRPr="00F36BB0" w:rsidRDefault="00F36BB0" w:rsidP="00F36BB0">
      <w:pPr>
        <w:pStyle w:val="PargrafodaLista"/>
        <w:tabs>
          <w:tab w:val="right" w:pos="8504"/>
        </w:tabs>
        <w:jc w:val="both"/>
        <w:rPr>
          <w:rFonts w:ascii="Arial" w:hAnsi="Arial" w:cs="Arial"/>
          <w:sz w:val="28"/>
          <w:szCs w:val="28"/>
        </w:rPr>
      </w:pPr>
    </w:p>
    <w:sectPr w:rsidR="00F36BB0" w:rsidRPr="00F36BB0"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B634D"/>
    <w:multiLevelType w:val="hybridMultilevel"/>
    <w:tmpl w:val="BF189746"/>
    <w:lvl w:ilvl="0" w:tplc="04160005">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2DA12FD5"/>
    <w:multiLevelType w:val="hybridMultilevel"/>
    <w:tmpl w:val="94B8E3CA"/>
    <w:lvl w:ilvl="0" w:tplc="04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396DC9"/>
    <w:multiLevelType w:val="hybridMultilevel"/>
    <w:tmpl w:val="71069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97D8E"/>
    <w:multiLevelType w:val="hybridMultilevel"/>
    <w:tmpl w:val="82580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E4EA2"/>
    <w:multiLevelType w:val="hybridMultilevel"/>
    <w:tmpl w:val="D30063A8"/>
    <w:lvl w:ilvl="0" w:tplc="0416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9007CD"/>
    <w:multiLevelType w:val="hybridMultilevel"/>
    <w:tmpl w:val="68AC2F66"/>
    <w:lvl w:ilvl="0" w:tplc="80B29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D3F7B"/>
    <w:multiLevelType w:val="hybridMultilevel"/>
    <w:tmpl w:val="073AA6FE"/>
    <w:lvl w:ilvl="0" w:tplc="0898FF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3F"/>
    <w:rsid w:val="001A013F"/>
    <w:rsid w:val="00297A41"/>
    <w:rsid w:val="007A1EFD"/>
    <w:rsid w:val="00976E5B"/>
    <w:rsid w:val="00D1307C"/>
    <w:rsid w:val="00F36BB0"/>
    <w:rsid w:val="00F5371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ED7D"/>
  <w15:chartTrackingRefBased/>
  <w15:docId w15:val="{CEF6B79E-1384-476A-B12A-C2BB9CB2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A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294</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1</cp:revision>
  <dcterms:created xsi:type="dcterms:W3CDTF">2020-09-17T17:55:00Z</dcterms:created>
  <dcterms:modified xsi:type="dcterms:W3CDTF">2020-09-17T18:44:00Z</dcterms:modified>
</cp:coreProperties>
</file>