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5B8E" w14:textId="61057982" w:rsidR="0045742A" w:rsidRDefault="00441724" w:rsidP="00441724">
      <w:pPr>
        <w:jc w:val="center"/>
        <w:rPr>
          <w:sz w:val="40"/>
          <w:szCs w:val="40"/>
        </w:rPr>
      </w:pPr>
      <w:r w:rsidRPr="00441724">
        <w:rPr>
          <w:sz w:val="40"/>
          <w:szCs w:val="40"/>
        </w:rPr>
        <w:t>BD – Guião 2</w:t>
      </w:r>
    </w:p>
    <w:p w14:paraId="2A1364F7" w14:textId="567B62A6" w:rsidR="00441724" w:rsidRDefault="00441724" w:rsidP="00441724">
      <w:pPr>
        <w:jc w:val="center"/>
        <w:rPr>
          <w:sz w:val="36"/>
          <w:szCs w:val="36"/>
        </w:rPr>
      </w:pPr>
      <w:r w:rsidRPr="00441724">
        <w:rPr>
          <w:sz w:val="36"/>
          <w:szCs w:val="36"/>
        </w:rPr>
        <w:t>Diogo Torrinhas nº98440, João Torrinhas nº98435</w:t>
      </w:r>
    </w:p>
    <w:p w14:paraId="35FDDC3D" w14:textId="2530F454" w:rsidR="00441724" w:rsidRDefault="00441724" w:rsidP="00441724">
      <w:pPr>
        <w:jc w:val="center"/>
        <w:rPr>
          <w:sz w:val="36"/>
          <w:szCs w:val="36"/>
        </w:rPr>
      </w:pPr>
      <w:r>
        <w:rPr>
          <w:sz w:val="36"/>
          <w:szCs w:val="36"/>
        </w:rPr>
        <w:t>Turma P1 Grupo 9</w:t>
      </w:r>
    </w:p>
    <w:p w14:paraId="621A0BA9" w14:textId="1C3E47BC" w:rsidR="00441724" w:rsidRDefault="00441724" w:rsidP="00441724">
      <w:pPr>
        <w:rPr>
          <w:sz w:val="36"/>
          <w:szCs w:val="36"/>
        </w:rPr>
      </w:pPr>
    </w:p>
    <w:p w14:paraId="1C52BC02" w14:textId="12D49612" w:rsidR="00441724" w:rsidRDefault="00441724" w:rsidP="00441724">
      <w:r w:rsidRPr="00441724">
        <w:t>2.1</w:t>
      </w:r>
    </w:p>
    <w:p w14:paraId="008DEF2F" w14:textId="601D8BDB" w:rsidR="00AE3CE3" w:rsidRDefault="00AE3CE3" w:rsidP="00441724"/>
    <w:p w14:paraId="688B29B9" w14:textId="6ABE3828" w:rsidR="00AE3CE3" w:rsidRDefault="00AE3CE3" w:rsidP="00441724">
      <w:r>
        <w:t>a)</w:t>
      </w:r>
    </w:p>
    <w:p w14:paraId="6F5745C3" w14:textId="696750B2" w:rsidR="00441724" w:rsidRDefault="00441724" w:rsidP="00441724">
      <w:pPr>
        <w:rPr>
          <w:u w:val="single"/>
        </w:rPr>
      </w:pPr>
      <w:r w:rsidRPr="00BC5B92">
        <w:rPr>
          <w:u w:val="single"/>
        </w:rPr>
        <w:t>Entidades e atributos</w:t>
      </w:r>
      <w:r w:rsidR="00BC5B92" w:rsidRPr="00BC5B92">
        <w:rPr>
          <w:u w:val="single"/>
        </w:rPr>
        <w:t>:</w:t>
      </w:r>
    </w:p>
    <w:p w14:paraId="3B8F9AA0" w14:textId="606FB410" w:rsidR="00BC5B92" w:rsidRDefault="00BC5B92" w:rsidP="00441724">
      <w:r w:rsidRPr="00BC5B92">
        <w:t>Produto</w:t>
      </w:r>
      <w:r>
        <w:t xml:space="preserve"> – </w:t>
      </w:r>
      <w:r w:rsidR="0081231C">
        <w:t>C</w:t>
      </w:r>
      <w:r>
        <w:t>ódigo, nome, preço e taxa de IVA</w:t>
      </w:r>
    </w:p>
    <w:p w14:paraId="4BB8D8CE" w14:textId="37EA2F19" w:rsidR="00BC5B92" w:rsidRDefault="00BC5B92" w:rsidP="00441724">
      <w:r>
        <w:t xml:space="preserve">Encomenda – </w:t>
      </w:r>
      <w:r w:rsidR="0081231C">
        <w:t>N</w:t>
      </w:r>
      <w:r w:rsidR="00B37881">
        <w:t>úmero de encomenda, data</w:t>
      </w:r>
    </w:p>
    <w:p w14:paraId="1A60F9BC" w14:textId="42AD348E" w:rsidR="00BC5B92" w:rsidRDefault="00BC5B92" w:rsidP="00441724">
      <w:r>
        <w:t>Fornecedor –</w:t>
      </w:r>
      <w:r w:rsidR="0081231C">
        <w:t xml:space="preserve"> Nome, NIF, endereço, número de fax, condições de pagamento</w:t>
      </w:r>
    </w:p>
    <w:p w14:paraId="670623FA" w14:textId="57EC1882" w:rsidR="00BC5B92" w:rsidRDefault="00BC5B92" w:rsidP="00441724">
      <w:r>
        <w:t xml:space="preserve">Tipo de fornecedor </w:t>
      </w:r>
      <w:r w:rsidR="0081231C">
        <w:t>–</w:t>
      </w:r>
      <w:r>
        <w:t xml:space="preserve"> </w:t>
      </w:r>
      <w:r w:rsidR="0081231C">
        <w:t>Código interno, designação</w:t>
      </w:r>
    </w:p>
    <w:p w14:paraId="17751CF4" w14:textId="1E7D370B" w:rsidR="00A27477" w:rsidRDefault="00A27477" w:rsidP="00441724"/>
    <w:p w14:paraId="44B552AC" w14:textId="343E4781" w:rsidR="00AE3CE3" w:rsidRDefault="00AE3CE3" w:rsidP="00441724">
      <w:r>
        <w:t>b)</w:t>
      </w:r>
    </w:p>
    <w:p w14:paraId="12600D0C" w14:textId="76B33A23" w:rsidR="00A27477" w:rsidRDefault="00A27477" w:rsidP="00441724">
      <w:pPr>
        <w:rPr>
          <w:u w:val="single"/>
        </w:rPr>
      </w:pPr>
      <w:r w:rsidRPr="00A27477">
        <w:rPr>
          <w:u w:val="single"/>
        </w:rPr>
        <w:t>Relações entre entidades</w:t>
      </w:r>
      <w:r>
        <w:rPr>
          <w:u w:val="single"/>
        </w:rPr>
        <w:t>:</w:t>
      </w:r>
    </w:p>
    <w:p w14:paraId="54CA4E72" w14:textId="1D9737DA" w:rsidR="00A27477" w:rsidRDefault="00A27477" w:rsidP="00441724">
      <w:r w:rsidRPr="00A27477">
        <w:t xml:space="preserve">Tem – </w:t>
      </w:r>
      <w:r w:rsidR="00CA78D9">
        <w:t>Entre Encomenda e Produto</w:t>
      </w:r>
    </w:p>
    <w:p w14:paraId="3BA88097" w14:textId="5D8C1659" w:rsidR="00CA78D9" w:rsidRDefault="00CA78D9" w:rsidP="00441724">
      <w:r>
        <w:t xml:space="preserve">            Grau 2(duas entidades envolvidas)</w:t>
      </w:r>
    </w:p>
    <w:p w14:paraId="62422A33" w14:textId="729091D6" w:rsidR="00CA78D9" w:rsidRDefault="00CA78D9" w:rsidP="00441724">
      <w:r>
        <w:t xml:space="preserve">           Cardinalidade M:N</w:t>
      </w:r>
    </w:p>
    <w:p w14:paraId="2F37AB3D" w14:textId="0DA4E823" w:rsidR="00CA78D9" w:rsidRPr="00A27477" w:rsidRDefault="00CA78D9" w:rsidP="00441724">
      <w:r>
        <w:t xml:space="preserve">           Obrigatoriedade na participação da entidade Encomenda</w:t>
      </w:r>
    </w:p>
    <w:p w14:paraId="0F33308D" w14:textId="697F1D91" w:rsidR="00A27477" w:rsidRDefault="00A27477" w:rsidP="00441724">
      <w:r w:rsidRPr="00A27477">
        <w:t>Fornece –</w:t>
      </w:r>
      <w:r w:rsidR="00CA78D9">
        <w:t xml:space="preserve"> Entre Encomenda e fornecedor</w:t>
      </w:r>
    </w:p>
    <w:p w14:paraId="5E345F2C" w14:textId="17AAF3B7" w:rsidR="00CA78D9" w:rsidRDefault="00CA78D9" w:rsidP="00441724">
      <w:r>
        <w:tab/>
        <w:t xml:space="preserve">    Grau 2(duas entidades envolvidas)</w:t>
      </w:r>
    </w:p>
    <w:p w14:paraId="14546589" w14:textId="41A8EF64" w:rsidR="00CA78D9" w:rsidRDefault="00CA78D9" w:rsidP="00441724">
      <w:r>
        <w:tab/>
        <w:t xml:space="preserve">    Cardinalidade N:1</w:t>
      </w:r>
    </w:p>
    <w:p w14:paraId="08F4A859" w14:textId="0FD4C7D1" w:rsidR="00CA78D9" w:rsidRDefault="00CA78D9" w:rsidP="00441724">
      <w:r>
        <w:tab/>
        <w:t xml:space="preserve">    Obrigatoriedade na participação</w:t>
      </w:r>
    </w:p>
    <w:p w14:paraId="710268E7" w14:textId="338B6EE9" w:rsidR="00CA78D9" w:rsidRDefault="00CA78D9" w:rsidP="00441724">
      <w:r>
        <w:t xml:space="preserve">                   Obrigatoriedade na participação da entidade Encomenda</w:t>
      </w:r>
    </w:p>
    <w:p w14:paraId="7F69099F" w14:textId="6826601E" w:rsidR="00CA78D9" w:rsidRDefault="00CA78D9" w:rsidP="00441724">
      <w:r>
        <w:t xml:space="preserve">Tem </w:t>
      </w:r>
      <w:r w:rsidR="002A5136">
        <w:t>–</w:t>
      </w:r>
      <w:r>
        <w:t xml:space="preserve"> Entre</w:t>
      </w:r>
      <w:r w:rsidR="002A5136">
        <w:t xml:space="preserve"> fornecedor e TipodeFornecedor</w:t>
      </w:r>
    </w:p>
    <w:p w14:paraId="23423FEF" w14:textId="1FB34124" w:rsidR="002A5136" w:rsidRDefault="002A5136" w:rsidP="00441724">
      <w:r>
        <w:t xml:space="preserve">            Grau 2(duas entidades envolvidas)</w:t>
      </w:r>
    </w:p>
    <w:p w14:paraId="3AD6CC7C" w14:textId="18236F40" w:rsidR="002A5136" w:rsidRDefault="002A5136" w:rsidP="00441724">
      <w:r>
        <w:t xml:space="preserve">            Cardinalidade N:1</w:t>
      </w:r>
    </w:p>
    <w:p w14:paraId="226FB003" w14:textId="242019FC" w:rsidR="002A5136" w:rsidRPr="00A27477" w:rsidRDefault="002A5136" w:rsidP="00441724">
      <w:r>
        <w:t xml:space="preserve">            Obrigatoriedade na participação da entidade Fornecedor</w:t>
      </w:r>
    </w:p>
    <w:p w14:paraId="12329A91" w14:textId="77777777" w:rsidR="00A27477" w:rsidRPr="00A27477" w:rsidRDefault="00A27477" w:rsidP="00441724">
      <w:pPr>
        <w:rPr>
          <w:u w:val="single"/>
        </w:rPr>
      </w:pPr>
    </w:p>
    <w:p w14:paraId="6DF40A04" w14:textId="324F3452" w:rsidR="00BC5B92" w:rsidRDefault="00317E60" w:rsidP="00441724">
      <w:r>
        <w:lastRenderedPageBreak/>
        <w:t>c)</w:t>
      </w:r>
    </w:p>
    <w:p w14:paraId="2396ECF5" w14:textId="54E2F1AC" w:rsidR="004C60A8" w:rsidRDefault="004C60A8" w:rsidP="00441724">
      <w:r>
        <w:rPr>
          <w:noProof/>
        </w:rPr>
        <w:drawing>
          <wp:inline distT="0" distB="0" distL="0" distR="0" wp14:anchorId="0A47A042" wp14:editId="7F32DBD5">
            <wp:extent cx="5123815" cy="3842861"/>
            <wp:effectExtent l="0" t="0" r="635" b="5715"/>
            <wp:docPr id="1" name="Imagem 1" descr="Uma imagem com texto, quadr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quadr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944" cy="384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82A89" w14:textId="73F4B8F6" w:rsidR="00317E60" w:rsidRDefault="00317E60" w:rsidP="00441724"/>
    <w:p w14:paraId="0E68A47D" w14:textId="4C2AC8F7" w:rsidR="00317E60" w:rsidRDefault="00317E60" w:rsidP="00441724">
      <w:r>
        <w:t>2.2</w:t>
      </w:r>
    </w:p>
    <w:p w14:paraId="3E092FFE" w14:textId="5D287B08" w:rsidR="004C60A8" w:rsidRDefault="004C60A8" w:rsidP="00441724">
      <w:r>
        <w:rPr>
          <w:noProof/>
        </w:rPr>
        <w:drawing>
          <wp:inline distT="0" distB="0" distL="0" distR="0" wp14:anchorId="7790FD09" wp14:editId="558FD7C4">
            <wp:extent cx="5400040" cy="40500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563E" w14:textId="2A9F8F16" w:rsidR="00317E60" w:rsidRDefault="00317E60" w:rsidP="00441724">
      <w:r>
        <w:lastRenderedPageBreak/>
        <w:t>2.3</w:t>
      </w:r>
    </w:p>
    <w:p w14:paraId="464102CD" w14:textId="6F99CB5C" w:rsidR="00317E60" w:rsidRDefault="004C60A8" w:rsidP="00441724">
      <w:r>
        <w:rPr>
          <w:noProof/>
        </w:rPr>
        <w:drawing>
          <wp:inline distT="0" distB="0" distL="0" distR="0" wp14:anchorId="23B88177" wp14:editId="7B1B0A6E">
            <wp:extent cx="4953000" cy="3714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B143" w14:textId="3AC40426" w:rsidR="00317E60" w:rsidRDefault="00317E60" w:rsidP="00441724"/>
    <w:p w14:paraId="0CDFF11C" w14:textId="3370F090" w:rsidR="00317E60" w:rsidRDefault="00317E60" w:rsidP="00441724">
      <w:r>
        <w:t>2.4</w:t>
      </w:r>
    </w:p>
    <w:p w14:paraId="0EC98D98" w14:textId="3A6DE949" w:rsidR="00480C24" w:rsidRPr="00441724" w:rsidRDefault="00480C24" w:rsidP="00441724">
      <w:r>
        <w:rPr>
          <w:noProof/>
        </w:rPr>
        <w:drawing>
          <wp:inline distT="0" distB="0" distL="0" distR="0" wp14:anchorId="76C0F8E4" wp14:editId="4922B625">
            <wp:extent cx="5400040" cy="40500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C24" w:rsidRPr="00441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24"/>
    <w:rsid w:val="002A5136"/>
    <w:rsid w:val="00317E60"/>
    <w:rsid w:val="00441724"/>
    <w:rsid w:val="0045742A"/>
    <w:rsid w:val="00480C24"/>
    <w:rsid w:val="004C60A8"/>
    <w:rsid w:val="0081231C"/>
    <w:rsid w:val="00A27477"/>
    <w:rsid w:val="00AE3CE3"/>
    <w:rsid w:val="00B37881"/>
    <w:rsid w:val="00BC5B92"/>
    <w:rsid w:val="00C63F5A"/>
    <w:rsid w:val="00CA78D9"/>
    <w:rsid w:val="00F5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F7B7"/>
  <w15:chartTrackingRefBased/>
  <w15:docId w15:val="{B65B5819-3A8D-49EF-95E5-5FB4EB0B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Torrinhas</dc:creator>
  <cp:keywords/>
  <dc:description/>
  <cp:lastModifiedBy>Diogo Torrinhas</cp:lastModifiedBy>
  <cp:revision>9</cp:revision>
  <dcterms:created xsi:type="dcterms:W3CDTF">2022-03-24T14:14:00Z</dcterms:created>
  <dcterms:modified xsi:type="dcterms:W3CDTF">2022-03-27T17:54:00Z</dcterms:modified>
</cp:coreProperties>
</file>