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t>INSTALAÇÃO DA BANCA EXAMINADORA</w:t>
      </w: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Trabalho de Graduação (TG) – 6º Banco de Dados – 2º semestre de 2018</w:t>
      </w: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val="en-US" w:eastAsia="pt-BR"/>
        </w:rPr>
      </w:pPr>
      <w:r>
        <w:rPr>
          <w:b/>
          <w:bCs/>
          <w:sz w:val="24"/>
          <w:szCs w:val="24"/>
          <w:lang w:eastAsia="pt-BR"/>
        </w:rPr>
        <w:t xml:space="preserve">Título: </w:t>
      </w:r>
      <w:r>
        <w:rPr>
          <w:b/>
          <w:bCs/>
          <w:sz w:val="24"/>
          <w:szCs w:val="24"/>
          <w:lang w:val="en-US" w:eastAsia="pt-BR"/>
        </w:rPr>
        <w:t>Sistema Logístico de Roteirização</w:t>
      </w: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val="en-US" w:eastAsia="pt-BR"/>
        </w:rPr>
      </w:pPr>
      <w:r>
        <w:rPr>
          <w:b/>
          <w:bCs/>
          <w:sz w:val="24"/>
          <w:szCs w:val="24"/>
          <w:lang w:eastAsia="pt-BR"/>
        </w:rPr>
        <w:t xml:space="preserve">Aluno: </w:t>
      </w:r>
      <w:r>
        <w:rPr>
          <w:b/>
          <w:bCs/>
          <w:sz w:val="24"/>
          <w:szCs w:val="24"/>
          <w:lang w:val="en-US" w:eastAsia="pt-BR"/>
        </w:rPr>
        <w:t>João Vitor Ferreira Garcia</w:t>
      </w: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Membros da Banca</w:t>
      </w: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__________________________________________________________________</w:t>
      </w:r>
    </w:p>
    <w:p>
      <w:pPr>
        <w:jc w:val="center"/>
        <w:rPr>
          <w:b/>
          <w:bCs/>
          <w:sz w:val="24"/>
          <w:szCs w:val="24"/>
          <w:lang w:val="pt-BR" w:eastAsia="pt-BR"/>
        </w:rPr>
      </w:pPr>
      <w:r>
        <w:rPr>
          <w:b/>
          <w:bCs/>
          <w:color w:val="auto"/>
          <w:sz w:val="24"/>
          <w:szCs w:val="24"/>
          <w:lang w:val="pt-BR"/>
        </w:rPr>
        <w:t>Me. Lucas Gonçalves Nadalete - Fatec SJC</w:t>
      </w: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</w:t>
      </w:r>
    </w:p>
    <w:p>
      <w:pPr>
        <w:jc w:val="center"/>
        <w:rPr>
          <w:b/>
          <w:bCs/>
          <w:color w:val="auto"/>
          <w:sz w:val="24"/>
          <w:szCs w:val="24"/>
          <w:lang w:val="pt-BR"/>
        </w:rPr>
      </w:pPr>
      <w:r>
        <w:rPr>
          <w:b/>
          <w:bCs/>
          <w:color w:val="auto"/>
          <w:sz w:val="24"/>
          <w:szCs w:val="24"/>
          <w:lang w:val="pt-BR"/>
        </w:rPr>
        <w:t>Me. Emanuel Mineda Carneiro - Fatec SJC</w:t>
      </w: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</w:t>
      </w:r>
    </w:p>
    <w:p>
      <w:pPr>
        <w:jc w:val="center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auto"/>
          <w:sz w:val="24"/>
          <w:szCs w:val="24"/>
          <w:lang w:val="pt-BR"/>
        </w:rPr>
        <w:t>Me. Carlos Augusto Lombardi Garcia</w:t>
      </w:r>
      <w:r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24"/>
          <w:lang w:val="pt-BR"/>
        </w:rPr>
        <w:t>- Fatec SJC</w:t>
      </w: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  <w:bookmarkStart w:id="0" w:name="_GoBack"/>
      <w:bookmarkEnd w:id="0"/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p>
      <w:pPr>
        <w:suppressAutoHyphens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pt-BR"/>
        </w:rPr>
      </w:pPr>
    </w:p>
    <w:tbl>
      <w:tblPr>
        <w:tblStyle w:val="18"/>
        <w:tblW w:w="964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86"/>
        <w:gridCol w:w="786"/>
        <w:gridCol w:w="786"/>
        <w:gridCol w:w="786"/>
        <w:gridCol w:w="650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  <w:jc w:val="center"/>
        </w:trPr>
        <w:tc>
          <w:tcPr>
            <w:tcW w:w="3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b/>
                <w:color w:val="000000"/>
                <w:sz w:val="24"/>
                <w:szCs w:val="24"/>
                <w:lang w:eastAsia="pt-BR"/>
              </w:rPr>
              <w:t>Professor Acadêmico: Jorge Tadao Matsushima</w:t>
            </w:r>
          </w:p>
        </w:tc>
      </w:tr>
    </w:tbl>
    <w:p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tbl>
      <w:tblPr>
        <w:tblStyle w:val="18"/>
        <w:tblW w:w="9644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86"/>
        <w:gridCol w:w="786"/>
        <w:gridCol w:w="786"/>
        <w:gridCol w:w="786"/>
        <w:gridCol w:w="650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  <w:jc w:val="center"/>
        </w:trPr>
        <w:tc>
          <w:tcPr>
            <w:tcW w:w="3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  <w:jc w:val="center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b/>
                <w:color w:val="000000"/>
                <w:sz w:val="24"/>
                <w:szCs w:val="24"/>
                <w:lang w:eastAsia="pt-BR"/>
              </w:rPr>
              <w:t>Coordenador do cur</w:t>
            </w:r>
            <w:r>
              <w:rPr>
                <w:b/>
                <w:color w:val="000000"/>
                <w:sz w:val="24"/>
                <w:szCs w:val="24"/>
                <w:lang w:val="en-US" w:eastAsia="pt-BR"/>
              </w:rPr>
              <w:t>s</w:t>
            </w:r>
            <w:r>
              <w:rPr>
                <w:b/>
                <w:color w:val="000000"/>
                <w:sz w:val="24"/>
                <w:szCs w:val="24"/>
                <w:lang w:eastAsia="pt-BR"/>
              </w:rPr>
              <w:t>o de Banco de Dados: Fabiano Sabha Walczak</w:t>
            </w:r>
          </w:p>
        </w:tc>
      </w:tr>
    </w:tbl>
    <w:p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sectPr>
      <w:headerReference r:id="rId3" w:type="default"/>
      <w:pgSz w:w="11905" w:h="16837"/>
      <w:pgMar w:top="1417" w:right="1701" w:bottom="1417" w:left="1701" w:header="567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lang w:eastAsia="pt-BR"/>
      </w:rPr>
      <w:drawing>
        <wp:inline distT="0" distB="0" distL="0" distR="0">
          <wp:extent cx="5252085" cy="774700"/>
          <wp:effectExtent l="19050" t="0" r="5135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8400" cy="777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0"/>
      <w:jc w:val="center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FC"/>
    <w:rsid w:val="000006B8"/>
    <w:rsid w:val="000038A8"/>
    <w:rsid w:val="00011735"/>
    <w:rsid w:val="00023620"/>
    <w:rsid w:val="000316C6"/>
    <w:rsid w:val="00035760"/>
    <w:rsid w:val="00042B11"/>
    <w:rsid w:val="000514DB"/>
    <w:rsid w:val="00053DFE"/>
    <w:rsid w:val="000634D1"/>
    <w:rsid w:val="000709AE"/>
    <w:rsid w:val="00073DDF"/>
    <w:rsid w:val="00076E06"/>
    <w:rsid w:val="00080883"/>
    <w:rsid w:val="00086EBA"/>
    <w:rsid w:val="0009706C"/>
    <w:rsid w:val="000A15B9"/>
    <w:rsid w:val="000A7C38"/>
    <w:rsid w:val="000D65A7"/>
    <w:rsid w:val="000E16BE"/>
    <w:rsid w:val="000E3E8D"/>
    <w:rsid w:val="000E74F7"/>
    <w:rsid w:val="000F00FC"/>
    <w:rsid w:val="001024AF"/>
    <w:rsid w:val="001042A9"/>
    <w:rsid w:val="001054FE"/>
    <w:rsid w:val="00146ABB"/>
    <w:rsid w:val="00151A57"/>
    <w:rsid w:val="00156CE9"/>
    <w:rsid w:val="001575CB"/>
    <w:rsid w:val="00161209"/>
    <w:rsid w:val="00165308"/>
    <w:rsid w:val="001706B2"/>
    <w:rsid w:val="001720CF"/>
    <w:rsid w:val="001803C7"/>
    <w:rsid w:val="001832AC"/>
    <w:rsid w:val="0019147A"/>
    <w:rsid w:val="001A6738"/>
    <w:rsid w:val="001B2B55"/>
    <w:rsid w:val="001D5960"/>
    <w:rsid w:val="001E1FBE"/>
    <w:rsid w:val="001E7701"/>
    <w:rsid w:val="001F3B9D"/>
    <w:rsid w:val="001F4C72"/>
    <w:rsid w:val="001F56A1"/>
    <w:rsid w:val="00200BB5"/>
    <w:rsid w:val="002069E4"/>
    <w:rsid w:val="00221B7B"/>
    <w:rsid w:val="00242B66"/>
    <w:rsid w:val="002473C8"/>
    <w:rsid w:val="002509E5"/>
    <w:rsid w:val="00250FF0"/>
    <w:rsid w:val="002512D3"/>
    <w:rsid w:val="00252D26"/>
    <w:rsid w:val="00265746"/>
    <w:rsid w:val="002702F2"/>
    <w:rsid w:val="002852B9"/>
    <w:rsid w:val="00287ACF"/>
    <w:rsid w:val="00292E15"/>
    <w:rsid w:val="002A3036"/>
    <w:rsid w:val="002A6C23"/>
    <w:rsid w:val="002E1493"/>
    <w:rsid w:val="002F21FC"/>
    <w:rsid w:val="002F409B"/>
    <w:rsid w:val="002F470B"/>
    <w:rsid w:val="002F55B8"/>
    <w:rsid w:val="00313134"/>
    <w:rsid w:val="003226C9"/>
    <w:rsid w:val="00322E1B"/>
    <w:rsid w:val="00336484"/>
    <w:rsid w:val="00354C84"/>
    <w:rsid w:val="00355825"/>
    <w:rsid w:val="003558E3"/>
    <w:rsid w:val="00356016"/>
    <w:rsid w:val="003660D8"/>
    <w:rsid w:val="00383785"/>
    <w:rsid w:val="0039134F"/>
    <w:rsid w:val="00391F21"/>
    <w:rsid w:val="003946DB"/>
    <w:rsid w:val="003A161C"/>
    <w:rsid w:val="003A3A71"/>
    <w:rsid w:val="003A6174"/>
    <w:rsid w:val="003A63D1"/>
    <w:rsid w:val="003A691D"/>
    <w:rsid w:val="003B01EA"/>
    <w:rsid w:val="003C6612"/>
    <w:rsid w:val="003C74E7"/>
    <w:rsid w:val="003D26DB"/>
    <w:rsid w:val="003D6120"/>
    <w:rsid w:val="003D71BD"/>
    <w:rsid w:val="003E386C"/>
    <w:rsid w:val="003F21E9"/>
    <w:rsid w:val="003F5965"/>
    <w:rsid w:val="00402C75"/>
    <w:rsid w:val="0041437F"/>
    <w:rsid w:val="00414497"/>
    <w:rsid w:val="0041512F"/>
    <w:rsid w:val="00434EEB"/>
    <w:rsid w:val="00435788"/>
    <w:rsid w:val="00440870"/>
    <w:rsid w:val="004410A4"/>
    <w:rsid w:val="004545AB"/>
    <w:rsid w:val="004574BB"/>
    <w:rsid w:val="00464228"/>
    <w:rsid w:val="00483540"/>
    <w:rsid w:val="004864EC"/>
    <w:rsid w:val="004945E2"/>
    <w:rsid w:val="00495D10"/>
    <w:rsid w:val="00497C24"/>
    <w:rsid w:val="004A1EDC"/>
    <w:rsid w:val="004B2DC4"/>
    <w:rsid w:val="004B6854"/>
    <w:rsid w:val="004D74C8"/>
    <w:rsid w:val="004E0CB0"/>
    <w:rsid w:val="004E44FB"/>
    <w:rsid w:val="004E6C8E"/>
    <w:rsid w:val="00525EEE"/>
    <w:rsid w:val="00527374"/>
    <w:rsid w:val="00544FF7"/>
    <w:rsid w:val="00551239"/>
    <w:rsid w:val="005551C5"/>
    <w:rsid w:val="00561BFE"/>
    <w:rsid w:val="00565E13"/>
    <w:rsid w:val="00574349"/>
    <w:rsid w:val="005744B8"/>
    <w:rsid w:val="005835C2"/>
    <w:rsid w:val="0058569E"/>
    <w:rsid w:val="00585F2F"/>
    <w:rsid w:val="0059027C"/>
    <w:rsid w:val="00591EC6"/>
    <w:rsid w:val="0059700C"/>
    <w:rsid w:val="00597A00"/>
    <w:rsid w:val="005A059E"/>
    <w:rsid w:val="005B6F34"/>
    <w:rsid w:val="005C00BA"/>
    <w:rsid w:val="005D00D4"/>
    <w:rsid w:val="005D1D91"/>
    <w:rsid w:val="005E7F58"/>
    <w:rsid w:val="005F796D"/>
    <w:rsid w:val="00626008"/>
    <w:rsid w:val="00626FFC"/>
    <w:rsid w:val="00627F0B"/>
    <w:rsid w:val="0063095B"/>
    <w:rsid w:val="00634798"/>
    <w:rsid w:val="0064373E"/>
    <w:rsid w:val="006447B2"/>
    <w:rsid w:val="0064548E"/>
    <w:rsid w:val="00653894"/>
    <w:rsid w:val="00663FCA"/>
    <w:rsid w:val="00665E6E"/>
    <w:rsid w:val="006869EB"/>
    <w:rsid w:val="006D047B"/>
    <w:rsid w:val="006E1F0B"/>
    <w:rsid w:val="007112CD"/>
    <w:rsid w:val="00716FF1"/>
    <w:rsid w:val="00725E76"/>
    <w:rsid w:val="00746DDA"/>
    <w:rsid w:val="0075260A"/>
    <w:rsid w:val="007561FC"/>
    <w:rsid w:val="00764C49"/>
    <w:rsid w:val="0077005D"/>
    <w:rsid w:val="00770C08"/>
    <w:rsid w:val="00771B58"/>
    <w:rsid w:val="007731FE"/>
    <w:rsid w:val="00775647"/>
    <w:rsid w:val="0078726B"/>
    <w:rsid w:val="00797465"/>
    <w:rsid w:val="007B3D37"/>
    <w:rsid w:val="007C2C8C"/>
    <w:rsid w:val="007D6D19"/>
    <w:rsid w:val="007D7C84"/>
    <w:rsid w:val="00803B8F"/>
    <w:rsid w:val="008143AD"/>
    <w:rsid w:val="0082594B"/>
    <w:rsid w:val="00827709"/>
    <w:rsid w:val="00830497"/>
    <w:rsid w:val="00841B20"/>
    <w:rsid w:val="00842329"/>
    <w:rsid w:val="00845EEE"/>
    <w:rsid w:val="008521C6"/>
    <w:rsid w:val="008603FF"/>
    <w:rsid w:val="00861161"/>
    <w:rsid w:val="00863FFD"/>
    <w:rsid w:val="00876D47"/>
    <w:rsid w:val="00881A3D"/>
    <w:rsid w:val="00884DDA"/>
    <w:rsid w:val="00885125"/>
    <w:rsid w:val="00890DC7"/>
    <w:rsid w:val="008935DF"/>
    <w:rsid w:val="008945EF"/>
    <w:rsid w:val="0089628C"/>
    <w:rsid w:val="0089718A"/>
    <w:rsid w:val="008A1C49"/>
    <w:rsid w:val="008D27D0"/>
    <w:rsid w:val="008D30ED"/>
    <w:rsid w:val="008D3F41"/>
    <w:rsid w:val="008E125B"/>
    <w:rsid w:val="008E6A1C"/>
    <w:rsid w:val="008F2B75"/>
    <w:rsid w:val="008F61AA"/>
    <w:rsid w:val="00954B11"/>
    <w:rsid w:val="00964AF5"/>
    <w:rsid w:val="00970331"/>
    <w:rsid w:val="009A4CFC"/>
    <w:rsid w:val="009A54CA"/>
    <w:rsid w:val="009B0D19"/>
    <w:rsid w:val="009B5605"/>
    <w:rsid w:val="009C3836"/>
    <w:rsid w:val="009C6346"/>
    <w:rsid w:val="009E2E1C"/>
    <w:rsid w:val="00A40DC4"/>
    <w:rsid w:val="00A436F5"/>
    <w:rsid w:val="00A535DC"/>
    <w:rsid w:val="00A54328"/>
    <w:rsid w:val="00A608C6"/>
    <w:rsid w:val="00A645EE"/>
    <w:rsid w:val="00A7396E"/>
    <w:rsid w:val="00A85DE6"/>
    <w:rsid w:val="00AA3FFC"/>
    <w:rsid w:val="00AA4E58"/>
    <w:rsid w:val="00AC20CA"/>
    <w:rsid w:val="00AC6568"/>
    <w:rsid w:val="00AE35DD"/>
    <w:rsid w:val="00AF757A"/>
    <w:rsid w:val="00AF7BA1"/>
    <w:rsid w:val="00B05138"/>
    <w:rsid w:val="00B120D7"/>
    <w:rsid w:val="00B32C37"/>
    <w:rsid w:val="00B3466B"/>
    <w:rsid w:val="00B347A3"/>
    <w:rsid w:val="00B429C8"/>
    <w:rsid w:val="00B46DD0"/>
    <w:rsid w:val="00B538AE"/>
    <w:rsid w:val="00B7340F"/>
    <w:rsid w:val="00B75563"/>
    <w:rsid w:val="00BA11FB"/>
    <w:rsid w:val="00BB0D04"/>
    <w:rsid w:val="00BC1CCE"/>
    <w:rsid w:val="00BC24ED"/>
    <w:rsid w:val="00BC3DF0"/>
    <w:rsid w:val="00BC775E"/>
    <w:rsid w:val="00BE0A4C"/>
    <w:rsid w:val="00BF066D"/>
    <w:rsid w:val="00BF08DE"/>
    <w:rsid w:val="00C01249"/>
    <w:rsid w:val="00C14DA6"/>
    <w:rsid w:val="00C24B70"/>
    <w:rsid w:val="00C27442"/>
    <w:rsid w:val="00C3023A"/>
    <w:rsid w:val="00C30B2A"/>
    <w:rsid w:val="00C44315"/>
    <w:rsid w:val="00C462E4"/>
    <w:rsid w:val="00C507B3"/>
    <w:rsid w:val="00C52381"/>
    <w:rsid w:val="00C56BFE"/>
    <w:rsid w:val="00C70180"/>
    <w:rsid w:val="00CA4859"/>
    <w:rsid w:val="00CB7533"/>
    <w:rsid w:val="00CC4570"/>
    <w:rsid w:val="00CE1C46"/>
    <w:rsid w:val="00CE1F1F"/>
    <w:rsid w:val="00CE30AA"/>
    <w:rsid w:val="00D026EB"/>
    <w:rsid w:val="00D06F5D"/>
    <w:rsid w:val="00D10F55"/>
    <w:rsid w:val="00D11911"/>
    <w:rsid w:val="00D200FD"/>
    <w:rsid w:val="00D24063"/>
    <w:rsid w:val="00D241BF"/>
    <w:rsid w:val="00D311E5"/>
    <w:rsid w:val="00D403B4"/>
    <w:rsid w:val="00D4112E"/>
    <w:rsid w:val="00D60288"/>
    <w:rsid w:val="00D6387A"/>
    <w:rsid w:val="00D7423A"/>
    <w:rsid w:val="00D744B9"/>
    <w:rsid w:val="00D944F1"/>
    <w:rsid w:val="00DA200D"/>
    <w:rsid w:val="00DB58BF"/>
    <w:rsid w:val="00DB5EF9"/>
    <w:rsid w:val="00DC3187"/>
    <w:rsid w:val="00DC546E"/>
    <w:rsid w:val="00DE1FC9"/>
    <w:rsid w:val="00DE3073"/>
    <w:rsid w:val="00DF15ED"/>
    <w:rsid w:val="00E259D2"/>
    <w:rsid w:val="00E334F3"/>
    <w:rsid w:val="00E52A7F"/>
    <w:rsid w:val="00E57D65"/>
    <w:rsid w:val="00E81440"/>
    <w:rsid w:val="00E8660A"/>
    <w:rsid w:val="00E97BD9"/>
    <w:rsid w:val="00EA33CB"/>
    <w:rsid w:val="00EB1017"/>
    <w:rsid w:val="00ED4018"/>
    <w:rsid w:val="00ED62F5"/>
    <w:rsid w:val="00EE384F"/>
    <w:rsid w:val="00F80A14"/>
    <w:rsid w:val="00F97247"/>
    <w:rsid w:val="00FD2CF9"/>
    <w:rsid w:val="00FE54DE"/>
    <w:rsid w:val="00FF41A9"/>
    <w:rsid w:val="788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pt-BR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432"/>
      </w:tabs>
      <w:ind w:left="432" w:hanging="432"/>
      <w:jc w:val="center"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576"/>
      </w:tabs>
      <w:ind w:left="576" w:hanging="576"/>
      <w:jc w:val="center"/>
      <w:outlineLvl w:val="1"/>
    </w:pPr>
    <w:rPr>
      <w:bCs/>
      <w:sz w:val="24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720"/>
      </w:tabs>
      <w:spacing w:before="120" w:after="120"/>
      <w:ind w:left="720" w:hanging="720"/>
      <w:outlineLvl w:val="2"/>
    </w:pPr>
    <w:rPr>
      <w:rFonts w:ascii="Arial" w:hAnsi="Arial" w:cs="Arial"/>
      <w:b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ind w:left="864" w:hanging="864"/>
      <w:jc w:val="center"/>
      <w:outlineLvl w:val="3"/>
    </w:pPr>
    <w:rPr>
      <w:rFonts w:ascii="Arial" w:hAnsi="Arial" w:cs="Arial"/>
      <w:b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1008"/>
      </w:tabs>
      <w:spacing w:before="120" w:after="120"/>
      <w:ind w:left="1008" w:hanging="1008"/>
      <w:outlineLvl w:val="4"/>
    </w:pPr>
    <w:rPr>
      <w:bCs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pBdr>
        <w:top w:val="single" w:color="000000" w:sz="8" w:space="1"/>
        <w:bottom w:val="single" w:color="000000" w:sz="8" w:space="1"/>
      </w:pBdr>
      <w:jc w:val="both"/>
    </w:pPr>
    <w:rPr>
      <w:sz w:val="24"/>
    </w:rPr>
  </w:style>
  <w:style w:type="paragraph" w:styleId="9">
    <w:name w:val="footer"/>
    <w:basedOn w:val="1"/>
    <w:link w:val="63"/>
    <w:uiPriority w:val="99"/>
    <w:pPr>
      <w:tabs>
        <w:tab w:val="center" w:pos="4419"/>
        <w:tab w:val="right" w:pos="8838"/>
      </w:tabs>
    </w:pPr>
  </w:style>
  <w:style w:type="paragraph" w:styleId="10">
    <w:name w:val="header"/>
    <w:basedOn w:val="1"/>
    <w:uiPriority w:val="0"/>
    <w:pPr>
      <w:tabs>
        <w:tab w:val="center" w:pos="4419"/>
        <w:tab w:val="right" w:pos="8838"/>
      </w:tabs>
    </w:pPr>
  </w:style>
  <w:style w:type="paragraph" w:styleId="11">
    <w:name w:val="List"/>
    <w:basedOn w:val="8"/>
    <w:uiPriority w:val="0"/>
    <w:rPr>
      <w:rFonts w:cs="Tahoma"/>
    </w:rPr>
  </w:style>
  <w:style w:type="paragraph" w:styleId="12">
    <w:name w:val="Subtitle"/>
    <w:basedOn w:val="13"/>
    <w:next w:val="8"/>
    <w:qFormat/>
    <w:uiPriority w:val="0"/>
    <w:pPr>
      <w:jc w:val="center"/>
    </w:pPr>
    <w:rPr>
      <w:i/>
      <w:iCs/>
    </w:rPr>
  </w:style>
  <w:style w:type="paragraph" w:customStyle="1" w:styleId="13">
    <w:name w:val="Título1"/>
    <w:basedOn w:val="1"/>
    <w:next w:val="8"/>
    <w:uiPriority w:val="0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14">
    <w:name w:val="Title"/>
    <w:basedOn w:val="1"/>
    <w:next w:val="12"/>
    <w:qFormat/>
    <w:uiPriority w:val="0"/>
    <w:pPr>
      <w:jc w:val="center"/>
    </w:pPr>
    <w:rPr>
      <w:b/>
      <w:sz w:val="24"/>
    </w:rPr>
  </w:style>
  <w:style w:type="character" w:styleId="16">
    <w:name w:val="Hyperlink"/>
    <w:basedOn w:val="17"/>
    <w:uiPriority w:val="0"/>
    <w:rPr>
      <w:rFonts w:ascii="Verdana" w:hAnsi="Verdana"/>
      <w:color w:val="0000DD"/>
      <w:sz w:val="15"/>
      <w:szCs w:val="15"/>
      <w:u w:val="none"/>
    </w:rPr>
  </w:style>
  <w:style w:type="character" w:customStyle="1" w:styleId="17">
    <w:name w:val="Fonte parág. padrão1"/>
    <w:uiPriority w:val="0"/>
  </w:style>
  <w:style w:type="table" w:styleId="19">
    <w:name w:val="Table Grid"/>
    <w:basedOn w:val="1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0">
    <w:name w:val="WW8Num2z0"/>
    <w:uiPriority w:val="0"/>
    <w:rPr>
      <w:rFonts w:ascii="Symbol" w:hAnsi="Symbol"/>
      <w:color w:val="000080"/>
    </w:rPr>
  </w:style>
  <w:style w:type="character" w:customStyle="1" w:styleId="21">
    <w:name w:val="WW8Num3z0"/>
    <w:uiPriority w:val="0"/>
    <w:rPr>
      <w:rFonts w:ascii="Symbol" w:hAnsi="Symbol"/>
    </w:rPr>
  </w:style>
  <w:style w:type="character" w:customStyle="1" w:styleId="22">
    <w:name w:val="WW8Num3z1"/>
    <w:qFormat/>
    <w:uiPriority w:val="0"/>
    <w:rPr>
      <w:rFonts w:ascii="Courier New" w:hAnsi="Courier New" w:cs="Courier New"/>
    </w:rPr>
  </w:style>
  <w:style w:type="character" w:customStyle="1" w:styleId="23">
    <w:name w:val="WW8Num3z2"/>
    <w:uiPriority w:val="0"/>
    <w:rPr>
      <w:rFonts w:ascii="Wingdings" w:hAnsi="Wingdings"/>
    </w:rPr>
  </w:style>
  <w:style w:type="character" w:customStyle="1" w:styleId="24">
    <w:name w:val="WW8Num4z0"/>
    <w:uiPriority w:val="0"/>
    <w:rPr>
      <w:rFonts w:ascii="Times New Roman" w:hAnsi="Times New Roman" w:eastAsia="Times New Roman" w:cs="Times New Roman"/>
    </w:rPr>
  </w:style>
  <w:style w:type="character" w:customStyle="1" w:styleId="25">
    <w:name w:val="WW8Num4z1"/>
    <w:qFormat/>
    <w:uiPriority w:val="0"/>
    <w:rPr>
      <w:rFonts w:ascii="Courier New" w:hAnsi="Courier New"/>
    </w:rPr>
  </w:style>
  <w:style w:type="character" w:customStyle="1" w:styleId="26">
    <w:name w:val="WW8Num4z2"/>
    <w:qFormat/>
    <w:uiPriority w:val="0"/>
    <w:rPr>
      <w:rFonts w:ascii="Wingdings" w:hAnsi="Wingdings"/>
    </w:rPr>
  </w:style>
  <w:style w:type="character" w:customStyle="1" w:styleId="27">
    <w:name w:val="WW8Num4z3"/>
    <w:qFormat/>
    <w:uiPriority w:val="0"/>
    <w:rPr>
      <w:rFonts w:ascii="Symbol" w:hAnsi="Symbol"/>
    </w:rPr>
  </w:style>
  <w:style w:type="character" w:customStyle="1" w:styleId="28">
    <w:name w:val="WW8Num5z0"/>
    <w:uiPriority w:val="0"/>
    <w:rPr>
      <w:rFonts w:ascii="Times New Roman" w:hAnsi="Times New Roman" w:eastAsia="Times New Roman" w:cs="Times New Roman"/>
    </w:rPr>
  </w:style>
  <w:style w:type="character" w:customStyle="1" w:styleId="29">
    <w:name w:val="WW8Num5z1"/>
    <w:uiPriority w:val="0"/>
    <w:rPr>
      <w:rFonts w:ascii="Courier New" w:hAnsi="Courier New"/>
    </w:rPr>
  </w:style>
  <w:style w:type="character" w:customStyle="1" w:styleId="30">
    <w:name w:val="WW8Num5z2"/>
    <w:qFormat/>
    <w:uiPriority w:val="0"/>
    <w:rPr>
      <w:rFonts w:ascii="Wingdings" w:hAnsi="Wingdings"/>
    </w:rPr>
  </w:style>
  <w:style w:type="character" w:customStyle="1" w:styleId="31">
    <w:name w:val="WW8Num5z3"/>
    <w:qFormat/>
    <w:uiPriority w:val="0"/>
    <w:rPr>
      <w:rFonts w:ascii="Symbol" w:hAnsi="Symbol"/>
    </w:rPr>
  </w:style>
  <w:style w:type="character" w:customStyle="1" w:styleId="32">
    <w:name w:val="WW8Num7z0"/>
    <w:uiPriority w:val="0"/>
    <w:rPr>
      <w:rFonts w:ascii="Times New Roman" w:hAnsi="Times New Roman" w:eastAsia="Times New Roman" w:cs="Times New Roman"/>
    </w:rPr>
  </w:style>
  <w:style w:type="character" w:customStyle="1" w:styleId="33">
    <w:name w:val="WW8Num7z1"/>
    <w:qFormat/>
    <w:uiPriority w:val="0"/>
    <w:rPr>
      <w:rFonts w:ascii="Courier New" w:hAnsi="Courier New"/>
    </w:rPr>
  </w:style>
  <w:style w:type="character" w:customStyle="1" w:styleId="34">
    <w:name w:val="WW8Num7z2"/>
    <w:qFormat/>
    <w:uiPriority w:val="0"/>
    <w:rPr>
      <w:rFonts w:ascii="Wingdings" w:hAnsi="Wingdings"/>
    </w:rPr>
  </w:style>
  <w:style w:type="character" w:customStyle="1" w:styleId="35">
    <w:name w:val="WW8Num7z3"/>
    <w:uiPriority w:val="0"/>
    <w:rPr>
      <w:rFonts w:ascii="Symbol" w:hAnsi="Symbol"/>
    </w:rPr>
  </w:style>
  <w:style w:type="character" w:customStyle="1" w:styleId="36">
    <w:name w:val="WW8Num8z0"/>
    <w:qFormat/>
    <w:uiPriority w:val="0"/>
    <w:rPr>
      <w:rFonts w:ascii="Wingdings" w:hAnsi="Wingdings"/>
    </w:rPr>
  </w:style>
  <w:style w:type="character" w:customStyle="1" w:styleId="37">
    <w:name w:val="WW8Num9z0"/>
    <w:uiPriority w:val="0"/>
    <w:rPr>
      <w:rFonts w:ascii="Symbol" w:hAnsi="Symbol"/>
    </w:rPr>
  </w:style>
  <w:style w:type="character" w:customStyle="1" w:styleId="38">
    <w:name w:val="WW8Num9z1"/>
    <w:uiPriority w:val="0"/>
    <w:rPr>
      <w:rFonts w:ascii="Courier New" w:hAnsi="Courier New" w:cs="Courier New"/>
    </w:rPr>
  </w:style>
  <w:style w:type="character" w:customStyle="1" w:styleId="39">
    <w:name w:val="WW8Num9z2"/>
    <w:qFormat/>
    <w:uiPriority w:val="0"/>
    <w:rPr>
      <w:rFonts w:ascii="Wingdings" w:hAnsi="Wingdings"/>
    </w:rPr>
  </w:style>
  <w:style w:type="character" w:customStyle="1" w:styleId="40">
    <w:name w:val="WW8Num11z0"/>
    <w:uiPriority w:val="0"/>
    <w:rPr>
      <w:b/>
    </w:rPr>
  </w:style>
  <w:style w:type="character" w:customStyle="1" w:styleId="41">
    <w:name w:val="WW8Num12z0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WW8Num12z1"/>
    <w:uiPriority w:val="0"/>
    <w:rPr>
      <w:rFonts w:ascii="Courier New" w:hAnsi="Courier New"/>
    </w:rPr>
  </w:style>
  <w:style w:type="character" w:customStyle="1" w:styleId="43">
    <w:name w:val="WW8Num12z2"/>
    <w:qFormat/>
    <w:uiPriority w:val="0"/>
    <w:rPr>
      <w:rFonts w:ascii="Wingdings" w:hAnsi="Wingdings"/>
    </w:rPr>
  </w:style>
  <w:style w:type="character" w:customStyle="1" w:styleId="44">
    <w:name w:val="WW8Num12z3"/>
    <w:uiPriority w:val="0"/>
    <w:rPr>
      <w:rFonts w:ascii="Symbol" w:hAnsi="Symbol"/>
    </w:rPr>
  </w:style>
  <w:style w:type="character" w:customStyle="1" w:styleId="45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46">
    <w:name w:val="WW8Num14z0"/>
    <w:uiPriority w:val="0"/>
    <w:rPr>
      <w:rFonts w:ascii="Times New Roman" w:hAnsi="Times New Roman" w:eastAsia="Times New Roman" w:cs="Times New Roman"/>
    </w:rPr>
  </w:style>
  <w:style w:type="character" w:customStyle="1" w:styleId="47">
    <w:name w:val="WW8Num14z1"/>
    <w:uiPriority w:val="0"/>
    <w:rPr>
      <w:rFonts w:ascii="Courier New" w:hAnsi="Courier New"/>
    </w:rPr>
  </w:style>
  <w:style w:type="character" w:customStyle="1" w:styleId="48">
    <w:name w:val="WW8Num14z2"/>
    <w:uiPriority w:val="0"/>
    <w:rPr>
      <w:rFonts w:ascii="Wingdings" w:hAnsi="Wingdings"/>
    </w:rPr>
  </w:style>
  <w:style w:type="character" w:customStyle="1" w:styleId="49">
    <w:name w:val="WW8Num14z3"/>
    <w:uiPriority w:val="0"/>
    <w:rPr>
      <w:rFonts w:ascii="Symbol" w:hAnsi="Symbol"/>
    </w:rPr>
  </w:style>
  <w:style w:type="character" w:customStyle="1" w:styleId="50">
    <w:name w:val="WW8Num15z0"/>
    <w:uiPriority w:val="0"/>
    <w:rPr>
      <w:rFonts w:ascii="Times New Roman" w:hAnsi="Times New Roman" w:eastAsia="Times New Roman" w:cs="Times New Roman"/>
    </w:rPr>
  </w:style>
  <w:style w:type="character" w:customStyle="1" w:styleId="51">
    <w:name w:val="WW8Num15z1"/>
    <w:uiPriority w:val="0"/>
    <w:rPr>
      <w:rFonts w:ascii="Courier New" w:hAnsi="Courier New"/>
    </w:rPr>
  </w:style>
  <w:style w:type="character" w:customStyle="1" w:styleId="52">
    <w:name w:val="WW8Num15z2"/>
    <w:uiPriority w:val="0"/>
    <w:rPr>
      <w:rFonts w:ascii="Wingdings" w:hAnsi="Wingdings"/>
    </w:rPr>
  </w:style>
  <w:style w:type="character" w:customStyle="1" w:styleId="53">
    <w:name w:val="WW8Num15z3"/>
    <w:uiPriority w:val="0"/>
    <w:rPr>
      <w:rFonts w:ascii="Symbol" w:hAnsi="Symbol"/>
    </w:rPr>
  </w:style>
  <w:style w:type="character" w:customStyle="1" w:styleId="54">
    <w:name w:val="WW8NumSt1z0"/>
    <w:uiPriority w:val="0"/>
    <w:rPr>
      <w:rFonts w:ascii="Bookman Old Style" w:hAnsi="Bookman Old Style"/>
      <w:sz w:val="48"/>
    </w:rPr>
  </w:style>
  <w:style w:type="paragraph" w:customStyle="1" w:styleId="55">
    <w:name w:val="Legenda1"/>
    <w:basedOn w:val="1"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56">
    <w:name w:val="Índice"/>
    <w:basedOn w:val="1"/>
    <w:uiPriority w:val="0"/>
    <w:pPr>
      <w:suppressLineNumbers/>
    </w:pPr>
    <w:rPr>
      <w:rFonts w:cs="Tahoma"/>
    </w:rPr>
  </w:style>
  <w:style w:type="paragraph" w:customStyle="1" w:styleId="57">
    <w:name w:val="Corpo de texto 21"/>
    <w:basedOn w:val="1"/>
    <w:uiPriority w:val="0"/>
    <w:pPr>
      <w:jc w:val="both"/>
    </w:pPr>
    <w:rPr>
      <w:rFonts w:ascii="Arial" w:hAnsi="Arial" w:cs="Arial"/>
      <w:bCs/>
      <w:sz w:val="24"/>
      <w:szCs w:val="24"/>
    </w:rPr>
  </w:style>
  <w:style w:type="paragraph" w:customStyle="1" w:styleId="58">
    <w:name w:val="Conteúdo de tabela"/>
    <w:basedOn w:val="1"/>
    <w:uiPriority w:val="0"/>
    <w:pPr>
      <w:suppressLineNumbers/>
    </w:pPr>
  </w:style>
  <w:style w:type="paragraph" w:customStyle="1" w:styleId="59">
    <w:name w:val="Título de tabela"/>
    <w:basedOn w:val="58"/>
    <w:qFormat/>
    <w:uiPriority w:val="0"/>
    <w:pPr>
      <w:jc w:val="center"/>
    </w:pPr>
    <w:rPr>
      <w:b/>
      <w:bCs/>
    </w:rPr>
  </w:style>
  <w:style w:type="paragraph" w:customStyle="1" w:styleId="60">
    <w:name w:val="Conteúdo de quadro"/>
    <w:basedOn w:val="8"/>
    <w:uiPriority w:val="0"/>
  </w:style>
  <w:style w:type="paragraph" w:styleId="61">
    <w:name w:val="List Paragraph"/>
    <w:basedOn w:val="1"/>
    <w:qFormat/>
    <w:uiPriority w:val="34"/>
    <w:pPr>
      <w:suppressAutoHyphens w:val="0"/>
      <w:ind w:left="720"/>
      <w:contextualSpacing/>
    </w:pPr>
    <w:rPr>
      <w:sz w:val="24"/>
      <w:szCs w:val="24"/>
      <w:lang w:eastAsia="pt-BR"/>
    </w:rPr>
  </w:style>
  <w:style w:type="character" w:customStyle="1" w:styleId="62">
    <w:name w:val="prodnome1"/>
    <w:basedOn w:val="15"/>
    <w:qFormat/>
    <w:uiPriority w:val="0"/>
    <w:rPr>
      <w:rFonts w:hint="default" w:ascii="Verdana" w:hAnsi="Verdana"/>
      <w:b/>
      <w:bCs/>
      <w:color w:val="333333"/>
      <w:sz w:val="14"/>
      <w:szCs w:val="14"/>
    </w:rPr>
  </w:style>
  <w:style w:type="character" w:customStyle="1" w:styleId="63">
    <w:name w:val="Rodapé Char"/>
    <w:basedOn w:val="15"/>
    <w:link w:val="9"/>
    <w:qFormat/>
    <w:uiPriority w:val="99"/>
    <w:rPr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789</Characters>
  <Lines>6</Lines>
  <Paragraphs>1</Paragraphs>
  <TotalTime>0</TotalTime>
  <ScaleCrop>false</ScaleCrop>
  <LinksUpToDate>false</LinksUpToDate>
  <CharactersWithSpaces>934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2018-11-26T17:37:00Z</dcterms:created>
  <dc:creator>Viviane Ribeiro de Siqueira</dc:creator>
  <cp:keywords>TG</cp:keywords>
  <cp:lastModifiedBy>joao&amp;carla</cp:lastModifiedBy>
  <cp:lastPrinted>2011-05-31T20:53:00Z</cp:lastPrinted>
  <dcterms:modified xsi:type="dcterms:W3CDTF">2018-11-26T23:58:35Z</dcterms:modified>
  <dc:title>Proposta TG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