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4347E1" w14:textId="382945F3" w:rsidR="00D454FA" w:rsidRPr="00D454FA" w:rsidRDefault="00D454FA" w:rsidP="00D454FA">
      <w:pPr>
        <w:pStyle w:val="Ttulo"/>
        <w:jc w:val="center"/>
      </w:pPr>
      <w:r>
        <w:t>REQUISIÇÕES HTTP</w:t>
      </w:r>
    </w:p>
    <w:p w14:paraId="0AEA7E4F" w14:textId="10E3F3B1" w:rsidR="00D454FA" w:rsidRDefault="00D454FA" w:rsidP="00D454FA">
      <w:pPr>
        <w:pStyle w:val="Ttulo2"/>
        <w:rPr>
          <w:b/>
          <w:bCs/>
        </w:rPr>
      </w:pPr>
      <w:r w:rsidRPr="00D454FA">
        <w:rPr>
          <w:b/>
          <w:bCs/>
        </w:rPr>
        <w:t>DEFINIÇÃO</w:t>
      </w:r>
    </w:p>
    <w:p w14:paraId="3F76EF47" w14:textId="48C2BC80" w:rsidR="00D454FA" w:rsidRDefault="00D454FA" w:rsidP="00D454FA">
      <w:r>
        <w:t xml:space="preserve">Requisição HTTP é uma mensagem enviada por um </w:t>
      </w:r>
      <w:r w:rsidRPr="00D454FA">
        <w:rPr>
          <w:u w:val="single"/>
        </w:rPr>
        <w:t>Cliente</w:t>
      </w:r>
      <w:r>
        <w:t xml:space="preserve"> ao </w:t>
      </w:r>
      <w:r w:rsidRPr="00D454FA">
        <w:rPr>
          <w:u w:val="single"/>
        </w:rPr>
        <w:t>Servidor</w:t>
      </w:r>
      <w:r>
        <w:t xml:space="preserve"> com o objetivo de realizar alguma ação, obter ou lançar </w:t>
      </w:r>
      <w:r w:rsidR="006322D0">
        <w:t>informações etc.</w:t>
      </w:r>
    </w:p>
    <w:p w14:paraId="4E84F1CB" w14:textId="77777777" w:rsidR="00D454FA" w:rsidRDefault="00D454FA" w:rsidP="00D454FA"/>
    <w:p w14:paraId="0036EF57" w14:textId="4AC964CD" w:rsidR="00D454FA" w:rsidRDefault="00D454FA" w:rsidP="00D454FA">
      <w:r>
        <w:t xml:space="preserve">Cliente e Servidor são </w:t>
      </w:r>
      <w:r w:rsidRPr="006322D0">
        <w:t>componentes</w:t>
      </w:r>
      <w:r>
        <w:t xml:space="preserve"> para a comunicação de redes de um modelo chamado </w:t>
      </w:r>
      <w:r w:rsidRPr="00D454FA">
        <w:rPr>
          <w:b/>
          <w:bCs/>
        </w:rPr>
        <w:t>Cliente Servidor</w:t>
      </w:r>
      <w:r>
        <w:t>.</w:t>
      </w:r>
    </w:p>
    <w:p w14:paraId="2B894C51" w14:textId="68F6B842" w:rsidR="00D454FA" w:rsidRDefault="00D454FA" w:rsidP="00D454FA">
      <w:pPr>
        <w:ind w:left="708"/>
      </w:pPr>
      <w:r w:rsidRPr="00D454FA">
        <w:rPr>
          <w:b/>
          <w:bCs/>
        </w:rPr>
        <w:t>Cliente</w:t>
      </w:r>
      <w:r>
        <w:rPr>
          <w:b/>
          <w:bCs/>
        </w:rPr>
        <w:t xml:space="preserve"> </w:t>
      </w:r>
      <w:r w:rsidRPr="00D454FA">
        <w:t xml:space="preserve">– </w:t>
      </w:r>
      <w:r>
        <w:t>É quem realiza as requisições ao servidor a fim de acessar determinado serviço.</w:t>
      </w:r>
    </w:p>
    <w:p w14:paraId="2CAEC635" w14:textId="00A28F98" w:rsidR="00D454FA" w:rsidRDefault="00D454FA" w:rsidP="00D454FA">
      <w:pPr>
        <w:ind w:left="708"/>
      </w:pPr>
      <w:r>
        <w:t xml:space="preserve">Navegadores, Aplicativos, Softwares e Scripts que consomem APIs são exemplos de clientes. </w:t>
      </w:r>
    </w:p>
    <w:p w14:paraId="70BAC78F" w14:textId="713F7111" w:rsidR="00D454FA" w:rsidRDefault="00D454FA" w:rsidP="00D454FA">
      <w:pPr>
        <w:ind w:left="708"/>
      </w:pPr>
      <w:r>
        <w:t xml:space="preserve">O cliente também é quem inicia a comunicação com o servidor e recebe as respostas dele. </w:t>
      </w:r>
    </w:p>
    <w:p w14:paraId="4B5C174D" w14:textId="77777777" w:rsidR="00D454FA" w:rsidRDefault="00D454FA" w:rsidP="00D454FA"/>
    <w:p w14:paraId="0BC8897F" w14:textId="48C25B72" w:rsidR="00D454FA" w:rsidRDefault="00D454FA" w:rsidP="00D454FA">
      <w:pPr>
        <w:ind w:left="708"/>
        <w:rPr>
          <w:b/>
          <w:bCs/>
        </w:rPr>
      </w:pPr>
      <w:r w:rsidRPr="00D454FA">
        <w:rPr>
          <w:b/>
          <w:bCs/>
        </w:rPr>
        <w:t>Servidor</w:t>
      </w:r>
      <w:r>
        <w:rPr>
          <w:b/>
          <w:bCs/>
        </w:rPr>
        <w:t xml:space="preserve"> </w:t>
      </w:r>
      <w:r>
        <w:t>–</w:t>
      </w:r>
      <w:r>
        <w:rPr>
          <w:b/>
          <w:bCs/>
        </w:rPr>
        <w:t xml:space="preserve"> </w:t>
      </w:r>
      <w:r w:rsidRPr="00D454FA">
        <w:t>É</w:t>
      </w:r>
      <w:r>
        <w:rPr>
          <w:b/>
          <w:bCs/>
        </w:rPr>
        <w:t xml:space="preserve"> </w:t>
      </w:r>
      <w:r>
        <w:t>o dispositivo ou software que atende as requisições enviadas pelo cliente.</w:t>
      </w:r>
      <w:r>
        <w:rPr>
          <w:b/>
          <w:bCs/>
        </w:rPr>
        <w:t xml:space="preserve"> </w:t>
      </w:r>
    </w:p>
    <w:p w14:paraId="62032EBE" w14:textId="081EFA50" w:rsidR="00D454FA" w:rsidRDefault="00D454FA" w:rsidP="00D454FA">
      <w:pPr>
        <w:ind w:left="708"/>
      </w:pPr>
      <w:r w:rsidRPr="00D454FA">
        <w:t>Servidores Web, bancos de dados e servidores de API são exemplos de Servidores</w:t>
      </w:r>
      <w:r>
        <w:t>.</w:t>
      </w:r>
    </w:p>
    <w:p w14:paraId="645594D5" w14:textId="423BA9A9" w:rsidR="006322D0" w:rsidRPr="00D454FA" w:rsidRDefault="006322D0" w:rsidP="006322D0">
      <w:pPr>
        <w:ind w:left="708"/>
      </w:pPr>
      <w:r>
        <w:t>Os servidores podem retornar respostas como Paginas HTML, Estruturas de dados (JSON ou XML) ou até arquivos.</w:t>
      </w:r>
    </w:p>
    <w:p w14:paraId="2DBAAF3B" w14:textId="118B020D" w:rsidR="00D454FA" w:rsidRPr="006322D0" w:rsidRDefault="006322D0" w:rsidP="00D454FA">
      <w:r w:rsidRPr="006322D0">
        <w:t>A relação entre o Cliente e o Servidor funciona da seguinte forma:</w:t>
      </w:r>
    </w:p>
    <w:p w14:paraId="00C0552B" w14:textId="499C2F7D" w:rsidR="006322D0" w:rsidRDefault="006322D0" w:rsidP="00D454FA">
      <w:r w:rsidRPr="006322D0">
        <w:t>O cliente realiza a requisição ao Servidor, que a processa e retorna em formato de resposta ao mesmo cliente que a solicitou.</w:t>
      </w:r>
    </w:p>
    <w:p w14:paraId="52D5FBD7" w14:textId="3D0C5C03" w:rsidR="006322D0" w:rsidRDefault="006322D0" w:rsidP="006322D0">
      <w:pPr>
        <w:jc w:val="center"/>
      </w:pPr>
      <w:r>
        <w:rPr>
          <w:noProof/>
        </w:rPr>
        <w:drawing>
          <wp:inline distT="0" distB="0" distL="0" distR="0" wp14:anchorId="2392CAD7" wp14:editId="046BF7C1">
            <wp:extent cx="4648200" cy="1952625"/>
            <wp:effectExtent l="0" t="0" r="0" b="9525"/>
            <wp:docPr id="67900247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091795" w14:textId="77777777" w:rsidR="006322D0" w:rsidRPr="006322D0" w:rsidRDefault="006322D0" w:rsidP="006322D0">
      <w:pPr>
        <w:jc w:val="center"/>
      </w:pPr>
    </w:p>
    <w:p w14:paraId="23577DDD" w14:textId="6E843A02" w:rsidR="00D454FA" w:rsidRDefault="00D454FA" w:rsidP="00D454FA">
      <w:pPr>
        <w:pStyle w:val="Ttulo2"/>
        <w:rPr>
          <w:b/>
          <w:bCs/>
        </w:rPr>
      </w:pPr>
      <w:r w:rsidRPr="00D454FA">
        <w:rPr>
          <w:b/>
          <w:bCs/>
        </w:rPr>
        <w:lastRenderedPageBreak/>
        <w:t>COMO FUNCIONA</w:t>
      </w:r>
    </w:p>
    <w:p w14:paraId="342D00FD" w14:textId="29DAA6CB" w:rsidR="006322D0" w:rsidRDefault="006322D0" w:rsidP="006322D0">
      <w:pPr>
        <w:rPr>
          <w:b/>
          <w:bCs/>
        </w:rPr>
      </w:pPr>
      <w:r>
        <w:t xml:space="preserve">Uma requisição HTTP funciona a partir do modelo Cliente – Servidor, onde o cliente envia a chamada </w:t>
      </w:r>
      <w:r w:rsidRPr="006322D0">
        <w:rPr>
          <w:b/>
          <w:bCs/>
        </w:rPr>
        <w:t>Requisição HTTP</w:t>
      </w:r>
      <w:r>
        <w:t xml:space="preserve"> ao Servidor, que realiza o processamento da solicitação encaminhada pelo cliente e o retorna com uma </w:t>
      </w:r>
      <w:r w:rsidRPr="006322D0">
        <w:rPr>
          <w:b/>
          <w:bCs/>
        </w:rPr>
        <w:t>Resposta HTTP</w:t>
      </w:r>
      <w:r>
        <w:rPr>
          <w:b/>
          <w:bCs/>
        </w:rPr>
        <w:t>.</w:t>
      </w:r>
    </w:p>
    <w:p w14:paraId="0409D015" w14:textId="77777777" w:rsidR="006322D0" w:rsidRPr="006322D0" w:rsidRDefault="006322D0" w:rsidP="006322D0"/>
    <w:p w14:paraId="0407C690" w14:textId="4C92876B" w:rsidR="00D454FA" w:rsidRDefault="00D454FA" w:rsidP="00D454FA">
      <w:pPr>
        <w:pStyle w:val="Ttulo2"/>
        <w:rPr>
          <w:b/>
          <w:bCs/>
        </w:rPr>
      </w:pPr>
      <w:r>
        <w:rPr>
          <w:b/>
          <w:bCs/>
        </w:rPr>
        <w:t>ESTRUTURA</w:t>
      </w:r>
    </w:p>
    <w:p w14:paraId="61E8BE06" w14:textId="4104247F" w:rsidR="006322D0" w:rsidRDefault="006322D0" w:rsidP="006322D0">
      <w:r>
        <w:t>Uma Requisição HTTP possui a seguinte estrutura</w:t>
      </w:r>
    </w:p>
    <w:p w14:paraId="271E33B6" w14:textId="3D3F5950" w:rsidR="006322D0" w:rsidRDefault="006322D0" w:rsidP="006322D0">
      <w:pPr>
        <w:pStyle w:val="PargrafodaLista"/>
        <w:numPr>
          <w:ilvl w:val="0"/>
          <w:numId w:val="1"/>
        </w:numPr>
      </w:pPr>
      <w:r>
        <w:t>Método HTTP</w:t>
      </w:r>
    </w:p>
    <w:p w14:paraId="65B5CB3A" w14:textId="6233CF9B" w:rsidR="006322D0" w:rsidRDefault="006322D0" w:rsidP="006322D0">
      <w:pPr>
        <w:ind w:left="360"/>
      </w:pPr>
      <w:r>
        <w:t xml:space="preserve">Que define o tipo de operação que o cliente deseja realizar no Servidor. </w:t>
      </w:r>
    </w:p>
    <w:p w14:paraId="204CAFF5" w14:textId="0B4B4F05" w:rsidR="006322D0" w:rsidRDefault="006322D0" w:rsidP="006322D0">
      <w:pPr>
        <w:ind w:left="360"/>
      </w:pPr>
      <w:r>
        <w:t>Como métodos HTTP temos:</w:t>
      </w:r>
    </w:p>
    <w:p w14:paraId="56082259" w14:textId="6AA754C5" w:rsidR="006322D0" w:rsidRDefault="006322D0" w:rsidP="006322D0">
      <w:pPr>
        <w:pStyle w:val="PargrafodaLista"/>
        <w:numPr>
          <w:ilvl w:val="1"/>
          <w:numId w:val="1"/>
        </w:numPr>
      </w:pPr>
      <w:r>
        <w:t>GET – Obtém alguma informação do Servidor;</w:t>
      </w:r>
    </w:p>
    <w:p w14:paraId="4070FBDB" w14:textId="24822992" w:rsidR="006322D0" w:rsidRDefault="006322D0" w:rsidP="006322D0">
      <w:pPr>
        <w:pStyle w:val="PargrafodaLista"/>
        <w:numPr>
          <w:ilvl w:val="1"/>
          <w:numId w:val="1"/>
        </w:numPr>
      </w:pPr>
      <w:r>
        <w:t>POST – Envia dados que devem ser processados pelo Servidor;</w:t>
      </w:r>
    </w:p>
    <w:p w14:paraId="5AF2EAAC" w14:textId="7CD50371" w:rsidR="006322D0" w:rsidRDefault="006322D0" w:rsidP="006322D0">
      <w:pPr>
        <w:pStyle w:val="PargrafodaLista"/>
        <w:numPr>
          <w:ilvl w:val="1"/>
          <w:numId w:val="1"/>
        </w:numPr>
      </w:pPr>
      <w:r>
        <w:t>PUT – Realiza uma atualização completa;</w:t>
      </w:r>
    </w:p>
    <w:p w14:paraId="5054B023" w14:textId="74AEF123" w:rsidR="006322D0" w:rsidRDefault="006322D0" w:rsidP="006322D0">
      <w:pPr>
        <w:pStyle w:val="PargrafodaLista"/>
        <w:numPr>
          <w:ilvl w:val="1"/>
          <w:numId w:val="1"/>
        </w:numPr>
      </w:pPr>
      <w:r>
        <w:t>DELETE – Realiza uma remoção;</w:t>
      </w:r>
    </w:p>
    <w:p w14:paraId="1F903C16" w14:textId="3767297C" w:rsidR="006322D0" w:rsidRDefault="006322D0" w:rsidP="006322D0">
      <w:pPr>
        <w:pStyle w:val="PargrafodaLista"/>
        <w:numPr>
          <w:ilvl w:val="1"/>
          <w:numId w:val="1"/>
        </w:numPr>
      </w:pPr>
      <w:r>
        <w:t>PATH – Atualiza de forma parcial.</w:t>
      </w:r>
    </w:p>
    <w:p w14:paraId="36E2F43D" w14:textId="1DCB2289" w:rsidR="006322D0" w:rsidRDefault="006322D0" w:rsidP="006322D0">
      <w:pPr>
        <w:pStyle w:val="PargrafodaLista"/>
        <w:numPr>
          <w:ilvl w:val="0"/>
          <w:numId w:val="1"/>
        </w:numPr>
      </w:pPr>
      <w:r>
        <w:t>URL</w:t>
      </w:r>
    </w:p>
    <w:p w14:paraId="3F2E6C73" w14:textId="0B65AE46" w:rsidR="006322D0" w:rsidRPr="006322D0" w:rsidRDefault="006322D0" w:rsidP="006322D0">
      <w:pPr>
        <w:ind w:left="360"/>
        <w:rPr>
          <w:i/>
          <w:iCs/>
        </w:rPr>
      </w:pPr>
      <w:r>
        <w:t xml:space="preserve">É o endereço do recurso que o cliente deseja acessar. EX: </w:t>
      </w:r>
      <w:hyperlink r:id="rId6" w:history="1">
        <w:r w:rsidRPr="006322D0">
          <w:rPr>
            <w:rStyle w:val="Hyperlink"/>
            <w:i/>
            <w:iCs/>
          </w:rPr>
          <w:t>www.google.com.br</w:t>
        </w:r>
      </w:hyperlink>
      <w:r>
        <w:rPr>
          <w:i/>
          <w:iCs/>
        </w:rPr>
        <w:t>.</w:t>
      </w:r>
    </w:p>
    <w:p w14:paraId="28EDA061" w14:textId="13FEC8CC" w:rsidR="006322D0" w:rsidRDefault="006322D0" w:rsidP="006322D0">
      <w:pPr>
        <w:pStyle w:val="PargrafodaLista"/>
        <w:numPr>
          <w:ilvl w:val="0"/>
          <w:numId w:val="1"/>
        </w:numPr>
      </w:pPr>
      <w:r>
        <w:t>Cabeçalhos</w:t>
      </w:r>
    </w:p>
    <w:p w14:paraId="19FA33BB" w14:textId="77777777" w:rsidR="00B61808" w:rsidRDefault="00B61808" w:rsidP="006322D0">
      <w:pPr>
        <w:pStyle w:val="PargrafodaLista"/>
        <w:ind w:left="360"/>
      </w:pPr>
      <w:r>
        <w:t>São metadados encaminhados juntamente a requisição para enviar informações adicionais.</w:t>
      </w:r>
    </w:p>
    <w:p w14:paraId="13773C65" w14:textId="77777777" w:rsidR="00B61808" w:rsidRDefault="00B61808" w:rsidP="006322D0">
      <w:pPr>
        <w:pStyle w:val="PargrafodaLista"/>
        <w:ind w:left="360"/>
      </w:pPr>
    </w:p>
    <w:p w14:paraId="31622C31" w14:textId="347D5111" w:rsidR="00B61808" w:rsidRDefault="00B61808" w:rsidP="00B61808">
      <w:pPr>
        <w:pStyle w:val="PargrafodaLista"/>
        <w:numPr>
          <w:ilvl w:val="0"/>
          <w:numId w:val="1"/>
        </w:numPr>
      </w:pPr>
      <w:r>
        <w:t>Corpo da requisição (Body)</w:t>
      </w:r>
    </w:p>
    <w:p w14:paraId="5F747ABB" w14:textId="7ED435BE" w:rsidR="00B61808" w:rsidRDefault="00B61808" w:rsidP="00B61808">
      <w:pPr>
        <w:pStyle w:val="PargrafodaLista"/>
        <w:ind w:left="360"/>
      </w:pPr>
      <w:r>
        <w:t>Contém dados enviados pelo cliente, podendo ser de diversos formatos, onde os principais são JSON e XML.</w:t>
      </w:r>
    </w:p>
    <w:p w14:paraId="05A7FA60" w14:textId="462AB785" w:rsidR="00B61808" w:rsidRDefault="00B61808" w:rsidP="006322D0">
      <w:pPr>
        <w:pStyle w:val="PargrafodaLista"/>
        <w:ind w:left="36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D3C6E19" wp14:editId="3A925F0D">
            <wp:simplePos x="0" y="0"/>
            <wp:positionH relativeFrom="column">
              <wp:posOffset>24765</wp:posOffset>
            </wp:positionH>
            <wp:positionV relativeFrom="paragraph">
              <wp:posOffset>212090</wp:posOffset>
            </wp:positionV>
            <wp:extent cx="5391150" cy="2714625"/>
            <wp:effectExtent l="0" t="0" r="0" b="9525"/>
            <wp:wrapSquare wrapText="bothSides"/>
            <wp:docPr id="87305433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FFF83A2" w14:textId="7B1B7C87" w:rsidR="00B61808" w:rsidRDefault="00B61808" w:rsidP="006322D0">
      <w:pPr>
        <w:pStyle w:val="PargrafodaLista"/>
        <w:ind w:left="360"/>
      </w:pPr>
    </w:p>
    <w:p w14:paraId="6B423FDC" w14:textId="4FDC014D" w:rsidR="006322D0" w:rsidRDefault="006322D0" w:rsidP="006322D0">
      <w:pPr>
        <w:pStyle w:val="PargrafodaLista"/>
        <w:ind w:left="360"/>
      </w:pPr>
    </w:p>
    <w:p w14:paraId="748B7999" w14:textId="77777777" w:rsidR="006322D0" w:rsidRDefault="006322D0" w:rsidP="006322D0">
      <w:pPr>
        <w:pStyle w:val="PargrafodaLista"/>
      </w:pPr>
    </w:p>
    <w:p w14:paraId="12C58413" w14:textId="37DD4081" w:rsidR="00D454FA" w:rsidRDefault="006322D0" w:rsidP="00D454FA">
      <w:pPr>
        <w:pStyle w:val="Ttulo2"/>
        <w:rPr>
          <w:b/>
          <w:bCs/>
        </w:rPr>
      </w:pPr>
      <w:r>
        <w:rPr>
          <w:b/>
          <w:bCs/>
        </w:rPr>
        <w:br/>
      </w:r>
      <w:r w:rsidR="00D454FA" w:rsidRPr="00D454FA">
        <w:rPr>
          <w:b/>
          <w:bCs/>
        </w:rPr>
        <w:t>RESPOSTA DE UMA REQUISIÇÃO HTTP</w:t>
      </w:r>
    </w:p>
    <w:p w14:paraId="4AA97261" w14:textId="27385451" w:rsidR="00B61808" w:rsidRDefault="00B61808" w:rsidP="00B61808">
      <w:r>
        <w:t>Após o envio de uma requisição HTTP pelo Cliente, o Servidor pode encaminhar tipos de respostas distintas, onde cada uma possui um significado, estruturada da seguinte forma:</w:t>
      </w:r>
    </w:p>
    <w:p w14:paraId="3372FC58" w14:textId="24826B6A" w:rsidR="00B61808" w:rsidRDefault="00B61808" w:rsidP="00B61808">
      <w:pPr>
        <w:pStyle w:val="PargrafodaLista"/>
        <w:numPr>
          <w:ilvl w:val="0"/>
          <w:numId w:val="3"/>
        </w:numPr>
      </w:pPr>
      <w:r>
        <w:t xml:space="preserve">Status Code </w:t>
      </w:r>
    </w:p>
    <w:p w14:paraId="0852F283" w14:textId="31C0C753" w:rsidR="00B61808" w:rsidRDefault="00B61808" w:rsidP="00B61808">
      <w:pPr>
        <w:pStyle w:val="PargrafodaLista"/>
        <w:ind w:left="360"/>
      </w:pPr>
      <w:r>
        <w:t>Código que indica o resultado da requisição. Onde:</w:t>
      </w:r>
    </w:p>
    <w:p w14:paraId="07C7935F" w14:textId="77777777" w:rsidR="00B61808" w:rsidRDefault="00B61808" w:rsidP="00B61808">
      <w:pPr>
        <w:pStyle w:val="PargrafodaLista"/>
        <w:ind w:left="360"/>
      </w:pPr>
    </w:p>
    <w:p w14:paraId="17283822" w14:textId="776DE90B" w:rsidR="00B61808" w:rsidRDefault="00B61808" w:rsidP="00B61808">
      <w:pPr>
        <w:pStyle w:val="PargrafodaLista"/>
        <w:numPr>
          <w:ilvl w:val="0"/>
          <w:numId w:val="4"/>
        </w:numPr>
      </w:pPr>
      <w:r>
        <w:t>Respostas Informativas (100 – 199)</w:t>
      </w:r>
    </w:p>
    <w:p w14:paraId="7CFE2A1E" w14:textId="582657FD" w:rsidR="00B61808" w:rsidRDefault="00B61808" w:rsidP="00B61808">
      <w:pPr>
        <w:pStyle w:val="PargrafodaLista"/>
        <w:numPr>
          <w:ilvl w:val="0"/>
          <w:numId w:val="4"/>
        </w:numPr>
      </w:pPr>
      <w:r>
        <w:t>Respostas bem-sucedidas (200 – 299)</w:t>
      </w:r>
    </w:p>
    <w:p w14:paraId="3DA2C2D3" w14:textId="059F2F5A" w:rsidR="00B61808" w:rsidRDefault="00B61808" w:rsidP="00B61808">
      <w:pPr>
        <w:pStyle w:val="PargrafodaLista"/>
        <w:numPr>
          <w:ilvl w:val="0"/>
          <w:numId w:val="4"/>
        </w:numPr>
      </w:pPr>
      <w:r>
        <w:t xml:space="preserve">Mensagens de redirecionamento </w:t>
      </w:r>
      <w:r>
        <w:t>(300</w:t>
      </w:r>
      <w:r>
        <w:t xml:space="preserve"> – </w:t>
      </w:r>
      <w:r>
        <w:t>399)</w:t>
      </w:r>
    </w:p>
    <w:p w14:paraId="2818F14B" w14:textId="763DF7D8" w:rsidR="00B61808" w:rsidRDefault="00B61808" w:rsidP="00B61808">
      <w:pPr>
        <w:pStyle w:val="PargrafodaLista"/>
        <w:numPr>
          <w:ilvl w:val="0"/>
          <w:numId w:val="4"/>
        </w:numPr>
      </w:pPr>
      <w:r>
        <w:t xml:space="preserve">Respostas de erro do cliente </w:t>
      </w:r>
      <w:r>
        <w:t>(400</w:t>
      </w:r>
      <w:r>
        <w:t xml:space="preserve"> – </w:t>
      </w:r>
      <w:r>
        <w:t>499)</w:t>
      </w:r>
    </w:p>
    <w:p w14:paraId="0C387739" w14:textId="770312C9" w:rsidR="00B61808" w:rsidRDefault="00B61808" w:rsidP="00B61808">
      <w:pPr>
        <w:pStyle w:val="PargrafodaLista"/>
        <w:numPr>
          <w:ilvl w:val="0"/>
          <w:numId w:val="4"/>
        </w:numPr>
      </w:pPr>
      <w:r>
        <w:t xml:space="preserve">Respostas de erro do servidor </w:t>
      </w:r>
      <w:r>
        <w:t>(500</w:t>
      </w:r>
      <w:r>
        <w:t xml:space="preserve"> – </w:t>
      </w:r>
      <w:r>
        <w:t>599)</w:t>
      </w:r>
    </w:p>
    <w:p w14:paraId="680A0BF0" w14:textId="77777777" w:rsidR="00B61808" w:rsidRDefault="00B61808" w:rsidP="00B61808">
      <w:pPr>
        <w:pStyle w:val="PargrafodaLista"/>
        <w:ind w:left="1080"/>
      </w:pPr>
    </w:p>
    <w:p w14:paraId="40A6248F" w14:textId="5502AD91" w:rsidR="00B61808" w:rsidRDefault="00B61808" w:rsidP="00B61808">
      <w:pPr>
        <w:pStyle w:val="PargrafodaLista"/>
        <w:numPr>
          <w:ilvl w:val="0"/>
          <w:numId w:val="3"/>
        </w:numPr>
      </w:pPr>
      <w:r>
        <w:t>Headers</w:t>
      </w:r>
    </w:p>
    <w:p w14:paraId="67AB8DE5" w14:textId="25F5F25F" w:rsidR="00B61808" w:rsidRDefault="00B61808" w:rsidP="00B61808">
      <w:pPr>
        <w:pStyle w:val="PargrafodaLista"/>
        <w:ind w:left="360"/>
      </w:pPr>
      <w:r>
        <w:t>Informações referentes aos dados retornados</w:t>
      </w:r>
    </w:p>
    <w:p w14:paraId="4635A9A6" w14:textId="77777777" w:rsidR="00B61808" w:rsidRDefault="00B61808" w:rsidP="00B61808">
      <w:pPr>
        <w:pStyle w:val="PargrafodaLista"/>
        <w:ind w:left="360"/>
      </w:pPr>
    </w:p>
    <w:p w14:paraId="64FDDC47" w14:textId="7E00BBA9" w:rsidR="00B61808" w:rsidRDefault="00B61808" w:rsidP="00B61808">
      <w:pPr>
        <w:pStyle w:val="PargrafodaLista"/>
        <w:numPr>
          <w:ilvl w:val="0"/>
          <w:numId w:val="3"/>
        </w:numPr>
      </w:pPr>
      <w:r>
        <w:t>Body</w:t>
      </w:r>
    </w:p>
    <w:p w14:paraId="24DE8686" w14:textId="6333DAA7" w:rsidR="00B61808" w:rsidRDefault="00B61808" w:rsidP="00B61808">
      <w:pPr>
        <w:pStyle w:val="PargrafodaLista"/>
        <w:ind w:left="360"/>
      </w:pPr>
      <w:r>
        <w:t xml:space="preserve">Contém as informações solicitadas pelo cliente. O Body é opcional e depende de cada tipo de requisição e de seu Status Code. </w:t>
      </w:r>
    </w:p>
    <w:p w14:paraId="6CFB06A8" w14:textId="77777777" w:rsidR="00B61808" w:rsidRPr="00B61808" w:rsidRDefault="00B61808" w:rsidP="00B61808">
      <w:pPr>
        <w:pStyle w:val="PargrafodaLista"/>
        <w:ind w:left="360"/>
      </w:pPr>
    </w:p>
    <w:p w14:paraId="463C3605" w14:textId="705D5E2A" w:rsidR="00D454FA" w:rsidRDefault="00D454FA" w:rsidP="00D454FA">
      <w:pPr>
        <w:pStyle w:val="Ttulo2"/>
        <w:rPr>
          <w:b/>
          <w:bCs/>
        </w:rPr>
      </w:pPr>
      <w:r w:rsidRPr="00D454FA">
        <w:rPr>
          <w:b/>
          <w:bCs/>
        </w:rPr>
        <w:t>FINALIDADE</w:t>
      </w:r>
    </w:p>
    <w:p w14:paraId="2A6872C5" w14:textId="4E32E162" w:rsidR="00D454FA" w:rsidRPr="00D454FA" w:rsidRDefault="00B61808" w:rsidP="00D454FA">
      <w:r>
        <w:t xml:space="preserve">A principal finalidade de uma Requisição HTTP é a transferência de informações entre cliente e Servidor, viabilizando o acesso a diversos tipos distintos de dados. </w:t>
      </w:r>
    </w:p>
    <w:p w14:paraId="485B4E32" w14:textId="77777777" w:rsidR="00D454FA" w:rsidRPr="00D454FA" w:rsidRDefault="00D454FA" w:rsidP="00D454FA"/>
    <w:sectPr w:rsidR="00D454FA" w:rsidRPr="00D454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DA6514"/>
    <w:multiLevelType w:val="hybridMultilevel"/>
    <w:tmpl w:val="AD6CB7F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2C2A03"/>
    <w:multiLevelType w:val="hybridMultilevel"/>
    <w:tmpl w:val="F8E292F0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354839"/>
    <w:multiLevelType w:val="hybridMultilevel"/>
    <w:tmpl w:val="D3D41006"/>
    <w:lvl w:ilvl="0" w:tplc="0416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3AD2176"/>
    <w:multiLevelType w:val="hybridMultilevel"/>
    <w:tmpl w:val="D6841FD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628070">
    <w:abstractNumId w:val="3"/>
  </w:num>
  <w:num w:numId="2" w16cid:durableId="634919294">
    <w:abstractNumId w:val="1"/>
  </w:num>
  <w:num w:numId="3" w16cid:durableId="1978223457">
    <w:abstractNumId w:val="0"/>
  </w:num>
  <w:num w:numId="4" w16cid:durableId="6161344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4FA"/>
    <w:rsid w:val="000078CC"/>
    <w:rsid w:val="003169AA"/>
    <w:rsid w:val="006322D0"/>
    <w:rsid w:val="00881F78"/>
    <w:rsid w:val="00B61808"/>
    <w:rsid w:val="00D45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0CA528"/>
  <w15:chartTrackingRefBased/>
  <w15:docId w15:val="{CAEBFC9A-2DCC-4A27-A7AA-8EE20CCBB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454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454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454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454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454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454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454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454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454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454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D454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454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454F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454F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454F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454F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454F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454F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454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454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454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454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454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454F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454F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454F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454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454F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454F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6322D0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322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733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7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google.com.br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441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Vittor Moreira de Oliveira</dc:creator>
  <cp:keywords/>
  <dc:description/>
  <cp:lastModifiedBy>João Vittor Moreira de Oliveira</cp:lastModifiedBy>
  <cp:revision>1</cp:revision>
  <dcterms:created xsi:type="dcterms:W3CDTF">2024-12-04T00:36:00Z</dcterms:created>
  <dcterms:modified xsi:type="dcterms:W3CDTF">2024-12-04T01:06:00Z</dcterms:modified>
</cp:coreProperties>
</file>