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8F5" w:rsidRPr="00C768F5" w:rsidRDefault="00C768F5" w:rsidP="00C768F5">
      <w:pPr>
        <w:jc w:val="center"/>
        <w:rPr>
          <w:rFonts w:cs="Times New Roman"/>
          <w:bCs/>
          <w:color w:val="000000"/>
          <w:szCs w:val="24"/>
        </w:rPr>
      </w:pPr>
      <w:r w:rsidRPr="00C768F5"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59264" behindDoc="0" locked="0" layoutInCell="1" allowOverlap="1" wp14:anchorId="6B8F23CB" wp14:editId="6D5D13A9">
            <wp:simplePos x="0" y="0"/>
            <wp:positionH relativeFrom="margin">
              <wp:posOffset>-825462</wp:posOffset>
            </wp:positionH>
            <wp:positionV relativeFrom="paragraph">
              <wp:posOffset>-703324</wp:posOffset>
            </wp:positionV>
            <wp:extent cx="2855553" cy="996287"/>
            <wp:effectExtent l="0" t="0" r="254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648_LogoCorHorizont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53" cy="996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68F5" w:rsidRPr="00C768F5" w:rsidRDefault="00C768F5" w:rsidP="00C768F5">
      <w:pPr>
        <w:jc w:val="center"/>
        <w:rPr>
          <w:rFonts w:cs="Times New Roman"/>
          <w:bCs/>
          <w:color w:val="000000"/>
          <w:szCs w:val="24"/>
        </w:rPr>
      </w:pPr>
      <w:r w:rsidRPr="00C768F5">
        <w:rPr>
          <w:rFonts w:cs="Times New Roman"/>
          <w:bCs/>
          <w:color w:val="000000"/>
          <w:szCs w:val="24"/>
        </w:rPr>
        <w:t>Instituto Politécnico de Leiria</w:t>
      </w: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  <w:proofErr w:type="spellStart"/>
      <w:r w:rsidRPr="00C768F5">
        <w:rPr>
          <w:rFonts w:cs="Times New Roman"/>
          <w:szCs w:val="24"/>
        </w:rPr>
        <w:t>For.Cet</w:t>
      </w:r>
      <w:proofErr w:type="spellEnd"/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  <w:r w:rsidRPr="00C768F5">
        <w:rPr>
          <w:rFonts w:cs="Times New Roman"/>
          <w:szCs w:val="24"/>
        </w:rPr>
        <w:t>Instalação e Manutenção de Redes e Sistemas Informáticos</w:t>
      </w: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b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b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b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b/>
          <w:i/>
          <w:sz w:val="40"/>
          <w:szCs w:val="24"/>
        </w:rPr>
      </w:pPr>
      <w:r>
        <w:rPr>
          <w:rFonts w:cs="Times New Roman"/>
          <w:b/>
          <w:i/>
          <w:sz w:val="40"/>
          <w:szCs w:val="24"/>
        </w:rPr>
        <w:t>Implementação de um datacenter</w:t>
      </w:r>
      <w:r w:rsidR="00FA743A">
        <w:rPr>
          <w:rFonts w:cs="Times New Roman"/>
          <w:b/>
          <w:i/>
          <w:sz w:val="40"/>
          <w:szCs w:val="24"/>
        </w:rPr>
        <w:t xml:space="preserve"> </w:t>
      </w:r>
      <w:r w:rsidR="004C068F">
        <w:rPr>
          <w:rFonts w:cs="Times New Roman"/>
          <w:b/>
          <w:i/>
          <w:sz w:val="40"/>
          <w:szCs w:val="24"/>
        </w:rPr>
        <w:t>–</w:t>
      </w:r>
      <w:r w:rsidR="00FA743A">
        <w:rPr>
          <w:rFonts w:cs="Times New Roman"/>
          <w:b/>
          <w:i/>
          <w:sz w:val="40"/>
          <w:szCs w:val="24"/>
        </w:rPr>
        <w:t xml:space="preserve"> </w:t>
      </w:r>
      <w:r w:rsidR="004C068F">
        <w:rPr>
          <w:rFonts w:cs="Times New Roman"/>
          <w:b/>
          <w:i/>
          <w:sz w:val="40"/>
          <w:szCs w:val="24"/>
        </w:rPr>
        <w:t>“</w:t>
      </w:r>
      <w:proofErr w:type="spellStart"/>
      <w:r w:rsidR="004C068F">
        <w:rPr>
          <w:rFonts w:cs="Times New Roman"/>
          <w:b/>
          <w:i/>
          <w:sz w:val="40"/>
          <w:szCs w:val="24"/>
        </w:rPr>
        <w:t>Chinisenso</w:t>
      </w:r>
      <w:proofErr w:type="spellEnd"/>
      <w:r w:rsidR="004C068F">
        <w:rPr>
          <w:rFonts w:cs="Times New Roman"/>
          <w:b/>
          <w:i/>
          <w:sz w:val="40"/>
          <w:szCs w:val="24"/>
        </w:rPr>
        <w:t>”</w:t>
      </w:r>
    </w:p>
    <w:p w:rsidR="00C768F5" w:rsidRPr="00C768F5" w:rsidRDefault="00C768F5" w:rsidP="00C768F5">
      <w:pPr>
        <w:jc w:val="center"/>
        <w:rPr>
          <w:rFonts w:cs="Times New Roman"/>
          <w:b/>
          <w:i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b/>
          <w:color w:val="FF0000"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  <w:r w:rsidRPr="00C768F5">
        <w:rPr>
          <w:rFonts w:cs="Times New Roman"/>
          <w:szCs w:val="24"/>
        </w:rPr>
        <w:t>João Veloso – 7140201</w:t>
      </w: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  <w:r w:rsidRPr="00C768F5">
        <w:rPr>
          <w:rFonts w:cs="Times New Roman"/>
          <w:szCs w:val="24"/>
        </w:rPr>
        <w:t>João Sousa – 7140199</w:t>
      </w: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  <w:r w:rsidRPr="00C768F5">
        <w:rPr>
          <w:rFonts w:cs="Times New Roman"/>
          <w:szCs w:val="24"/>
        </w:rPr>
        <w:t>Rui Joaquim – 7140225</w:t>
      </w: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  <w:r w:rsidRPr="00C768F5">
        <w:rPr>
          <w:rFonts w:cs="Times New Roman"/>
          <w:szCs w:val="24"/>
        </w:rPr>
        <w:t>Tiago Paulo – 7140213</w:t>
      </w: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  <w:r w:rsidRPr="00C768F5">
        <w:rPr>
          <w:rFonts w:cs="Times New Roman"/>
          <w:szCs w:val="24"/>
        </w:rPr>
        <w:t>Prof.: Filipe Neves</w:t>
      </w: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  <w:r w:rsidRPr="00C768F5">
        <w:rPr>
          <w:rFonts w:cs="Times New Roman"/>
          <w:szCs w:val="24"/>
        </w:rPr>
        <w:t>Leiria, 6 de novembro de 2015</w:t>
      </w:r>
      <w:r w:rsidRPr="00C768F5"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7741324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768F5" w:rsidRDefault="00C768F5">
          <w:pPr>
            <w:pStyle w:val="Cabealhodondice"/>
          </w:pPr>
          <w:r>
            <w:t>Índice</w:t>
          </w:r>
        </w:p>
        <w:p w:rsidR="00DA21C5" w:rsidRDefault="00BA6AAB" w:rsidP="00DA21C5">
          <w:pPr>
            <w:pStyle w:val="ndice1"/>
            <w:tabs>
              <w:tab w:val="right" w:leader="dot" w:pos="8494"/>
            </w:tabs>
            <w:spacing w:line="276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070450" w:history="1">
            <w:r w:rsidR="00DA21C5" w:rsidRPr="00DB25E6">
              <w:rPr>
                <w:rStyle w:val="Hiperligao"/>
                <w:noProof/>
              </w:rPr>
              <w:t>Lista de acrónimos e siglas</w:t>
            </w:r>
            <w:r w:rsidR="00DA21C5">
              <w:rPr>
                <w:noProof/>
                <w:webHidden/>
              </w:rPr>
              <w:tab/>
            </w:r>
            <w:r w:rsidR="00DA21C5">
              <w:rPr>
                <w:noProof/>
                <w:webHidden/>
              </w:rPr>
              <w:fldChar w:fldCharType="begin"/>
            </w:r>
            <w:r w:rsidR="00DA21C5">
              <w:rPr>
                <w:noProof/>
                <w:webHidden/>
              </w:rPr>
              <w:instrText xml:space="preserve"> PAGEREF _Toc441070450 \h </w:instrText>
            </w:r>
            <w:r w:rsidR="00DA21C5">
              <w:rPr>
                <w:noProof/>
                <w:webHidden/>
              </w:rPr>
            </w:r>
            <w:r w:rsidR="00DA21C5">
              <w:rPr>
                <w:noProof/>
                <w:webHidden/>
              </w:rPr>
              <w:fldChar w:fldCharType="separate"/>
            </w:r>
            <w:r w:rsidR="00DA21C5">
              <w:rPr>
                <w:noProof/>
                <w:webHidden/>
              </w:rPr>
              <w:t>3</w:t>
            </w:r>
            <w:r w:rsidR="00DA21C5">
              <w:rPr>
                <w:noProof/>
                <w:webHidden/>
              </w:rPr>
              <w:fldChar w:fldCharType="end"/>
            </w:r>
          </w:hyperlink>
        </w:p>
        <w:p w:rsidR="00DA21C5" w:rsidRDefault="00A179B8" w:rsidP="00DA21C5">
          <w:pPr>
            <w:pStyle w:val="ndice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441070451" w:history="1">
            <w:r w:rsidR="00DA21C5" w:rsidRPr="00DB25E6">
              <w:rPr>
                <w:rStyle w:val="Hiperligao"/>
                <w:noProof/>
              </w:rPr>
              <w:t>Introdução</w:t>
            </w:r>
            <w:r w:rsidR="00DA21C5">
              <w:rPr>
                <w:noProof/>
                <w:webHidden/>
              </w:rPr>
              <w:tab/>
            </w:r>
            <w:r w:rsidR="00DA21C5">
              <w:rPr>
                <w:noProof/>
                <w:webHidden/>
              </w:rPr>
              <w:fldChar w:fldCharType="begin"/>
            </w:r>
            <w:r w:rsidR="00DA21C5">
              <w:rPr>
                <w:noProof/>
                <w:webHidden/>
              </w:rPr>
              <w:instrText xml:space="preserve"> PAGEREF _Toc441070451 \h </w:instrText>
            </w:r>
            <w:r w:rsidR="00DA21C5">
              <w:rPr>
                <w:noProof/>
                <w:webHidden/>
              </w:rPr>
            </w:r>
            <w:r w:rsidR="00DA21C5">
              <w:rPr>
                <w:noProof/>
                <w:webHidden/>
              </w:rPr>
              <w:fldChar w:fldCharType="separate"/>
            </w:r>
            <w:r w:rsidR="00DA21C5">
              <w:rPr>
                <w:noProof/>
                <w:webHidden/>
              </w:rPr>
              <w:t>4</w:t>
            </w:r>
            <w:r w:rsidR="00DA21C5">
              <w:rPr>
                <w:noProof/>
                <w:webHidden/>
              </w:rPr>
              <w:fldChar w:fldCharType="end"/>
            </w:r>
          </w:hyperlink>
        </w:p>
        <w:p w:rsidR="00DA21C5" w:rsidRDefault="00A179B8" w:rsidP="00DA21C5">
          <w:pPr>
            <w:pStyle w:val="ndice2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441070452" w:history="1">
            <w:r w:rsidR="00DA21C5" w:rsidRPr="00DB25E6">
              <w:rPr>
                <w:rStyle w:val="Hiperligao"/>
                <w:noProof/>
              </w:rPr>
              <w:t>Levantamento das necessidades</w:t>
            </w:r>
            <w:r w:rsidR="00DA21C5">
              <w:rPr>
                <w:noProof/>
                <w:webHidden/>
              </w:rPr>
              <w:tab/>
            </w:r>
            <w:r w:rsidR="00DA21C5">
              <w:rPr>
                <w:noProof/>
                <w:webHidden/>
              </w:rPr>
              <w:fldChar w:fldCharType="begin"/>
            </w:r>
            <w:r w:rsidR="00DA21C5">
              <w:rPr>
                <w:noProof/>
                <w:webHidden/>
              </w:rPr>
              <w:instrText xml:space="preserve"> PAGEREF _Toc441070452 \h </w:instrText>
            </w:r>
            <w:r w:rsidR="00DA21C5">
              <w:rPr>
                <w:noProof/>
                <w:webHidden/>
              </w:rPr>
            </w:r>
            <w:r w:rsidR="00DA21C5">
              <w:rPr>
                <w:noProof/>
                <w:webHidden/>
              </w:rPr>
              <w:fldChar w:fldCharType="separate"/>
            </w:r>
            <w:r w:rsidR="00DA21C5">
              <w:rPr>
                <w:noProof/>
                <w:webHidden/>
              </w:rPr>
              <w:t>4</w:t>
            </w:r>
            <w:r w:rsidR="00DA21C5">
              <w:rPr>
                <w:noProof/>
                <w:webHidden/>
              </w:rPr>
              <w:fldChar w:fldCharType="end"/>
            </w:r>
          </w:hyperlink>
        </w:p>
        <w:p w:rsidR="00DA21C5" w:rsidRDefault="00A179B8" w:rsidP="00DA21C5">
          <w:pPr>
            <w:pStyle w:val="ndice3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441070453" w:history="1">
            <w:r w:rsidR="00DA21C5" w:rsidRPr="00DB25E6">
              <w:rPr>
                <w:rStyle w:val="Hiperligao"/>
                <w:noProof/>
              </w:rPr>
              <w:t>Identificação e caraterização das condicionantes de um projeto:</w:t>
            </w:r>
            <w:r w:rsidR="00DA21C5">
              <w:rPr>
                <w:noProof/>
                <w:webHidden/>
              </w:rPr>
              <w:tab/>
            </w:r>
            <w:r w:rsidR="00DA21C5">
              <w:rPr>
                <w:noProof/>
                <w:webHidden/>
              </w:rPr>
              <w:fldChar w:fldCharType="begin"/>
            </w:r>
            <w:r w:rsidR="00DA21C5">
              <w:rPr>
                <w:noProof/>
                <w:webHidden/>
              </w:rPr>
              <w:instrText xml:space="preserve"> PAGEREF _Toc441070453 \h </w:instrText>
            </w:r>
            <w:r w:rsidR="00DA21C5">
              <w:rPr>
                <w:noProof/>
                <w:webHidden/>
              </w:rPr>
            </w:r>
            <w:r w:rsidR="00DA21C5">
              <w:rPr>
                <w:noProof/>
                <w:webHidden/>
              </w:rPr>
              <w:fldChar w:fldCharType="separate"/>
            </w:r>
            <w:r w:rsidR="00DA21C5">
              <w:rPr>
                <w:noProof/>
                <w:webHidden/>
              </w:rPr>
              <w:t>7</w:t>
            </w:r>
            <w:r w:rsidR="00DA21C5">
              <w:rPr>
                <w:noProof/>
                <w:webHidden/>
              </w:rPr>
              <w:fldChar w:fldCharType="end"/>
            </w:r>
          </w:hyperlink>
        </w:p>
        <w:p w:rsidR="00DA21C5" w:rsidRDefault="00A179B8" w:rsidP="00DA21C5">
          <w:pPr>
            <w:pStyle w:val="ndice3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441070454" w:history="1">
            <w:r w:rsidR="00DA21C5" w:rsidRPr="00DB25E6">
              <w:rPr>
                <w:rStyle w:val="Hiperligao"/>
                <w:rFonts w:cstheme="minorHAnsi"/>
                <w:noProof/>
              </w:rPr>
              <w:t>Planeamento</w:t>
            </w:r>
            <w:r w:rsidR="00DA21C5">
              <w:rPr>
                <w:noProof/>
                <w:webHidden/>
              </w:rPr>
              <w:tab/>
            </w:r>
            <w:r w:rsidR="00DA21C5">
              <w:rPr>
                <w:noProof/>
                <w:webHidden/>
              </w:rPr>
              <w:fldChar w:fldCharType="begin"/>
            </w:r>
            <w:r w:rsidR="00DA21C5">
              <w:rPr>
                <w:noProof/>
                <w:webHidden/>
              </w:rPr>
              <w:instrText xml:space="preserve"> PAGEREF _Toc441070454 \h </w:instrText>
            </w:r>
            <w:r w:rsidR="00DA21C5">
              <w:rPr>
                <w:noProof/>
                <w:webHidden/>
              </w:rPr>
            </w:r>
            <w:r w:rsidR="00DA21C5">
              <w:rPr>
                <w:noProof/>
                <w:webHidden/>
              </w:rPr>
              <w:fldChar w:fldCharType="separate"/>
            </w:r>
            <w:r w:rsidR="00DA21C5">
              <w:rPr>
                <w:noProof/>
                <w:webHidden/>
              </w:rPr>
              <w:t>8</w:t>
            </w:r>
            <w:r w:rsidR="00DA21C5">
              <w:rPr>
                <w:noProof/>
                <w:webHidden/>
              </w:rPr>
              <w:fldChar w:fldCharType="end"/>
            </w:r>
          </w:hyperlink>
        </w:p>
        <w:p w:rsidR="00DA21C5" w:rsidRDefault="00A179B8" w:rsidP="00DA21C5">
          <w:pPr>
            <w:pStyle w:val="ndice3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441070455" w:history="1">
            <w:r w:rsidR="00DA21C5" w:rsidRPr="00DB25E6">
              <w:rPr>
                <w:rStyle w:val="Hiperligao"/>
                <w:noProof/>
              </w:rPr>
              <w:t>Especificação da solução</w:t>
            </w:r>
            <w:r w:rsidR="00DA21C5">
              <w:rPr>
                <w:noProof/>
                <w:webHidden/>
              </w:rPr>
              <w:tab/>
            </w:r>
            <w:r w:rsidR="00DA21C5">
              <w:rPr>
                <w:noProof/>
                <w:webHidden/>
              </w:rPr>
              <w:fldChar w:fldCharType="begin"/>
            </w:r>
            <w:r w:rsidR="00DA21C5">
              <w:rPr>
                <w:noProof/>
                <w:webHidden/>
              </w:rPr>
              <w:instrText xml:space="preserve"> PAGEREF _Toc441070455 \h </w:instrText>
            </w:r>
            <w:r w:rsidR="00DA21C5">
              <w:rPr>
                <w:noProof/>
                <w:webHidden/>
              </w:rPr>
            </w:r>
            <w:r w:rsidR="00DA21C5">
              <w:rPr>
                <w:noProof/>
                <w:webHidden/>
              </w:rPr>
              <w:fldChar w:fldCharType="separate"/>
            </w:r>
            <w:r w:rsidR="00DA21C5">
              <w:rPr>
                <w:noProof/>
                <w:webHidden/>
              </w:rPr>
              <w:t>8</w:t>
            </w:r>
            <w:r w:rsidR="00DA21C5">
              <w:rPr>
                <w:noProof/>
                <w:webHidden/>
              </w:rPr>
              <w:fldChar w:fldCharType="end"/>
            </w:r>
          </w:hyperlink>
        </w:p>
        <w:p w:rsidR="00DA21C5" w:rsidRDefault="00A179B8" w:rsidP="00DA21C5">
          <w:pPr>
            <w:pStyle w:val="ndice3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441070456" w:history="1">
            <w:r w:rsidR="00DA21C5" w:rsidRPr="00DB25E6">
              <w:rPr>
                <w:rStyle w:val="Hiperligao"/>
                <w:noProof/>
              </w:rPr>
              <w:t>Implementação</w:t>
            </w:r>
            <w:r w:rsidR="00DA21C5">
              <w:rPr>
                <w:noProof/>
                <w:webHidden/>
              </w:rPr>
              <w:tab/>
            </w:r>
            <w:r w:rsidR="00DA21C5">
              <w:rPr>
                <w:noProof/>
                <w:webHidden/>
              </w:rPr>
              <w:fldChar w:fldCharType="begin"/>
            </w:r>
            <w:r w:rsidR="00DA21C5">
              <w:rPr>
                <w:noProof/>
                <w:webHidden/>
              </w:rPr>
              <w:instrText xml:space="preserve"> PAGEREF _Toc441070456 \h </w:instrText>
            </w:r>
            <w:r w:rsidR="00DA21C5">
              <w:rPr>
                <w:noProof/>
                <w:webHidden/>
              </w:rPr>
            </w:r>
            <w:r w:rsidR="00DA21C5">
              <w:rPr>
                <w:noProof/>
                <w:webHidden/>
              </w:rPr>
              <w:fldChar w:fldCharType="separate"/>
            </w:r>
            <w:r w:rsidR="00DA21C5">
              <w:rPr>
                <w:noProof/>
                <w:webHidden/>
              </w:rPr>
              <w:t>8</w:t>
            </w:r>
            <w:r w:rsidR="00DA21C5">
              <w:rPr>
                <w:noProof/>
                <w:webHidden/>
              </w:rPr>
              <w:fldChar w:fldCharType="end"/>
            </w:r>
          </w:hyperlink>
        </w:p>
        <w:p w:rsidR="00DA21C5" w:rsidRDefault="00A179B8" w:rsidP="00DA21C5">
          <w:pPr>
            <w:pStyle w:val="ndice3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441070457" w:history="1">
            <w:r w:rsidR="00DA21C5" w:rsidRPr="00DB25E6">
              <w:rPr>
                <w:rStyle w:val="Hiperligao"/>
                <w:noProof/>
              </w:rPr>
              <w:t>Testes</w:t>
            </w:r>
            <w:r w:rsidR="00DA21C5">
              <w:rPr>
                <w:noProof/>
                <w:webHidden/>
              </w:rPr>
              <w:tab/>
            </w:r>
            <w:r w:rsidR="00DA21C5">
              <w:rPr>
                <w:noProof/>
                <w:webHidden/>
              </w:rPr>
              <w:fldChar w:fldCharType="begin"/>
            </w:r>
            <w:r w:rsidR="00DA21C5">
              <w:rPr>
                <w:noProof/>
                <w:webHidden/>
              </w:rPr>
              <w:instrText xml:space="preserve"> PAGEREF _Toc441070457 \h </w:instrText>
            </w:r>
            <w:r w:rsidR="00DA21C5">
              <w:rPr>
                <w:noProof/>
                <w:webHidden/>
              </w:rPr>
            </w:r>
            <w:r w:rsidR="00DA21C5">
              <w:rPr>
                <w:noProof/>
                <w:webHidden/>
              </w:rPr>
              <w:fldChar w:fldCharType="separate"/>
            </w:r>
            <w:r w:rsidR="00DA21C5">
              <w:rPr>
                <w:noProof/>
                <w:webHidden/>
              </w:rPr>
              <w:t>8</w:t>
            </w:r>
            <w:r w:rsidR="00DA21C5">
              <w:rPr>
                <w:noProof/>
                <w:webHidden/>
              </w:rPr>
              <w:fldChar w:fldCharType="end"/>
            </w:r>
          </w:hyperlink>
        </w:p>
        <w:p w:rsidR="00DA21C5" w:rsidRDefault="00A179B8" w:rsidP="00DA21C5">
          <w:pPr>
            <w:pStyle w:val="ndice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441070458" w:history="1">
            <w:r w:rsidR="00DA21C5" w:rsidRPr="00DB25E6">
              <w:rPr>
                <w:rStyle w:val="Hiperligao"/>
                <w:noProof/>
                <w:shd w:val="clear" w:color="auto" w:fill="FFFFFF"/>
              </w:rPr>
              <w:t>Datacenter</w:t>
            </w:r>
            <w:r w:rsidR="00DA21C5">
              <w:rPr>
                <w:noProof/>
                <w:webHidden/>
              </w:rPr>
              <w:tab/>
            </w:r>
            <w:r w:rsidR="00DA21C5">
              <w:rPr>
                <w:noProof/>
                <w:webHidden/>
              </w:rPr>
              <w:fldChar w:fldCharType="begin"/>
            </w:r>
            <w:r w:rsidR="00DA21C5">
              <w:rPr>
                <w:noProof/>
                <w:webHidden/>
              </w:rPr>
              <w:instrText xml:space="preserve"> PAGEREF _Toc441070458 \h </w:instrText>
            </w:r>
            <w:r w:rsidR="00DA21C5">
              <w:rPr>
                <w:noProof/>
                <w:webHidden/>
              </w:rPr>
            </w:r>
            <w:r w:rsidR="00DA21C5">
              <w:rPr>
                <w:noProof/>
                <w:webHidden/>
              </w:rPr>
              <w:fldChar w:fldCharType="separate"/>
            </w:r>
            <w:r w:rsidR="00DA21C5">
              <w:rPr>
                <w:noProof/>
                <w:webHidden/>
              </w:rPr>
              <w:t>9</w:t>
            </w:r>
            <w:r w:rsidR="00DA21C5">
              <w:rPr>
                <w:noProof/>
                <w:webHidden/>
              </w:rPr>
              <w:fldChar w:fldCharType="end"/>
            </w:r>
          </w:hyperlink>
        </w:p>
        <w:p w:rsidR="00DA21C5" w:rsidRDefault="00A179B8" w:rsidP="00DA21C5">
          <w:pPr>
            <w:pStyle w:val="ndice2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441070459" w:history="1">
            <w:r w:rsidR="00DA21C5" w:rsidRPr="00DB25E6">
              <w:rPr>
                <w:rStyle w:val="Hiperligao"/>
                <w:noProof/>
              </w:rPr>
              <w:t>Vantagens de um datacenter</w:t>
            </w:r>
            <w:r w:rsidR="00DA21C5">
              <w:rPr>
                <w:noProof/>
                <w:webHidden/>
              </w:rPr>
              <w:tab/>
            </w:r>
            <w:r w:rsidR="00DA21C5">
              <w:rPr>
                <w:noProof/>
                <w:webHidden/>
              </w:rPr>
              <w:fldChar w:fldCharType="begin"/>
            </w:r>
            <w:r w:rsidR="00DA21C5">
              <w:rPr>
                <w:noProof/>
                <w:webHidden/>
              </w:rPr>
              <w:instrText xml:space="preserve"> PAGEREF _Toc441070459 \h </w:instrText>
            </w:r>
            <w:r w:rsidR="00DA21C5">
              <w:rPr>
                <w:noProof/>
                <w:webHidden/>
              </w:rPr>
            </w:r>
            <w:r w:rsidR="00DA21C5">
              <w:rPr>
                <w:noProof/>
                <w:webHidden/>
              </w:rPr>
              <w:fldChar w:fldCharType="separate"/>
            </w:r>
            <w:r w:rsidR="00DA21C5">
              <w:rPr>
                <w:noProof/>
                <w:webHidden/>
              </w:rPr>
              <w:t>9</w:t>
            </w:r>
            <w:r w:rsidR="00DA21C5">
              <w:rPr>
                <w:noProof/>
                <w:webHidden/>
              </w:rPr>
              <w:fldChar w:fldCharType="end"/>
            </w:r>
          </w:hyperlink>
        </w:p>
        <w:p w:rsidR="00DA21C5" w:rsidRDefault="00A179B8" w:rsidP="00DA21C5">
          <w:pPr>
            <w:pStyle w:val="ndice2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441070460" w:history="1">
            <w:r w:rsidR="00DA21C5" w:rsidRPr="00DB25E6">
              <w:rPr>
                <w:rStyle w:val="Hiperligao"/>
                <w:noProof/>
              </w:rPr>
              <w:t>Desvantagens:</w:t>
            </w:r>
            <w:r w:rsidR="00DA21C5">
              <w:rPr>
                <w:noProof/>
                <w:webHidden/>
              </w:rPr>
              <w:tab/>
            </w:r>
            <w:r w:rsidR="00DA21C5">
              <w:rPr>
                <w:noProof/>
                <w:webHidden/>
              </w:rPr>
              <w:fldChar w:fldCharType="begin"/>
            </w:r>
            <w:r w:rsidR="00DA21C5">
              <w:rPr>
                <w:noProof/>
                <w:webHidden/>
              </w:rPr>
              <w:instrText xml:space="preserve"> PAGEREF _Toc441070460 \h </w:instrText>
            </w:r>
            <w:r w:rsidR="00DA21C5">
              <w:rPr>
                <w:noProof/>
                <w:webHidden/>
              </w:rPr>
            </w:r>
            <w:r w:rsidR="00DA21C5">
              <w:rPr>
                <w:noProof/>
                <w:webHidden/>
              </w:rPr>
              <w:fldChar w:fldCharType="separate"/>
            </w:r>
            <w:r w:rsidR="00DA21C5">
              <w:rPr>
                <w:noProof/>
                <w:webHidden/>
              </w:rPr>
              <w:t>9</w:t>
            </w:r>
            <w:r w:rsidR="00DA21C5">
              <w:rPr>
                <w:noProof/>
                <w:webHidden/>
              </w:rPr>
              <w:fldChar w:fldCharType="end"/>
            </w:r>
          </w:hyperlink>
        </w:p>
        <w:p w:rsidR="00DA21C5" w:rsidRDefault="00A179B8" w:rsidP="00DA21C5">
          <w:pPr>
            <w:pStyle w:val="ndice2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441070461" w:history="1">
            <w:r w:rsidR="00DA21C5" w:rsidRPr="00DB25E6">
              <w:rPr>
                <w:rStyle w:val="Hiperligao"/>
                <w:noProof/>
              </w:rPr>
              <w:t>Serviços:</w:t>
            </w:r>
            <w:r w:rsidR="00DA21C5">
              <w:rPr>
                <w:noProof/>
                <w:webHidden/>
              </w:rPr>
              <w:tab/>
            </w:r>
            <w:r w:rsidR="00DA21C5">
              <w:rPr>
                <w:noProof/>
                <w:webHidden/>
              </w:rPr>
              <w:fldChar w:fldCharType="begin"/>
            </w:r>
            <w:r w:rsidR="00DA21C5">
              <w:rPr>
                <w:noProof/>
                <w:webHidden/>
              </w:rPr>
              <w:instrText xml:space="preserve"> PAGEREF _Toc441070461 \h </w:instrText>
            </w:r>
            <w:r w:rsidR="00DA21C5">
              <w:rPr>
                <w:noProof/>
                <w:webHidden/>
              </w:rPr>
            </w:r>
            <w:r w:rsidR="00DA21C5">
              <w:rPr>
                <w:noProof/>
                <w:webHidden/>
              </w:rPr>
              <w:fldChar w:fldCharType="separate"/>
            </w:r>
            <w:r w:rsidR="00DA21C5">
              <w:rPr>
                <w:noProof/>
                <w:webHidden/>
              </w:rPr>
              <w:t>10</w:t>
            </w:r>
            <w:r w:rsidR="00DA21C5">
              <w:rPr>
                <w:noProof/>
                <w:webHidden/>
              </w:rPr>
              <w:fldChar w:fldCharType="end"/>
            </w:r>
          </w:hyperlink>
        </w:p>
        <w:p w:rsidR="00DA21C5" w:rsidRDefault="00A179B8" w:rsidP="00DA21C5">
          <w:pPr>
            <w:pStyle w:val="ndice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441070462" w:history="1">
            <w:r w:rsidR="00DA21C5" w:rsidRPr="00DB25E6">
              <w:rPr>
                <w:rStyle w:val="Hiperligao"/>
                <w:noProof/>
                <w:shd w:val="clear" w:color="auto" w:fill="FFFFFF"/>
              </w:rPr>
              <w:t xml:space="preserve">Projeto da implementação de um </w:t>
            </w:r>
            <w:r w:rsidR="00DA21C5" w:rsidRPr="00DB25E6">
              <w:rPr>
                <w:rStyle w:val="Hiperligao"/>
                <w:i/>
                <w:noProof/>
                <w:shd w:val="clear" w:color="auto" w:fill="FFFFFF"/>
              </w:rPr>
              <w:t>datacenter</w:t>
            </w:r>
            <w:r w:rsidR="00DA21C5">
              <w:rPr>
                <w:noProof/>
                <w:webHidden/>
              </w:rPr>
              <w:tab/>
            </w:r>
            <w:r w:rsidR="00DA21C5">
              <w:rPr>
                <w:noProof/>
                <w:webHidden/>
              </w:rPr>
              <w:fldChar w:fldCharType="begin"/>
            </w:r>
            <w:r w:rsidR="00DA21C5">
              <w:rPr>
                <w:noProof/>
                <w:webHidden/>
              </w:rPr>
              <w:instrText xml:space="preserve"> PAGEREF _Toc441070462 \h </w:instrText>
            </w:r>
            <w:r w:rsidR="00DA21C5">
              <w:rPr>
                <w:noProof/>
                <w:webHidden/>
              </w:rPr>
            </w:r>
            <w:r w:rsidR="00DA21C5">
              <w:rPr>
                <w:noProof/>
                <w:webHidden/>
              </w:rPr>
              <w:fldChar w:fldCharType="separate"/>
            </w:r>
            <w:r w:rsidR="00DA21C5">
              <w:rPr>
                <w:noProof/>
                <w:webHidden/>
              </w:rPr>
              <w:t>11</w:t>
            </w:r>
            <w:r w:rsidR="00DA21C5">
              <w:rPr>
                <w:noProof/>
                <w:webHidden/>
              </w:rPr>
              <w:fldChar w:fldCharType="end"/>
            </w:r>
          </w:hyperlink>
        </w:p>
        <w:p w:rsidR="00DA21C5" w:rsidRDefault="00A179B8" w:rsidP="00DA21C5">
          <w:pPr>
            <w:pStyle w:val="ndice2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441070463" w:history="1">
            <w:r w:rsidR="00DA21C5" w:rsidRPr="00DB25E6">
              <w:rPr>
                <w:rStyle w:val="Hiperligao"/>
                <w:noProof/>
              </w:rPr>
              <w:t>Definição dos objetivos</w:t>
            </w:r>
            <w:r w:rsidR="00DA21C5">
              <w:rPr>
                <w:noProof/>
                <w:webHidden/>
              </w:rPr>
              <w:tab/>
            </w:r>
            <w:r w:rsidR="00DA21C5">
              <w:rPr>
                <w:noProof/>
                <w:webHidden/>
              </w:rPr>
              <w:fldChar w:fldCharType="begin"/>
            </w:r>
            <w:r w:rsidR="00DA21C5">
              <w:rPr>
                <w:noProof/>
                <w:webHidden/>
              </w:rPr>
              <w:instrText xml:space="preserve"> PAGEREF _Toc441070463 \h </w:instrText>
            </w:r>
            <w:r w:rsidR="00DA21C5">
              <w:rPr>
                <w:noProof/>
                <w:webHidden/>
              </w:rPr>
            </w:r>
            <w:r w:rsidR="00DA21C5">
              <w:rPr>
                <w:noProof/>
                <w:webHidden/>
              </w:rPr>
              <w:fldChar w:fldCharType="separate"/>
            </w:r>
            <w:r w:rsidR="00DA21C5">
              <w:rPr>
                <w:noProof/>
                <w:webHidden/>
              </w:rPr>
              <w:t>11</w:t>
            </w:r>
            <w:r w:rsidR="00DA21C5">
              <w:rPr>
                <w:noProof/>
                <w:webHidden/>
              </w:rPr>
              <w:fldChar w:fldCharType="end"/>
            </w:r>
          </w:hyperlink>
        </w:p>
        <w:p w:rsidR="00DA21C5" w:rsidRDefault="00A179B8" w:rsidP="00DA21C5">
          <w:pPr>
            <w:pStyle w:val="ndice2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441070464" w:history="1">
            <w:r w:rsidR="00DA21C5" w:rsidRPr="00DB25E6">
              <w:rPr>
                <w:rStyle w:val="Hiperligao"/>
                <w:noProof/>
              </w:rPr>
              <w:t>Levantamento das necessidades</w:t>
            </w:r>
            <w:r w:rsidR="00DA21C5">
              <w:rPr>
                <w:noProof/>
                <w:webHidden/>
              </w:rPr>
              <w:tab/>
            </w:r>
            <w:r w:rsidR="00DA21C5">
              <w:rPr>
                <w:noProof/>
                <w:webHidden/>
              </w:rPr>
              <w:fldChar w:fldCharType="begin"/>
            </w:r>
            <w:r w:rsidR="00DA21C5">
              <w:rPr>
                <w:noProof/>
                <w:webHidden/>
              </w:rPr>
              <w:instrText xml:space="preserve"> PAGEREF _Toc441070464 \h </w:instrText>
            </w:r>
            <w:r w:rsidR="00DA21C5">
              <w:rPr>
                <w:noProof/>
                <w:webHidden/>
              </w:rPr>
            </w:r>
            <w:r w:rsidR="00DA21C5">
              <w:rPr>
                <w:noProof/>
                <w:webHidden/>
              </w:rPr>
              <w:fldChar w:fldCharType="separate"/>
            </w:r>
            <w:r w:rsidR="00DA21C5">
              <w:rPr>
                <w:noProof/>
                <w:webHidden/>
              </w:rPr>
              <w:t>12</w:t>
            </w:r>
            <w:r w:rsidR="00DA21C5">
              <w:rPr>
                <w:noProof/>
                <w:webHidden/>
              </w:rPr>
              <w:fldChar w:fldCharType="end"/>
            </w:r>
          </w:hyperlink>
        </w:p>
        <w:p w:rsidR="00DA21C5" w:rsidRDefault="00A179B8" w:rsidP="00DA21C5">
          <w:pPr>
            <w:pStyle w:val="ndice2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441070465" w:history="1">
            <w:r w:rsidR="00DA21C5" w:rsidRPr="00DB25E6">
              <w:rPr>
                <w:rStyle w:val="Hiperligao"/>
                <w:noProof/>
              </w:rPr>
              <w:t>Identificação das condicionantes</w:t>
            </w:r>
            <w:r w:rsidR="00DA21C5">
              <w:rPr>
                <w:noProof/>
                <w:webHidden/>
              </w:rPr>
              <w:tab/>
            </w:r>
            <w:r w:rsidR="00DA21C5">
              <w:rPr>
                <w:noProof/>
                <w:webHidden/>
              </w:rPr>
              <w:fldChar w:fldCharType="begin"/>
            </w:r>
            <w:r w:rsidR="00DA21C5">
              <w:rPr>
                <w:noProof/>
                <w:webHidden/>
              </w:rPr>
              <w:instrText xml:space="preserve"> PAGEREF _Toc441070465 \h </w:instrText>
            </w:r>
            <w:r w:rsidR="00DA21C5">
              <w:rPr>
                <w:noProof/>
                <w:webHidden/>
              </w:rPr>
            </w:r>
            <w:r w:rsidR="00DA21C5">
              <w:rPr>
                <w:noProof/>
                <w:webHidden/>
              </w:rPr>
              <w:fldChar w:fldCharType="separate"/>
            </w:r>
            <w:r w:rsidR="00DA21C5">
              <w:rPr>
                <w:noProof/>
                <w:webHidden/>
              </w:rPr>
              <w:t>12</w:t>
            </w:r>
            <w:r w:rsidR="00DA21C5">
              <w:rPr>
                <w:noProof/>
                <w:webHidden/>
              </w:rPr>
              <w:fldChar w:fldCharType="end"/>
            </w:r>
          </w:hyperlink>
        </w:p>
        <w:p w:rsidR="00C768F5" w:rsidRDefault="00BA6AAB">
          <w:r>
            <w:rPr>
              <w:b/>
              <w:bCs/>
              <w:noProof/>
            </w:rPr>
            <w:fldChar w:fldCharType="end"/>
          </w:r>
        </w:p>
      </w:sdtContent>
    </w:sdt>
    <w:p w:rsidR="005D7F7C" w:rsidRDefault="008A4263" w:rsidP="005D7F7C">
      <w:pPr>
        <w:spacing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5D7F7C" w:rsidRDefault="00301E77" w:rsidP="005D7F7C">
      <w:pPr>
        <w:pStyle w:val="Cabealho1"/>
      </w:pPr>
      <w:bookmarkStart w:id="0" w:name="_Toc441070450"/>
      <w:r>
        <w:lastRenderedPageBreak/>
        <w:t>Lista de acrónimos e siglas</w:t>
      </w:r>
      <w:bookmarkEnd w:id="0"/>
    </w:p>
    <w:p w:rsidR="00301E77" w:rsidRPr="00301E77" w:rsidRDefault="00301E77" w:rsidP="00301E77">
      <w:pPr>
        <w:spacing w:after="0" w:line="240" w:lineRule="auto"/>
      </w:pPr>
    </w:p>
    <w:p w:rsidR="005D7F7C" w:rsidRPr="00301E77" w:rsidRDefault="005D7F7C" w:rsidP="00301E77">
      <w:pPr>
        <w:pStyle w:val="PargrafodaLista"/>
        <w:numPr>
          <w:ilvl w:val="0"/>
          <w:numId w:val="5"/>
        </w:numPr>
        <w:spacing w:line="259" w:lineRule="auto"/>
        <w:jc w:val="left"/>
        <w:rPr>
          <w:rFonts w:cs="Times New Roman"/>
        </w:rPr>
      </w:pPr>
      <w:r w:rsidRPr="00301E77">
        <w:rPr>
          <w:rFonts w:cs="Times New Roman"/>
        </w:rPr>
        <w:t xml:space="preserve">BTU - </w:t>
      </w:r>
      <w:proofErr w:type="spellStart"/>
      <w:r w:rsidRPr="00301E77">
        <w:rPr>
          <w:rFonts w:cs="Times New Roman"/>
        </w:rPr>
        <w:t>British</w:t>
      </w:r>
      <w:proofErr w:type="spellEnd"/>
      <w:r w:rsidRPr="00301E77">
        <w:rPr>
          <w:rFonts w:cs="Times New Roman"/>
        </w:rPr>
        <w:t xml:space="preserve"> </w:t>
      </w:r>
      <w:proofErr w:type="spellStart"/>
      <w:r w:rsidRPr="00301E77">
        <w:rPr>
          <w:rFonts w:cs="Times New Roman"/>
        </w:rPr>
        <w:t>Thermal</w:t>
      </w:r>
      <w:proofErr w:type="spellEnd"/>
      <w:r w:rsidRPr="00301E77">
        <w:rPr>
          <w:rFonts w:cs="Times New Roman"/>
        </w:rPr>
        <w:t xml:space="preserve"> </w:t>
      </w:r>
      <w:proofErr w:type="spellStart"/>
      <w:r w:rsidRPr="00301E77">
        <w:rPr>
          <w:rFonts w:cs="Times New Roman"/>
        </w:rPr>
        <w:t>Unit</w:t>
      </w:r>
      <w:proofErr w:type="spellEnd"/>
    </w:p>
    <w:p w:rsidR="005D7F7C" w:rsidRPr="00301E77" w:rsidRDefault="005D7F7C" w:rsidP="00301E77">
      <w:pPr>
        <w:pStyle w:val="PargrafodaLista"/>
        <w:numPr>
          <w:ilvl w:val="0"/>
          <w:numId w:val="5"/>
        </w:numPr>
        <w:spacing w:line="259" w:lineRule="auto"/>
        <w:jc w:val="left"/>
        <w:rPr>
          <w:rFonts w:cs="Times New Roman"/>
        </w:rPr>
      </w:pPr>
      <w:r w:rsidRPr="00301E77">
        <w:rPr>
          <w:rFonts w:cs="Times New Roman"/>
        </w:rPr>
        <w:t xml:space="preserve">CCTV - </w:t>
      </w:r>
      <w:proofErr w:type="spellStart"/>
      <w:r w:rsidRPr="00301E77">
        <w:rPr>
          <w:rFonts w:cs="Times New Roman"/>
        </w:rPr>
        <w:t>Closed-Circuit</w:t>
      </w:r>
      <w:proofErr w:type="spellEnd"/>
      <w:r w:rsidRPr="00301E77">
        <w:rPr>
          <w:rFonts w:cs="Times New Roman"/>
        </w:rPr>
        <w:t xml:space="preserve"> </w:t>
      </w:r>
      <w:proofErr w:type="spellStart"/>
      <w:r w:rsidRPr="00301E77">
        <w:rPr>
          <w:rFonts w:cs="Times New Roman"/>
        </w:rPr>
        <w:t>Television</w:t>
      </w:r>
      <w:proofErr w:type="spellEnd"/>
    </w:p>
    <w:p w:rsidR="005D7F7C" w:rsidRPr="00301E77" w:rsidRDefault="005D7F7C" w:rsidP="00301E77">
      <w:pPr>
        <w:pStyle w:val="PargrafodaLista"/>
        <w:numPr>
          <w:ilvl w:val="0"/>
          <w:numId w:val="5"/>
        </w:numPr>
        <w:spacing w:line="259" w:lineRule="auto"/>
        <w:jc w:val="left"/>
        <w:rPr>
          <w:rFonts w:cs="Times New Roman"/>
        </w:rPr>
      </w:pPr>
      <w:proofErr w:type="spellStart"/>
      <w:r w:rsidRPr="00301E77">
        <w:rPr>
          <w:rFonts w:cs="Times New Roman"/>
        </w:rPr>
        <w:t>CDCs</w:t>
      </w:r>
      <w:proofErr w:type="spellEnd"/>
      <w:r w:rsidRPr="00301E77">
        <w:rPr>
          <w:rFonts w:cs="Times New Roman"/>
        </w:rPr>
        <w:t xml:space="preserve"> - </w:t>
      </w:r>
      <w:proofErr w:type="spellStart"/>
      <w:r w:rsidRPr="00301E77">
        <w:rPr>
          <w:rFonts w:cs="Times New Roman"/>
        </w:rPr>
        <w:t>Cloud</w:t>
      </w:r>
      <w:proofErr w:type="spellEnd"/>
      <w:r w:rsidRPr="00301E77">
        <w:rPr>
          <w:rFonts w:cs="Times New Roman"/>
        </w:rPr>
        <w:t xml:space="preserve"> Data </w:t>
      </w:r>
      <w:proofErr w:type="spellStart"/>
      <w:r w:rsidRPr="00301E77">
        <w:rPr>
          <w:rFonts w:cs="Times New Roman"/>
        </w:rPr>
        <w:t>Centers</w:t>
      </w:r>
      <w:proofErr w:type="spellEnd"/>
    </w:p>
    <w:p w:rsidR="005D7F7C" w:rsidRPr="00301E77" w:rsidRDefault="005D7F7C" w:rsidP="00301E77">
      <w:pPr>
        <w:pStyle w:val="PargrafodaLista"/>
        <w:numPr>
          <w:ilvl w:val="0"/>
          <w:numId w:val="5"/>
        </w:numPr>
        <w:spacing w:line="259" w:lineRule="auto"/>
        <w:jc w:val="left"/>
        <w:rPr>
          <w:rFonts w:cs="Times New Roman"/>
        </w:rPr>
      </w:pPr>
      <w:r w:rsidRPr="00301E77">
        <w:rPr>
          <w:rFonts w:cs="Times New Roman"/>
        </w:rPr>
        <w:t>CO2 - Dióxido de Carbono (estrutura molecular)</w:t>
      </w:r>
    </w:p>
    <w:p w:rsidR="005D7F7C" w:rsidRPr="00301E77" w:rsidRDefault="005D7F7C" w:rsidP="00301E77">
      <w:pPr>
        <w:pStyle w:val="PargrafodaLista"/>
        <w:numPr>
          <w:ilvl w:val="0"/>
          <w:numId w:val="5"/>
        </w:numPr>
        <w:spacing w:line="259" w:lineRule="auto"/>
        <w:jc w:val="left"/>
        <w:rPr>
          <w:rFonts w:cs="Times New Roman"/>
        </w:rPr>
      </w:pPr>
      <w:r w:rsidRPr="00301E77">
        <w:rPr>
          <w:rFonts w:cs="Times New Roman"/>
        </w:rPr>
        <w:t xml:space="preserve">CRAC - </w:t>
      </w:r>
      <w:proofErr w:type="spellStart"/>
      <w:r w:rsidRPr="00301E77">
        <w:rPr>
          <w:rFonts w:cs="Times New Roman"/>
        </w:rPr>
        <w:t>Computer</w:t>
      </w:r>
      <w:proofErr w:type="spellEnd"/>
      <w:r w:rsidRPr="00301E77">
        <w:rPr>
          <w:rFonts w:cs="Times New Roman"/>
        </w:rPr>
        <w:t xml:space="preserve"> </w:t>
      </w:r>
      <w:proofErr w:type="spellStart"/>
      <w:r w:rsidRPr="00301E77">
        <w:rPr>
          <w:rFonts w:cs="Times New Roman"/>
        </w:rPr>
        <w:t>Room</w:t>
      </w:r>
      <w:proofErr w:type="spellEnd"/>
      <w:r w:rsidRPr="00301E77">
        <w:rPr>
          <w:rFonts w:cs="Times New Roman"/>
        </w:rPr>
        <w:t xml:space="preserve"> </w:t>
      </w:r>
      <w:proofErr w:type="spellStart"/>
      <w:r w:rsidRPr="00301E77">
        <w:rPr>
          <w:rFonts w:cs="Times New Roman"/>
        </w:rPr>
        <w:t>Air</w:t>
      </w:r>
      <w:proofErr w:type="spellEnd"/>
      <w:r w:rsidRPr="00301E77">
        <w:rPr>
          <w:rFonts w:cs="Times New Roman"/>
        </w:rPr>
        <w:t xml:space="preserve"> </w:t>
      </w:r>
      <w:proofErr w:type="spellStart"/>
      <w:r w:rsidRPr="00301E77">
        <w:rPr>
          <w:rFonts w:cs="Times New Roman"/>
        </w:rPr>
        <w:t>Conditioning</w:t>
      </w:r>
      <w:proofErr w:type="spellEnd"/>
      <w:r w:rsidRPr="00301E77">
        <w:rPr>
          <w:rFonts w:cs="Times New Roman"/>
        </w:rPr>
        <w:t xml:space="preserve"> </w:t>
      </w:r>
      <w:proofErr w:type="spellStart"/>
      <w:r w:rsidRPr="00301E77">
        <w:rPr>
          <w:rFonts w:cs="Times New Roman"/>
        </w:rPr>
        <w:t>Unit</w:t>
      </w:r>
      <w:proofErr w:type="spellEnd"/>
    </w:p>
    <w:p w:rsidR="005D7F7C" w:rsidRPr="00301E77" w:rsidRDefault="005D7F7C" w:rsidP="00301E77">
      <w:pPr>
        <w:pStyle w:val="PargrafodaLista"/>
        <w:numPr>
          <w:ilvl w:val="0"/>
          <w:numId w:val="5"/>
        </w:numPr>
        <w:spacing w:line="259" w:lineRule="auto"/>
        <w:jc w:val="left"/>
        <w:rPr>
          <w:rFonts w:cs="Times New Roman"/>
        </w:rPr>
      </w:pPr>
      <w:r w:rsidRPr="00301E77">
        <w:rPr>
          <w:rFonts w:cs="Times New Roman"/>
        </w:rPr>
        <w:t xml:space="preserve">DRAM - </w:t>
      </w:r>
      <w:proofErr w:type="spellStart"/>
      <w:r w:rsidRPr="00301E77">
        <w:rPr>
          <w:rFonts w:cs="Times New Roman"/>
        </w:rPr>
        <w:t>Dynamic</w:t>
      </w:r>
      <w:proofErr w:type="spellEnd"/>
      <w:r w:rsidRPr="00301E77">
        <w:rPr>
          <w:rFonts w:cs="Times New Roman"/>
        </w:rPr>
        <w:t xml:space="preserve"> </w:t>
      </w:r>
      <w:proofErr w:type="spellStart"/>
      <w:r w:rsidRPr="00301E77">
        <w:rPr>
          <w:rFonts w:cs="Times New Roman"/>
        </w:rPr>
        <w:t>Random</w:t>
      </w:r>
      <w:proofErr w:type="spellEnd"/>
      <w:r w:rsidRPr="00301E77">
        <w:rPr>
          <w:rFonts w:cs="Times New Roman"/>
        </w:rPr>
        <w:t xml:space="preserve"> Access </w:t>
      </w:r>
      <w:proofErr w:type="spellStart"/>
      <w:r w:rsidRPr="00301E77">
        <w:rPr>
          <w:rFonts w:cs="Times New Roman"/>
        </w:rPr>
        <w:t>Memory</w:t>
      </w:r>
      <w:proofErr w:type="spellEnd"/>
    </w:p>
    <w:p w:rsidR="005D7F7C" w:rsidRPr="00301E77" w:rsidRDefault="005D7F7C" w:rsidP="00301E77">
      <w:pPr>
        <w:pStyle w:val="PargrafodaLista"/>
        <w:numPr>
          <w:ilvl w:val="0"/>
          <w:numId w:val="5"/>
        </w:numPr>
        <w:spacing w:line="259" w:lineRule="auto"/>
        <w:jc w:val="left"/>
        <w:rPr>
          <w:rFonts w:cs="Times New Roman"/>
        </w:rPr>
      </w:pPr>
      <w:r w:rsidRPr="00301E77">
        <w:rPr>
          <w:rFonts w:cs="Times New Roman"/>
        </w:rPr>
        <w:t xml:space="preserve">ECC - Error </w:t>
      </w:r>
      <w:proofErr w:type="spellStart"/>
      <w:r w:rsidRPr="00301E77">
        <w:rPr>
          <w:rFonts w:cs="Times New Roman"/>
        </w:rPr>
        <w:t>Checking</w:t>
      </w:r>
      <w:proofErr w:type="spellEnd"/>
      <w:r w:rsidRPr="00301E77">
        <w:rPr>
          <w:rFonts w:cs="Times New Roman"/>
        </w:rPr>
        <w:t xml:space="preserve"> &amp; </w:t>
      </w:r>
      <w:proofErr w:type="spellStart"/>
      <w:r w:rsidRPr="00301E77">
        <w:rPr>
          <w:rFonts w:cs="Times New Roman"/>
        </w:rPr>
        <w:t>Correction</w:t>
      </w:r>
      <w:proofErr w:type="spellEnd"/>
    </w:p>
    <w:p w:rsidR="005D7F7C" w:rsidRPr="00301E77" w:rsidRDefault="005D7F7C" w:rsidP="00301E77">
      <w:pPr>
        <w:pStyle w:val="PargrafodaLista"/>
        <w:numPr>
          <w:ilvl w:val="0"/>
          <w:numId w:val="5"/>
        </w:numPr>
        <w:spacing w:line="259" w:lineRule="auto"/>
        <w:jc w:val="left"/>
        <w:rPr>
          <w:rFonts w:cs="Times New Roman"/>
        </w:rPr>
      </w:pPr>
      <w:r w:rsidRPr="00301E77">
        <w:rPr>
          <w:rFonts w:cs="Times New Roman"/>
        </w:rPr>
        <w:t xml:space="preserve">HDD - </w:t>
      </w:r>
      <w:proofErr w:type="gramStart"/>
      <w:r w:rsidRPr="00301E77">
        <w:rPr>
          <w:rFonts w:cs="Times New Roman"/>
        </w:rPr>
        <w:t xml:space="preserve">Hard </w:t>
      </w:r>
      <w:proofErr w:type="spellStart"/>
      <w:r w:rsidRPr="00301E77">
        <w:rPr>
          <w:rFonts w:cs="Times New Roman"/>
        </w:rPr>
        <w:t>Disk</w:t>
      </w:r>
      <w:proofErr w:type="spellEnd"/>
      <w:proofErr w:type="gramEnd"/>
      <w:r w:rsidRPr="00301E77">
        <w:rPr>
          <w:rFonts w:cs="Times New Roman"/>
        </w:rPr>
        <w:t xml:space="preserve"> Drive</w:t>
      </w:r>
    </w:p>
    <w:p w:rsidR="005D7F7C" w:rsidRPr="00301E77" w:rsidRDefault="005D7F7C" w:rsidP="00301E77">
      <w:pPr>
        <w:pStyle w:val="PargrafodaLista"/>
        <w:numPr>
          <w:ilvl w:val="0"/>
          <w:numId w:val="5"/>
        </w:numPr>
        <w:spacing w:line="259" w:lineRule="auto"/>
        <w:jc w:val="left"/>
        <w:rPr>
          <w:rFonts w:cs="Times New Roman"/>
        </w:rPr>
      </w:pPr>
      <w:proofErr w:type="spellStart"/>
      <w:r w:rsidRPr="00301E77">
        <w:rPr>
          <w:rFonts w:cs="Times New Roman"/>
        </w:rPr>
        <w:t>IDCs</w:t>
      </w:r>
      <w:proofErr w:type="spellEnd"/>
      <w:r w:rsidRPr="00301E77">
        <w:rPr>
          <w:rFonts w:cs="Times New Roman"/>
        </w:rPr>
        <w:t xml:space="preserve"> - Internet Data </w:t>
      </w:r>
      <w:proofErr w:type="spellStart"/>
      <w:r w:rsidRPr="00301E77">
        <w:rPr>
          <w:rFonts w:cs="Times New Roman"/>
        </w:rPr>
        <w:t>Centers</w:t>
      </w:r>
      <w:proofErr w:type="spellEnd"/>
    </w:p>
    <w:p w:rsidR="005D7F7C" w:rsidRPr="00301E77" w:rsidRDefault="005D7F7C" w:rsidP="00301E77">
      <w:pPr>
        <w:pStyle w:val="PargrafodaLista"/>
        <w:numPr>
          <w:ilvl w:val="0"/>
          <w:numId w:val="5"/>
        </w:numPr>
        <w:spacing w:line="259" w:lineRule="auto"/>
        <w:jc w:val="left"/>
        <w:rPr>
          <w:rFonts w:cs="Times New Roman"/>
        </w:rPr>
      </w:pPr>
      <w:r w:rsidRPr="00301E77">
        <w:rPr>
          <w:rFonts w:cs="Times New Roman"/>
        </w:rPr>
        <w:t xml:space="preserve">KW - </w:t>
      </w:r>
      <w:proofErr w:type="gramStart"/>
      <w:r w:rsidRPr="00301E77">
        <w:rPr>
          <w:rFonts w:cs="Times New Roman"/>
        </w:rPr>
        <w:t>Kilowatt</w:t>
      </w:r>
      <w:proofErr w:type="gramEnd"/>
    </w:p>
    <w:p w:rsidR="005D7F7C" w:rsidRPr="00301E77" w:rsidRDefault="005D7F7C" w:rsidP="00301E77">
      <w:pPr>
        <w:pStyle w:val="PargrafodaLista"/>
        <w:numPr>
          <w:ilvl w:val="0"/>
          <w:numId w:val="5"/>
        </w:numPr>
        <w:spacing w:line="259" w:lineRule="auto"/>
        <w:jc w:val="left"/>
        <w:rPr>
          <w:rFonts w:cs="Times New Roman"/>
        </w:rPr>
      </w:pPr>
      <w:r w:rsidRPr="00301E77">
        <w:rPr>
          <w:rFonts w:cs="Times New Roman"/>
        </w:rPr>
        <w:t xml:space="preserve">NEC - </w:t>
      </w:r>
      <w:proofErr w:type="spellStart"/>
      <w:r w:rsidRPr="00301E77">
        <w:rPr>
          <w:rFonts w:cs="Times New Roman"/>
        </w:rPr>
        <w:t>National</w:t>
      </w:r>
      <w:proofErr w:type="spellEnd"/>
      <w:r w:rsidRPr="00301E77">
        <w:rPr>
          <w:rFonts w:cs="Times New Roman"/>
        </w:rPr>
        <w:t xml:space="preserve"> </w:t>
      </w:r>
      <w:proofErr w:type="spellStart"/>
      <w:r w:rsidRPr="00301E77">
        <w:rPr>
          <w:rFonts w:cs="Times New Roman"/>
        </w:rPr>
        <w:t>Electrical</w:t>
      </w:r>
      <w:proofErr w:type="spellEnd"/>
      <w:r w:rsidRPr="00301E77">
        <w:rPr>
          <w:rFonts w:cs="Times New Roman"/>
        </w:rPr>
        <w:t xml:space="preserve"> </w:t>
      </w:r>
      <w:proofErr w:type="spellStart"/>
      <w:r w:rsidRPr="00301E77">
        <w:rPr>
          <w:rFonts w:cs="Times New Roman"/>
        </w:rPr>
        <w:t>Code</w:t>
      </w:r>
      <w:proofErr w:type="spellEnd"/>
    </w:p>
    <w:p w:rsidR="005D7F7C" w:rsidRPr="00301E77" w:rsidRDefault="005D7F7C" w:rsidP="00301E77">
      <w:pPr>
        <w:pStyle w:val="PargrafodaLista"/>
        <w:numPr>
          <w:ilvl w:val="0"/>
          <w:numId w:val="5"/>
        </w:numPr>
        <w:spacing w:line="259" w:lineRule="auto"/>
        <w:jc w:val="left"/>
        <w:rPr>
          <w:rFonts w:cs="Times New Roman"/>
        </w:rPr>
      </w:pPr>
      <w:r w:rsidRPr="00301E77">
        <w:rPr>
          <w:rFonts w:cs="Times New Roman"/>
        </w:rPr>
        <w:t>PT - Portugal Telecom</w:t>
      </w:r>
    </w:p>
    <w:p w:rsidR="005D7F7C" w:rsidRPr="00301E77" w:rsidRDefault="005D7F7C" w:rsidP="00301E77">
      <w:pPr>
        <w:pStyle w:val="PargrafodaLista"/>
        <w:numPr>
          <w:ilvl w:val="0"/>
          <w:numId w:val="5"/>
        </w:numPr>
        <w:spacing w:line="259" w:lineRule="auto"/>
        <w:jc w:val="left"/>
        <w:rPr>
          <w:rFonts w:cs="Times New Roman"/>
        </w:rPr>
      </w:pPr>
      <w:r w:rsidRPr="00301E77">
        <w:rPr>
          <w:rFonts w:cs="Times New Roman"/>
        </w:rPr>
        <w:t xml:space="preserve">PUE - </w:t>
      </w:r>
      <w:proofErr w:type="spellStart"/>
      <w:r w:rsidRPr="00301E77">
        <w:rPr>
          <w:rFonts w:cs="Times New Roman"/>
        </w:rPr>
        <w:t>Power</w:t>
      </w:r>
      <w:proofErr w:type="spellEnd"/>
      <w:r w:rsidRPr="00301E77">
        <w:rPr>
          <w:rFonts w:cs="Times New Roman"/>
        </w:rPr>
        <w:t xml:space="preserve"> </w:t>
      </w:r>
      <w:proofErr w:type="spellStart"/>
      <w:r w:rsidRPr="00301E77">
        <w:rPr>
          <w:rFonts w:cs="Times New Roman"/>
        </w:rPr>
        <w:t>Usage</w:t>
      </w:r>
      <w:proofErr w:type="spellEnd"/>
      <w:r w:rsidRPr="00301E77">
        <w:rPr>
          <w:rFonts w:cs="Times New Roman"/>
        </w:rPr>
        <w:t xml:space="preserve"> </w:t>
      </w:r>
      <w:proofErr w:type="spellStart"/>
      <w:r w:rsidRPr="00301E77">
        <w:rPr>
          <w:rFonts w:cs="Times New Roman"/>
        </w:rPr>
        <w:t>Effectiveness</w:t>
      </w:r>
      <w:proofErr w:type="spellEnd"/>
    </w:p>
    <w:p w:rsidR="005D7F7C" w:rsidRPr="00301E77" w:rsidRDefault="005D7F7C" w:rsidP="00301E77">
      <w:pPr>
        <w:pStyle w:val="PargrafodaLista"/>
        <w:numPr>
          <w:ilvl w:val="0"/>
          <w:numId w:val="5"/>
        </w:numPr>
        <w:spacing w:line="259" w:lineRule="auto"/>
        <w:jc w:val="left"/>
        <w:rPr>
          <w:rFonts w:cs="Times New Roman"/>
        </w:rPr>
      </w:pPr>
      <w:proofErr w:type="gramStart"/>
      <w:r w:rsidRPr="00301E77">
        <w:rPr>
          <w:rFonts w:cs="Times New Roman"/>
        </w:rPr>
        <w:t>RAID</w:t>
      </w:r>
      <w:proofErr w:type="gramEnd"/>
      <w:r w:rsidRPr="00301E77">
        <w:rPr>
          <w:rFonts w:cs="Times New Roman"/>
        </w:rPr>
        <w:t xml:space="preserve"> - </w:t>
      </w:r>
      <w:proofErr w:type="spellStart"/>
      <w:r w:rsidRPr="00301E77">
        <w:rPr>
          <w:rFonts w:cs="Times New Roman"/>
        </w:rPr>
        <w:t>Redundant</w:t>
      </w:r>
      <w:proofErr w:type="spellEnd"/>
      <w:r w:rsidRPr="00301E77">
        <w:rPr>
          <w:rFonts w:cs="Times New Roman"/>
        </w:rPr>
        <w:t xml:space="preserve"> </w:t>
      </w:r>
      <w:proofErr w:type="spellStart"/>
      <w:r w:rsidRPr="00301E77">
        <w:rPr>
          <w:rFonts w:cs="Times New Roman"/>
        </w:rPr>
        <w:t>Array</w:t>
      </w:r>
      <w:proofErr w:type="spellEnd"/>
      <w:r w:rsidRPr="00301E77">
        <w:rPr>
          <w:rFonts w:cs="Times New Roman"/>
        </w:rPr>
        <w:t xml:space="preserve"> </w:t>
      </w:r>
      <w:proofErr w:type="spellStart"/>
      <w:r w:rsidRPr="00301E77">
        <w:rPr>
          <w:rFonts w:cs="Times New Roman"/>
        </w:rPr>
        <w:t>of</w:t>
      </w:r>
      <w:proofErr w:type="spellEnd"/>
      <w:r w:rsidRPr="00301E77">
        <w:rPr>
          <w:rFonts w:cs="Times New Roman"/>
        </w:rPr>
        <w:t xml:space="preserve"> </w:t>
      </w:r>
      <w:proofErr w:type="spellStart"/>
      <w:r w:rsidRPr="00301E77">
        <w:rPr>
          <w:rFonts w:cs="Times New Roman"/>
        </w:rPr>
        <w:t>Inexpensive</w:t>
      </w:r>
      <w:proofErr w:type="spellEnd"/>
      <w:r w:rsidRPr="00301E77">
        <w:rPr>
          <w:rFonts w:cs="Times New Roman"/>
        </w:rPr>
        <w:t xml:space="preserve"> </w:t>
      </w:r>
      <w:proofErr w:type="spellStart"/>
      <w:r w:rsidRPr="00301E77">
        <w:rPr>
          <w:rFonts w:cs="Times New Roman"/>
        </w:rPr>
        <w:t>Disks</w:t>
      </w:r>
      <w:proofErr w:type="spellEnd"/>
    </w:p>
    <w:p w:rsidR="005D7F7C" w:rsidRPr="00301E77" w:rsidRDefault="005D7F7C" w:rsidP="00301E77">
      <w:pPr>
        <w:pStyle w:val="PargrafodaLista"/>
        <w:numPr>
          <w:ilvl w:val="0"/>
          <w:numId w:val="5"/>
        </w:numPr>
        <w:spacing w:line="259" w:lineRule="auto"/>
        <w:jc w:val="left"/>
        <w:rPr>
          <w:rFonts w:cs="Times New Roman"/>
        </w:rPr>
      </w:pPr>
      <w:r w:rsidRPr="00301E77">
        <w:rPr>
          <w:rFonts w:cs="Times New Roman"/>
        </w:rPr>
        <w:t xml:space="preserve">SAS - Serial </w:t>
      </w:r>
      <w:proofErr w:type="spellStart"/>
      <w:r w:rsidRPr="00301E77">
        <w:rPr>
          <w:rFonts w:cs="Times New Roman"/>
        </w:rPr>
        <w:t>Attached</w:t>
      </w:r>
      <w:proofErr w:type="spellEnd"/>
      <w:r w:rsidRPr="00301E77">
        <w:rPr>
          <w:rFonts w:cs="Times New Roman"/>
        </w:rPr>
        <w:t xml:space="preserve"> SCSI</w:t>
      </w:r>
    </w:p>
    <w:p w:rsidR="005D7F7C" w:rsidRPr="00301E77" w:rsidRDefault="005D7F7C" w:rsidP="00301E77">
      <w:pPr>
        <w:pStyle w:val="PargrafodaLista"/>
        <w:numPr>
          <w:ilvl w:val="0"/>
          <w:numId w:val="5"/>
        </w:numPr>
        <w:spacing w:line="259" w:lineRule="auto"/>
        <w:jc w:val="left"/>
        <w:rPr>
          <w:rFonts w:cs="Times New Roman"/>
        </w:rPr>
      </w:pPr>
      <w:r w:rsidRPr="00301E77">
        <w:rPr>
          <w:rFonts w:cs="Times New Roman"/>
        </w:rPr>
        <w:t xml:space="preserve">SATA - Serial </w:t>
      </w:r>
      <w:proofErr w:type="spellStart"/>
      <w:r w:rsidRPr="00301E77">
        <w:rPr>
          <w:rFonts w:cs="Times New Roman"/>
        </w:rPr>
        <w:t>Advanced</w:t>
      </w:r>
      <w:proofErr w:type="spellEnd"/>
      <w:r w:rsidRPr="00301E77">
        <w:rPr>
          <w:rFonts w:cs="Times New Roman"/>
        </w:rPr>
        <w:t xml:space="preserve"> </w:t>
      </w:r>
      <w:proofErr w:type="spellStart"/>
      <w:r w:rsidRPr="00301E77">
        <w:rPr>
          <w:rFonts w:cs="Times New Roman"/>
        </w:rPr>
        <w:t>Technology</w:t>
      </w:r>
      <w:proofErr w:type="spellEnd"/>
      <w:r w:rsidRPr="00301E77">
        <w:rPr>
          <w:rFonts w:cs="Times New Roman"/>
        </w:rPr>
        <w:t xml:space="preserve"> </w:t>
      </w:r>
      <w:proofErr w:type="spellStart"/>
      <w:proofErr w:type="gramStart"/>
      <w:r w:rsidRPr="00301E77">
        <w:rPr>
          <w:rFonts w:cs="Times New Roman"/>
        </w:rPr>
        <w:t>Attachment</w:t>
      </w:r>
      <w:proofErr w:type="spellEnd"/>
      <w:proofErr w:type="gramEnd"/>
    </w:p>
    <w:p w:rsidR="005D7F7C" w:rsidRPr="00301E77" w:rsidRDefault="005D7F7C" w:rsidP="00301E77">
      <w:pPr>
        <w:pStyle w:val="PargrafodaLista"/>
        <w:numPr>
          <w:ilvl w:val="0"/>
          <w:numId w:val="5"/>
        </w:numPr>
        <w:spacing w:line="259" w:lineRule="auto"/>
        <w:jc w:val="left"/>
        <w:rPr>
          <w:rFonts w:cs="Times New Roman"/>
        </w:rPr>
      </w:pPr>
      <w:r w:rsidRPr="00301E77">
        <w:rPr>
          <w:rFonts w:cs="Times New Roman"/>
        </w:rPr>
        <w:t xml:space="preserve">SCSI - </w:t>
      </w:r>
      <w:proofErr w:type="spellStart"/>
      <w:r w:rsidRPr="00301E77">
        <w:rPr>
          <w:rFonts w:cs="Times New Roman"/>
        </w:rPr>
        <w:t>Small</w:t>
      </w:r>
      <w:proofErr w:type="spellEnd"/>
      <w:r w:rsidRPr="00301E77">
        <w:rPr>
          <w:rFonts w:cs="Times New Roman"/>
        </w:rPr>
        <w:t xml:space="preserve"> </w:t>
      </w:r>
      <w:proofErr w:type="spellStart"/>
      <w:r w:rsidRPr="00301E77">
        <w:rPr>
          <w:rFonts w:cs="Times New Roman"/>
        </w:rPr>
        <w:t>Computer</w:t>
      </w:r>
      <w:proofErr w:type="spellEnd"/>
      <w:r w:rsidRPr="00301E77">
        <w:rPr>
          <w:rFonts w:cs="Times New Roman"/>
        </w:rPr>
        <w:t xml:space="preserve"> </w:t>
      </w:r>
      <w:proofErr w:type="spellStart"/>
      <w:r w:rsidRPr="00301E77">
        <w:rPr>
          <w:rFonts w:cs="Times New Roman"/>
        </w:rPr>
        <w:t>System</w:t>
      </w:r>
      <w:proofErr w:type="spellEnd"/>
      <w:r w:rsidRPr="00301E77">
        <w:rPr>
          <w:rFonts w:cs="Times New Roman"/>
        </w:rPr>
        <w:t xml:space="preserve"> Interface</w:t>
      </w:r>
    </w:p>
    <w:p w:rsidR="005D7F7C" w:rsidRPr="00301E77" w:rsidRDefault="005D7F7C" w:rsidP="00301E77">
      <w:pPr>
        <w:pStyle w:val="PargrafodaLista"/>
        <w:numPr>
          <w:ilvl w:val="0"/>
          <w:numId w:val="5"/>
        </w:numPr>
        <w:spacing w:line="259" w:lineRule="auto"/>
        <w:jc w:val="left"/>
        <w:rPr>
          <w:rFonts w:cs="Times New Roman"/>
        </w:rPr>
      </w:pPr>
      <w:r w:rsidRPr="00301E77">
        <w:rPr>
          <w:rFonts w:cs="Times New Roman"/>
        </w:rPr>
        <w:t xml:space="preserve">TB - </w:t>
      </w:r>
      <w:proofErr w:type="spellStart"/>
      <w:r w:rsidRPr="00301E77">
        <w:rPr>
          <w:rFonts w:cs="Times New Roman"/>
        </w:rPr>
        <w:t>Terabyte</w:t>
      </w:r>
      <w:proofErr w:type="spellEnd"/>
    </w:p>
    <w:p w:rsidR="005D7F7C" w:rsidRPr="00301E77" w:rsidRDefault="005D7F7C" w:rsidP="00301E77">
      <w:pPr>
        <w:pStyle w:val="PargrafodaLista"/>
        <w:numPr>
          <w:ilvl w:val="0"/>
          <w:numId w:val="5"/>
        </w:numPr>
        <w:spacing w:line="259" w:lineRule="auto"/>
        <w:jc w:val="left"/>
        <w:rPr>
          <w:rFonts w:cs="Times New Roman"/>
        </w:rPr>
      </w:pPr>
      <w:r w:rsidRPr="00301E77">
        <w:rPr>
          <w:rFonts w:cs="Times New Roman"/>
        </w:rPr>
        <w:t>TI - Tecnologias de Informação</w:t>
      </w:r>
    </w:p>
    <w:p w:rsidR="005D7F7C" w:rsidRPr="00301E77" w:rsidRDefault="005D7F7C" w:rsidP="00301E77">
      <w:pPr>
        <w:pStyle w:val="PargrafodaLista"/>
        <w:numPr>
          <w:ilvl w:val="0"/>
          <w:numId w:val="5"/>
        </w:numPr>
        <w:spacing w:line="259" w:lineRule="auto"/>
        <w:jc w:val="left"/>
        <w:rPr>
          <w:rFonts w:cs="Times New Roman"/>
        </w:rPr>
      </w:pPr>
      <w:r w:rsidRPr="00301E77">
        <w:rPr>
          <w:rFonts w:cs="Times New Roman"/>
        </w:rPr>
        <w:t xml:space="preserve">TIA - </w:t>
      </w:r>
      <w:proofErr w:type="spellStart"/>
      <w:r w:rsidRPr="00301E77">
        <w:rPr>
          <w:rFonts w:cs="Times New Roman"/>
        </w:rPr>
        <w:t>Telecommunications</w:t>
      </w:r>
      <w:proofErr w:type="spellEnd"/>
      <w:r w:rsidRPr="00301E77">
        <w:rPr>
          <w:rFonts w:cs="Times New Roman"/>
        </w:rPr>
        <w:t xml:space="preserve"> Industries </w:t>
      </w:r>
      <w:proofErr w:type="spellStart"/>
      <w:r w:rsidRPr="00301E77">
        <w:rPr>
          <w:rFonts w:cs="Times New Roman"/>
        </w:rPr>
        <w:t>Association</w:t>
      </w:r>
      <w:proofErr w:type="spellEnd"/>
    </w:p>
    <w:p w:rsidR="005D7F7C" w:rsidRPr="00301E77" w:rsidRDefault="005D7F7C" w:rsidP="00301E77">
      <w:pPr>
        <w:pStyle w:val="PargrafodaLista"/>
        <w:numPr>
          <w:ilvl w:val="0"/>
          <w:numId w:val="5"/>
        </w:numPr>
        <w:spacing w:line="259" w:lineRule="auto"/>
        <w:jc w:val="left"/>
        <w:rPr>
          <w:rFonts w:cs="Times New Roman"/>
        </w:rPr>
      </w:pPr>
      <w:r w:rsidRPr="00301E77">
        <w:rPr>
          <w:rFonts w:cs="Times New Roman"/>
        </w:rPr>
        <w:t xml:space="preserve">UPS - </w:t>
      </w:r>
      <w:proofErr w:type="spellStart"/>
      <w:r w:rsidRPr="00301E77">
        <w:rPr>
          <w:rFonts w:cs="Times New Roman"/>
        </w:rPr>
        <w:t>Uninterruptible</w:t>
      </w:r>
      <w:proofErr w:type="spellEnd"/>
      <w:r w:rsidRPr="00301E77">
        <w:rPr>
          <w:rFonts w:cs="Times New Roman"/>
        </w:rPr>
        <w:t xml:space="preserve"> </w:t>
      </w:r>
      <w:proofErr w:type="spellStart"/>
      <w:r w:rsidRPr="00301E77">
        <w:rPr>
          <w:rFonts w:cs="Times New Roman"/>
        </w:rPr>
        <w:t>Power</w:t>
      </w:r>
      <w:proofErr w:type="spellEnd"/>
      <w:r w:rsidRPr="00301E77">
        <w:rPr>
          <w:rFonts w:cs="Times New Roman"/>
        </w:rPr>
        <w:t xml:space="preserve"> </w:t>
      </w:r>
      <w:proofErr w:type="spellStart"/>
      <w:r w:rsidRPr="00301E77">
        <w:rPr>
          <w:rFonts w:cs="Times New Roman"/>
        </w:rPr>
        <w:t>Supply</w:t>
      </w:r>
      <w:proofErr w:type="spellEnd"/>
    </w:p>
    <w:p w:rsidR="005D7F7C" w:rsidRPr="00301E77" w:rsidRDefault="005D7F7C" w:rsidP="00301E77">
      <w:pPr>
        <w:pStyle w:val="PargrafodaLista"/>
        <w:numPr>
          <w:ilvl w:val="0"/>
          <w:numId w:val="5"/>
        </w:numPr>
        <w:spacing w:line="259" w:lineRule="auto"/>
        <w:jc w:val="left"/>
        <w:rPr>
          <w:rFonts w:cs="Times New Roman"/>
        </w:rPr>
      </w:pPr>
      <w:r w:rsidRPr="00301E77">
        <w:rPr>
          <w:rFonts w:cs="Times New Roman"/>
        </w:rPr>
        <w:t>VA - Volt-ampere</w:t>
      </w:r>
      <w:r w:rsidRPr="00301E77">
        <w:rPr>
          <w:rFonts w:cs="Times New Roman"/>
        </w:rPr>
        <w:br w:type="page"/>
      </w:r>
    </w:p>
    <w:p w:rsidR="008A4263" w:rsidRPr="008A4263" w:rsidRDefault="008A4263" w:rsidP="008A4263">
      <w:pPr>
        <w:pStyle w:val="Cabealho1"/>
        <w:pBdr>
          <w:bottom w:val="single" w:sz="4" w:space="0" w:color="auto"/>
        </w:pBdr>
      </w:pPr>
      <w:bookmarkStart w:id="1" w:name="_Toc441070451"/>
      <w:r>
        <w:lastRenderedPageBreak/>
        <w:t>Introdução</w:t>
      </w:r>
      <w:bookmarkEnd w:id="1"/>
    </w:p>
    <w:p w:rsidR="008A4263" w:rsidRDefault="008A4263" w:rsidP="008A4263">
      <w:pPr>
        <w:spacing w:line="240" w:lineRule="auto"/>
      </w:pPr>
    </w:p>
    <w:p w:rsidR="003310B7" w:rsidRDefault="005240D2" w:rsidP="00A0179D">
      <w:pPr>
        <w:ind w:firstLine="708"/>
      </w:pPr>
      <w:r>
        <w:t xml:space="preserve">Antes de realizar a implementação do </w:t>
      </w:r>
      <w:r>
        <w:rPr>
          <w:i/>
        </w:rPr>
        <w:t>datacenter</w:t>
      </w:r>
      <w:r>
        <w:t>, deverá existir um prévio estudo para saber o que irá ser necessário para a realização.</w:t>
      </w:r>
      <w:r w:rsidR="000C4044">
        <w:t xml:space="preserve"> Para que exista um melhor cálculo no que se irá ser aplicado, aplicaremos esta metodologia:</w:t>
      </w:r>
    </w:p>
    <w:p w:rsidR="006D7CE5" w:rsidRDefault="003310B7" w:rsidP="00A0179D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Neste projeto será abordada e documentada concisamente todo o processo de planificação e implementação de </w:t>
      </w:r>
      <w:r w:rsidR="00E92CF4">
        <w:rPr>
          <w:shd w:val="clear" w:color="auto" w:fill="FFFFFF"/>
        </w:rPr>
        <w:t xml:space="preserve">um </w:t>
      </w:r>
      <w:r w:rsidR="00E92CF4" w:rsidRPr="00E92CF4">
        <w:rPr>
          <w:i/>
          <w:shd w:val="clear" w:color="auto" w:fill="FFFFFF"/>
        </w:rPr>
        <w:t>datacenter</w:t>
      </w:r>
      <w:r w:rsidR="00E92CF4">
        <w:rPr>
          <w:shd w:val="clear" w:color="auto" w:fill="FFFFFF"/>
        </w:rPr>
        <w:t xml:space="preserve"> empresarial</w:t>
      </w:r>
      <w:r>
        <w:rPr>
          <w:shd w:val="clear" w:color="auto" w:fill="FFFFFF"/>
        </w:rPr>
        <w:t xml:space="preserve">, tendo como objetivo final </w:t>
      </w:r>
      <w:r w:rsidR="00E92CF4">
        <w:rPr>
          <w:shd w:val="clear" w:color="auto" w:fill="FFFFFF"/>
        </w:rPr>
        <w:t xml:space="preserve">o acesso, não só a nível de processamento, como de armazenamento. Este </w:t>
      </w:r>
      <w:r w:rsidR="00E92CF4">
        <w:rPr>
          <w:i/>
          <w:shd w:val="clear" w:color="auto" w:fill="FFFFFF"/>
        </w:rPr>
        <w:t>datacenter</w:t>
      </w:r>
      <w:r w:rsidR="00E92CF4">
        <w:rPr>
          <w:shd w:val="clear" w:color="auto" w:fill="FFFFFF"/>
        </w:rPr>
        <w:t xml:space="preserve"> apenas terá um uso a nível empresarial, o que pressupõe que alguns desde serviços não deverão de estar ligados à </w:t>
      </w:r>
      <w:r w:rsidR="00E92CF4">
        <w:rPr>
          <w:i/>
          <w:shd w:val="clear" w:color="auto" w:fill="FFFFFF"/>
        </w:rPr>
        <w:t>internet</w:t>
      </w:r>
      <w:r w:rsidR="00E92CF4">
        <w:rPr>
          <w:shd w:val="clear" w:color="auto" w:fill="FFFFFF"/>
        </w:rPr>
        <w:t>, garantindo o acesso a este, indisponibilizado a qualquer pessoa fora da organização.</w:t>
      </w:r>
    </w:p>
    <w:p w:rsidR="0000790D" w:rsidRDefault="001446AD" w:rsidP="001446AD">
      <w:pPr>
        <w:ind w:firstLine="708"/>
        <w:rPr>
          <w:shd w:val="clear" w:color="auto" w:fill="FFFFFF"/>
        </w:rPr>
      </w:pPr>
      <w:r w:rsidRPr="001446AD">
        <w:rPr>
          <w:shd w:val="clear" w:color="auto" w:fill="FFFFFF"/>
        </w:rPr>
        <w:t>Tamb</w:t>
      </w:r>
      <w:r w:rsidR="008F4A41">
        <w:rPr>
          <w:shd w:val="clear" w:color="auto" w:fill="FFFFFF"/>
        </w:rPr>
        <w:t xml:space="preserve">ém conhecidos por </w:t>
      </w:r>
      <w:r w:rsidR="008F4A41" w:rsidRPr="008F4A41">
        <w:rPr>
          <w:i/>
          <w:shd w:val="clear" w:color="auto" w:fill="FFFFFF"/>
        </w:rPr>
        <w:t>SP Datacenter</w:t>
      </w:r>
      <w:r w:rsidRPr="001446AD">
        <w:rPr>
          <w:shd w:val="clear" w:color="auto" w:fill="FFFFFF"/>
        </w:rPr>
        <w:t xml:space="preserve"> (</w:t>
      </w:r>
      <w:proofErr w:type="spellStart"/>
      <w:r w:rsidRPr="001446AD">
        <w:rPr>
          <w:shd w:val="clear" w:color="auto" w:fill="FFFFFF"/>
        </w:rPr>
        <w:t>Service</w:t>
      </w:r>
      <w:proofErr w:type="spellEnd"/>
      <w:r w:rsidRPr="001446AD">
        <w:rPr>
          <w:shd w:val="clear" w:color="auto" w:fill="FFFFFF"/>
        </w:rPr>
        <w:t xml:space="preserve"> </w:t>
      </w:r>
      <w:proofErr w:type="spellStart"/>
      <w:r w:rsidRPr="001446AD">
        <w:rPr>
          <w:shd w:val="clear" w:color="auto" w:fill="FFFFFF"/>
        </w:rPr>
        <w:t>provider</w:t>
      </w:r>
      <w:proofErr w:type="spellEnd"/>
      <w:r w:rsidRPr="001446AD">
        <w:rPr>
          <w:shd w:val="clear" w:color="auto" w:fill="FFFFFF"/>
        </w:rPr>
        <w:t>), estes consistem em centrais implementadas para o fornecimento de serviços ("</w:t>
      </w:r>
      <w:proofErr w:type="spellStart"/>
      <w:r w:rsidRPr="008F4A41">
        <w:rPr>
          <w:i/>
          <w:shd w:val="clear" w:color="auto" w:fill="FFFFFF"/>
        </w:rPr>
        <w:t>service-oriented</w:t>
      </w:r>
      <w:proofErr w:type="spellEnd"/>
      <w:r w:rsidRPr="001446AD">
        <w:rPr>
          <w:shd w:val="clear" w:color="auto" w:fill="FFFFFF"/>
        </w:rPr>
        <w:t xml:space="preserve">") </w:t>
      </w:r>
      <w:r w:rsidR="008F4A41">
        <w:rPr>
          <w:shd w:val="clear" w:color="auto" w:fill="FFFFFF"/>
        </w:rPr>
        <w:t>a clientes. Enquanto</w:t>
      </w:r>
      <w:r w:rsidRPr="001446AD">
        <w:rPr>
          <w:shd w:val="clear" w:color="auto" w:fill="FFFFFF"/>
        </w:rPr>
        <w:t xml:space="preserve"> os </w:t>
      </w:r>
      <w:r w:rsidRPr="008F4A41">
        <w:rPr>
          <w:i/>
          <w:shd w:val="clear" w:color="auto" w:fill="FFFFFF"/>
        </w:rPr>
        <w:t>datacenters</w:t>
      </w:r>
      <w:r w:rsidRPr="001446AD">
        <w:rPr>
          <w:shd w:val="clear" w:color="auto" w:fill="FFFFFF"/>
        </w:rPr>
        <w:t xml:space="preserve"> empresariais se destinam a fornecer os requisitos que suportam seu funcionamento, estes são utilizados como fonte de rendimento. Ambos estão sujeitos a termos de serviço (SLA) rigorosos, existindo um dever constante em manter tempos de resposta e de disponibilidade mais aproximados possível com os valores pretendidos.</w:t>
      </w:r>
    </w:p>
    <w:p w:rsidR="008F4A41" w:rsidRDefault="008F4A41" w:rsidP="008F4A41">
      <w:bookmarkStart w:id="2" w:name="_Toc441070452"/>
    </w:p>
    <w:p w:rsidR="008F4A41" w:rsidRDefault="008F4A41" w:rsidP="008F4A41"/>
    <w:p w:rsidR="00A0179D" w:rsidRDefault="00A0179D">
      <w:pPr>
        <w:spacing w:line="259" w:lineRule="auto"/>
        <w:jc w:val="left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00790D" w:rsidRPr="0000790D" w:rsidRDefault="0000790D" w:rsidP="0000790D">
      <w:pPr>
        <w:pStyle w:val="Cabealho2"/>
      </w:pPr>
      <w:r>
        <w:lastRenderedPageBreak/>
        <w:t>Levantamento das necessidades</w:t>
      </w:r>
      <w:bookmarkEnd w:id="2"/>
    </w:p>
    <w:p w:rsidR="0000790D" w:rsidRPr="00D90932" w:rsidRDefault="0000790D" w:rsidP="0000790D">
      <w:pPr>
        <w:ind w:firstLine="720"/>
        <w:rPr>
          <w:rFonts w:cstheme="minorHAnsi"/>
          <w:szCs w:val="24"/>
        </w:rPr>
      </w:pPr>
      <w:r w:rsidRPr="00D90932">
        <w:rPr>
          <w:rFonts w:cstheme="minorHAnsi"/>
          <w:szCs w:val="24"/>
        </w:rPr>
        <w:t xml:space="preserve">Uma vez definidos os objetivos a alcançar no projeto, a próxima etapa será identificar os seus requisitos construindo-se uma lista com todas as necessidades. </w:t>
      </w:r>
    </w:p>
    <w:p w:rsidR="0000790D" w:rsidRPr="00D90932" w:rsidRDefault="0000790D" w:rsidP="0000790D">
      <w:pPr>
        <w:ind w:firstLine="720"/>
        <w:rPr>
          <w:rFonts w:cstheme="minorHAnsi"/>
          <w:szCs w:val="24"/>
        </w:rPr>
      </w:pPr>
      <w:r w:rsidRPr="00D90932">
        <w:rPr>
          <w:rFonts w:cstheme="minorHAnsi"/>
          <w:szCs w:val="24"/>
        </w:rPr>
        <w:t xml:space="preserve">Em contextos como o da área da Informática, o desenvolvimento de uma rede de comunicação de sistemas informáticos foca-se em aspetos como o conjunto de fatores necessários para estabelecer a devida comunicação entre todos os utilizadores da </w:t>
      </w:r>
      <w:proofErr w:type="spellStart"/>
      <w:r w:rsidRPr="00D90932">
        <w:rPr>
          <w:rFonts w:cstheme="minorHAnsi"/>
          <w:szCs w:val="24"/>
        </w:rPr>
        <w:t>infra-estrutura</w:t>
      </w:r>
      <w:proofErr w:type="spellEnd"/>
      <w:r w:rsidRPr="00D90932">
        <w:rPr>
          <w:rFonts w:cstheme="minorHAnsi"/>
          <w:szCs w:val="24"/>
        </w:rPr>
        <w:t xml:space="preserve">, ou recursos indispensáveis a garantir no desenvolvimento, operação ou manutenção da </w:t>
      </w:r>
      <w:proofErr w:type="spellStart"/>
      <w:r w:rsidRPr="00D90932">
        <w:rPr>
          <w:rFonts w:cstheme="minorHAnsi"/>
          <w:szCs w:val="24"/>
        </w:rPr>
        <w:t>infra-estrutura</w:t>
      </w:r>
      <w:proofErr w:type="spellEnd"/>
      <w:r w:rsidRPr="00D90932">
        <w:rPr>
          <w:rFonts w:cstheme="minorHAnsi"/>
          <w:szCs w:val="24"/>
        </w:rPr>
        <w:t xml:space="preserve"> em si.</w:t>
      </w:r>
    </w:p>
    <w:p w:rsidR="0000790D" w:rsidRDefault="0000790D" w:rsidP="0000790D">
      <w:pPr>
        <w:rPr>
          <w:shd w:val="clear" w:color="auto" w:fill="FFFFFF"/>
        </w:rPr>
      </w:pPr>
    </w:p>
    <w:p w:rsidR="008F4A41" w:rsidRDefault="008F4A41" w:rsidP="008F4A41">
      <w:pPr>
        <w:pStyle w:val="Cabealho2"/>
        <w:rPr>
          <w:shd w:val="clear" w:color="auto" w:fill="FFFFFF"/>
        </w:rPr>
      </w:pPr>
      <w:r>
        <w:rPr>
          <w:shd w:val="clear" w:color="auto" w:fill="FFFFFF"/>
        </w:rPr>
        <w:t>Diferenças entre os Datacenters</w:t>
      </w:r>
    </w:p>
    <w:p w:rsidR="008F4A41" w:rsidRPr="00C15BC1" w:rsidRDefault="008F4A41" w:rsidP="008F4A41">
      <w:pPr>
        <w:pStyle w:val="Cabealho3"/>
        <w:rPr>
          <w:shd w:val="clear" w:color="auto" w:fill="FFFFFF"/>
        </w:rPr>
      </w:pPr>
      <w:r w:rsidRPr="00C15BC1">
        <w:rPr>
          <w:shd w:val="clear" w:color="auto" w:fill="FFFFFF"/>
        </w:rPr>
        <w:t>Datacenters empresariais</w:t>
      </w:r>
    </w:p>
    <w:p w:rsidR="008F4A41" w:rsidRDefault="008F4A41" w:rsidP="008F4A41">
      <w:pPr>
        <w:ind w:firstLine="708"/>
        <w:rPr>
          <w:shd w:val="clear" w:color="auto" w:fill="FFFFFF"/>
        </w:rPr>
      </w:pPr>
      <w:r w:rsidRPr="006D7CE5">
        <w:rPr>
          <w:shd w:val="clear" w:color="auto" w:fill="FFFFFF"/>
        </w:rPr>
        <w:t>Rendimento obtido indiretamente através dos serviços-s</w:t>
      </w:r>
      <w:r>
        <w:rPr>
          <w:shd w:val="clear" w:color="auto" w:fill="FFFFFF"/>
        </w:rPr>
        <w:t>uporte instalados no datacenter</w:t>
      </w:r>
    </w:p>
    <w:p w:rsidR="008F4A41" w:rsidRPr="006D7CE5" w:rsidRDefault="008F4A41" w:rsidP="008F4A41">
      <w:pPr>
        <w:spacing w:after="0" w:line="240" w:lineRule="auto"/>
        <w:ind w:firstLine="708"/>
        <w:rPr>
          <w:shd w:val="clear" w:color="auto" w:fill="FFFFFF"/>
        </w:rPr>
      </w:pPr>
    </w:p>
    <w:p w:rsidR="008F4A41" w:rsidRPr="006D7CE5" w:rsidRDefault="008F4A41" w:rsidP="008F4A41">
      <w:pPr>
        <w:pStyle w:val="Cabealho3"/>
        <w:rPr>
          <w:shd w:val="clear" w:color="auto" w:fill="FFFFFF"/>
        </w:rPr>
      </w:pPr>
      <w:r w:rsidRPr="006D7CE5">
        <w:rPr>
          <w:shd w:val="clear" w:color="auto" w:fill="FFFFFF"/>
        </w:rPr>
        <w:t>Datacenters comerciais</w:t>
      </w:r>
    </w:p>
    <w:p w:rsidR="008F4A41" w:rsidRDefault="008F4A41" w:rsidP="008F4A41">
      <w:pPr>
        <w:ind w:firstLine="708"/>
        <w:rPr>
          <w:shd w:val="clear" w:color="auto" w:fill="FFFFFF"/>
        </w:rPr>
      </w:pPr>
      <w:r w:rsidRPr="006D7CE5">
        <w:rPr>
          <w:shd w:val="clear" w:color="auto" w:fill="FFFFFF"/>
        </w:rPr>
        <w:t>Fonte de rendimento direto através da venda de serviços instalados no datacenter</w:t>
      </w:r>
    </w:p>
    <w:p w:rsidR="002E653E" w:rsidRDefault="002E653E" w:rsidP="0000790D">
      <w:pPr>
        <w:rPr>
          <w:shd w:val="clear" w:color="auto" w:fill="FFFFFF"/>
        </w:rPr>
      </w:pPr>
    </w:p>
    <w:p w:rsidR="0000790D" w:rsidRDefault="0000790D">
      <w:pPr>
        <w:spacing w:line="259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DA198A" w:rsidRDefault="00DA198A" w:rsidP="00DA198A">
      <w:pPr>
        <w:pStyle w:val="Cabealho1"/>
        <w:rPr>
          <w:shd w:val="clear" w:color="auto" w:fill="FFFFFF"/>
        </w:rPr>
      </w:pPr>
      <w:bookmarkStart w:id="3" w:name="_Toc441070458"/>
      <w:r>
        <w:rPr>
          <w:shd w:val="clear" w:color="auto" w:fill="FFFFFF"/>
        </w:rPr>
        <w:lastRenderedPageBreak/>
        <w:t>Datacenter</w:t>
      </w:r>
      <w:bookmarkEnd w:id="3"/>
    </w:p>
    <w:p w:rsidR="00DA198A" w:rsidRDefault="00DA198A" w:rsidP="00DA198A">
      <w:pPr>
        <w:spacing w:after="0" w:line="240" w:lineRule="auto"/>
        <w:rPr>
          <w:shd w:val="clear" w:color="auto" w:fill="FFFFFF"/>
        </w:rPr>
      </w:pPr>
    </w:p>
    <w:p w:rsidR="00DA198A" w:rsidRDefault="00DA198A" w:rsidP="00DA198A">
      <w:pPr>
        <w:ind w:firstLine="720"/>
        <w:rPr>
          <w:szCs w:val="24"/>
        </w:rPr>
      </w:pPr>
      <w:r w:rsidRPr="00751E74">
        <w:rPr>
          <w:i/>
          <w:szCs w:val="24"/>
        </w:rPr>
        <w:t>Datacenter</w:t>
      </w:r>
      <w:r w:rsidRPr="00751E74">
        <w:rPr>
          <w:szCs w:val="24"/>
        </w:rPr>
        <w:t xml:space="preserve"> consiste numa unidade centralizada de dados, composta por uma máquina ou um conjunto de máquinas, que se responsabilizam pelo armazenamento de dados e </w:t>
      </w:r>
      <w:r w:rsidRPr="00C26EB0">
        <w:rPr>
          <w:szCs w:val="24"/>
        </w:rPr>
        <w:t>processamento de pedidos de acesso e manipulação dos mesmos numa empresa ou instituição, com disponibilização contínua de serviços (chamado “</w:t>
      </w:r>
      <w:proofErr w:type="spellStart"/>
      <w:r w:rsidRPr="00C26EB0">
        <w:rPr>
          <w:i/>
          <w:szCs w:val="24"/>
        </w:rPr>
        <w:t>around</w:t>
      </w:r>
      <w:proofErr w:type="spellEnd"/>
      <w:r w:rsidRPr="00C26EB0">
        <w:rPr>
          <w:i/>
          <w:szCs w:val="24"/>
        </w:rPr>
        <w:t xml:space="preserve"> </w:t>
      </w:r>
      <w:proofErr w:type="spellStart"/>
      <w:r w:rsidRPr="00C26EB0">
        <w:rPr>
          <w:i/>
          <w:szCs w:val="24"/>
        </w:rPr>
        <w:t>the</w:t>
      </w:r>
      <w:proofErr w:type="spellEnd"/>
      <w:r w:rsidRPr="00C26EB0">
        <w:rPr>
          <w:i/>
          <w:szCs w:val="24"/>
        </w:rPr>
        <w:t xml:space="preserve"> </w:t>
      </w:r>
      <w:proofErr w:type="spellStart"/>
      <w:r w:rsidRPr="00C26EB0">
        <w:rPr>
          <w:i/>
          <w:szCs w:val="24"/>
        </w:rPr>
        <w:t>clock</w:t>
      </w:r>
      <w:proofErr w:type="spellEnd"/>
      <w:r w:rsidRPr="00C26EB0">
        <w:rPr>
          <w:i/>
          <w:szCs w:val="24"/>
        </w:rPr>
        <w:t xml:space="preserve">” </w:t>
      </w:r>
      <w:r w:rsidRPr="00C26EB0">
        <w:rPr>
          <w:szCs w:val="24"/>
        </w:rPr>
        <w:t>– todo o dia).</w:t>
      </w:r>
    </w:p>
    <w:p w:rsidR="00DA198A" w:rsidRPr="00DA198A" w:rsidRDefault="00DA198A" w:rsidP="00DA198A">
      <w:pPr>
        <w:ind w:firstLine="720"/>
        <w:rPr>
          <w:szCs w:val="24"/>
        </w:rPr>
      </w:pPr>
      <w:r w:rsidRPr="00DA198A">
        <w:rPr>
          <w:szCs w:val="24"/>
        </w:rPr>
        <w:t xml:space="preserve">Alojam servidores, sistemas de armazenamento, bases de dados, dispositivos, redes, </w:t>
      </w:r>
      <w:proofErr w:type="gramStart"/>
      <w:r w:rsidRPr="00BA6AAB">
        <w:rPr>
          <w:i/>
          <w:szCs w:val="24"/>
        </w:rPr>
        <w:t>software</w:t>
      </w:r>
      <w:proofErr w:type="gramEnd"/>
      <w:r w:rsidRPr="00DA198A">
        <w:rPr>
          <w:szCs w:val="24"/>
        </w:rPr>
        <w:t xml:space="preserve">. </w:t>
      </w:r>
    </w:p>
    <w:p w:rsidR="00DA198A" w:rsidRDefault="00BA6AAB" w:rsidP="00DA198A">
      <w:pPr>
        <w:ind w:firstLine="720"/>
        <w:rPr>
          <w:szCs w:val="24"/>
        </w:rPr>
      </w:pPr>
      <w:r w:rsidRPr="00DA198A">
        <w:rPr>
          <w:szCs w:val="24"/>
        </w:rPr>
        <w:t>Inicialmente</w:t>
      </w:r>
      <w:r w:rsidR="00DA198A" w:rsidRPr="00DA198A">
        <w:rPr>
          <w:szCs w:val="24"/>
        </w:rPr>
        <w:t xml:space="preserve"> com </w:t>
      </w:r>
      <w:r w:rsidRPr="00DA198A">
        <w:rPr>
          <w:szCs w:val="24"/>
        </w:rPr>
        <w:t>dimensões</w:t>
      </w:r>
      <w:r w:rsidR="00DA198A" w:rsidRPr="00DA198A">
        <w:rPr>
          <w:szCs w:val="24"/>
        </w:rPr>
        <w:t xml:space="preserve"> de grandes salas, conforme as </w:t>
      </w:r>
      <w:r w:rsidRPr="00DA198A">
        <w:rPr>
          <w:szCs w:val="24"/>
        </w:rPr>
        <w:t>evoluções</w:t>
      </w:r>
      <w:r w:rsidR="00DA198A" w:rsidRPr="00DA198A">
        <w:rPr>
          <w:szCs w:val="24"/>
        </w:rPr>
        <w:t xml:space="preserve"> </w:t>
      </w:r>
      <w:r w:rsidRPr="00DA198A">
        <w:rPr>
          <w:szCs w:val="24"/>
        </w:rPr>
        <w:t>informáticas</w:t>
      </w:r>
      <w:r w:rsidR="00DA198A" w:rsidRPr="00DA198A">
        <w:rPr>
          <w:szCs w:val="24"/>
        </w:rPr>
        <w:t xml:space="preserve"> foram </w:t>
      </w:r>
      <w:r w:rsidRPr="00DA198A">
        <w:rPr>
          <w:szCs w:val="24"/>
        </w:rPr>
        <w:t>diminuídas</w:t>
      </w:r>
      <w:r w:rsidR="00DA198A" w:rsidRPr="00DA198A">
        <w:rPr>
          <w:szCs w:val="24"/>
        </w:rPr>
        <w:t xml:space="preserve"> as </w:t>
      </w:r>
      <w:r w:rsidR="00DA198A">
        <w:rPr>
          <w:szCs w:val="24"/>
        </w:rPr>
        <w:t>dimensões</w:t>
      </w:r>
    </w:p>
    <w:p w:rsidR="00DA198A" w:rsidRPr="00DA198A" w:rsidRDefault="00BA6AAB" w:rsidP="00DA198A">
      <w:pPr>
        <w:ind w:firstLine="720"/>
        <w:rPr>
          <w:szCs w:val="24"/>
        </w:rPr>
      </w:pPr>
      <w:r w:rsidRPr="00DA198A">
        <w:rPr>
          <w:szCs w:val="24"/>
        </w:rPr>
        <w:t>A</w:t>
      </w:r>
      <w:r w:rsidR="00DA198A" w:rsidRPr="00DA198A">
        <w:rPr>
          <w:szCs w:val="24"/>
        </w:rPr>
        <w:t xml:space="preserve"> </w:t>
      </w:r>
      <w:r w:rsidRPr="00DA198A">
        <w:rPr>
          <w:szCs w:val="24"/>
        </w:rPr>
        <w:t>implementação</w:t>
      </w:r>
      <w:r w:rsidR="00DA198A" w:rsidRPr="00DA198A">
        <w:rPr>
          <w:szCs w:val="24"/>
        </w:rPr>
        <w:t xml:space="preserve"> deste tipo de </w:t>
      </w:r>
      <w:proofErr w:type="spellStart"/>
      <w:r w:rsidR="00DA198A" w:rsidRPr="00DA198A">
        <w:rPr>
          <w:szCs w:val="24"/>
        </w:rPr>
        <w:t>infra-estruturas</w:t>
      </w:r>
      <w:proofErr w:type="spellEnd"/>
      <w:r w:rsidR="00DA198A" w:rsidRPr="00DA198A">
        <w:rPr>
          <w:szCs w:val="24"/>
        </w:rPr>
        <w:t xml:space="preserve"> foi impulsionada pela necessidade de fornecer um ponto central de acesso que garante todos os serviços de forma contínua e armazena todos os dados de uma empresa. Isto porque possíveis perdas de dados são catas</w:t>
      </w:r>
      <w:r w:rsidR="00DA198A">
        <w:rPr>
          <w:szCs w:val="24"/>
        </w:rPr>
        <w:t>tróficas para qualquer empresa.</w:t>
      </w:r>
    </w:p>
    <w:p w:rsidR="00DA198A" w:rsidRDefault="00BA6AAB" w:rsidP="00DA198A">
      <w:pPr>
        <w:ind w:firstLine="720"/>
        <w:rPr>
          <w:szCs w:val="24"/>
        </w:rPr>
      </w:pPr>
      <w:r w:rsidRPr="00DA198A">
        <w:rPr>
          <w:szCs w:val="24"/>
        </w:rPr>
        <w:t>Podem</w:t>
      </w:r>
      <w:r w:rsidR="00DA198A" w:rsidRPr="00DA198A">
        <w:rPr>
          <w:szCs w:val="24"/>
        </w:rPr>
        <w:t xml:space="preserve"> ser vistos como prejudiciais ao meio ambiente: consumos </w:t>
      </w:r>
      <w:r w:rsidRPr="00DA198A">
        <w:rPr>
          <w:szCs w:val="24"/>
        </w:rPr>
        <w:t>energéticos</w:t>
      </w:r>
      <w:r w:rsidR="00DA198A" w:rsidRPr="00DA198A">
        <w:rPr>
          <w:szCs w:val="24"/>
        </w:rPr>
        <w:t xml:space="preserve"> datacenters</w:t>
      </w:r>
    </w:p>
    <w:p w:rsidR="00DA198A" w:rsidRPr="00DA198A" w:rsidRDefault="00DA198A" w:rsidP="00DA198A">
      <w:pPr>
        <w:pStyle w:val="Cabealho2"/>
      </w:pPr>
      <w:bookmarkStart w:id="4" w:name="_Toc441070459"/>
      <w:r>
        <w:t>Vantagens de um datacenter</w:t>
      </w:r>
      <w:bookmarkEnd w:id="4"/>
      <w:r>
        <w:t xml:space="preserve"> </w:t>
      </w:r>
    </w:p>
    <w:p w:rsidR="00DA198A" w:rsidRPr="00DA198A" w:rsidRDefault="00BA6AAB" w:rsidP="00DA198A">
      <w:pPr>
        <w:pStyle w:val="PargrafodaLista"/>
        <w:numPr>
          <w:ilvl w:val="0"/>
          <w:numId w:val="10"/>
        </w:numPr>
        <w:rPr>
          <w:szCs w:val="24"/>
        </w:rPr>
      </w:pPr>
      <w:r w:rsidRPr="00DA198A">
        <w:rPr>
          <w:szCs w:val="24"/>
        </w:rPr>
        <w:t>Fornecimento</w:t>
      </w:r>
      <w:r w:rsidR="00DA198A" w:rsidRPr="00DA198A">
        <w:rPr>
          <w:szCs w:val="24"/>
        </w:rPr>
        <w:t xml:space="preserve"> ininterrupto de serviços de uma instituição</w:t>
      </w:r>
    </w:p>
    <w:p w:rsidR="00DA198A" w:rsidRPr="00DA198A" w:rsidRDefault="00BA6AAB" w:rsidP="00DA198A">
      <w:pPr>
        <w:pStyle w:val="PargrafodaLista"/>
        <w:numPr>
          <w:ilvl w:val="0"/>
          <w:numId w:val="10"/>
        </w:numPr>
        <w:rPr>
          <w:szCs w:val="24"/>
        </w:rPr>
      </w:pPr>
      <w:r w:rsidRPr="00DA198A">
        <w:rPr>
          <w:szCs w:val="24"/>
        </w:rPr>
        <w:t>Redundância</w:t>
      </w:r>
      <w:r w:rsidR="00DA198A" w:rsidRPr="00DA198A">
        <w:rPr>
          <w:szCs w:val="24"/>
        </w:rPr>
        <w:t xml:space="preserve"> de informações</w:t>
      </w:r>
    </w:p>
    <w:p w:rsidR="00DA198A" w:rsidRPr="00DA198A" w:rsidRDefault="00BA6AAB" w:rsidP="00DA198A">
      <w:pPr>
        <w:pStyle w:val="PargrafodaLista"/>
        <w:numPr>
          <w:ilvl w:val="0"/>
          <w:numId w:val="10"/>
        </w:numPr>
        <w:rPr>
          <w:szCs w:val="24"/>
        </w:rPr>
      </w:pPr>
      <w:r w:rsidRPr="00DA198A">
        <w:rPr>
          <w:szCs w:val="24"/>
        </w:rPr>
        <w:t>Redução</w:t>
      </w:r>
      <w:r w:rsidR="00DA198A" w:rsidRPr="00DA198A">
        <w:rPr>
          <w:szCs w:val="24"/>
        </w:rPr>
        <w:t xml:space="preserve"> de custos de manutenção de equipamentos e serviços</w:t>
      </w:r>
    </w:p>
    <w:p w:rsidR="00DA198A" w:rsidRPr="00DA198A" w:rsidRDefault="00BA6AAB" w:rsidP="00DA198A">
      <w:pPr>
        <w:pStyle w:val="PargrafodaLista"/>
        <w:numPr>
          <w:ilvl w:val="0"/>
          <w:numId w:val="10"/>
        </w:numPr>
        <w:rPr>
          <w:szCs w:val="24"/>
        </w:rPr>
      </w:pPr>
      <w:r w:rsidRPr="00DA198A">
        <w:rPr>
          <w:szCs w:val="24"/>
        </w:rPr>
        <w:t>Flexibilidade</w:t>
      </w:r>
      <w:r w:rsidR="00DA198A" w:rsidRPr="00DA198A">
        <w:rPr>
          <w:szCs w:val="24"/>
        </w:rPr>
        <w:t xml:space="preserve"> de gestão de sistemas</w:t>
      </w:r>
    </w:p>
    <w:p w:rsidR="00DA198A" w:rsidRPr="00DA198A" w:rsidRDefault="00BA6AAB" w:rsidP="00DA198A">
      <w:pPr>
        <w:pStyle w:val="PargrafodaLista"/>
        <w:numPr>
          <w:ilvl w:val="0"/>
          <w:numId w:val="10"/>
        </w:numPr>
        <w:rPr>
          <w:szCs w:val="24"/>
        </w:rPr>
      </w:pPr>
      <w:r w:rsidRPr="00DA198A">
        <w:rPr>
          <w:szCs w:val="24"/>
        </w:rPr>
        <w:t>Segurança</w:t>
      </w:r>
      <w:r w:rsidR="00DA198A" w:rsidRPr="00DA198A">
        <w:rPr>
          <w:szCs w:val="24"/>
        </w:rPr>
        <w:t xml:space="preserve"> reforçada da infraestrutura de alojamento de dados</w:t>
      </w:r>
    </w:p>
    <w:p w:rsidR="00DA198A" w:rsidRPr="00DA198A" w:rsidRDefault="00DA198A" w:rsidP="00DA198A">
      <w:pPr>
        <w:pStyle w:val="Cabealho2"/>
      </w:pPr>
      <w:bookmarkStart w:id="5" w:name="_Toc441070460"/>
      <w:r>
        <w:t>Desvantagens:</w:t>
      </w:r>
      <w:bookmarkEnd w:id="5"/>
    </w:p>
    <w:p w:rsidR="00DA198A" w:rsidRPr="002E7B5B" w:rsidRDefault="00BA6AAB" w:rsidP="002E7B5B">
      <w:pPr>
        <w:pStyle w:val="PargrafodaLista"/>
        <w:numPr>
          <w:ilvl w:val="0"/>
          <w:numId w:val="9"/>
        </w:numPr>
        <w:rPr>
          <w:szCs w:val="24"/>
        </w:rPr>
      </w:pPr>
      <w:r w:rsidRPr="00DA198A">
        <w:rPr>
          <w:szCs w:val="24"/>
        </w:rPr>
        <w:t>Custos</w:t>
      </w:r>
      <w:r w:rsidR="00DA198A" w:rsidRPr="00DA198A">
        <w:rPr>
          <w:szCs w:val="24"/>
        </w:rPr>
        <w:t xml:space="preserve"> elevados para concretizar todo o projeto (desde a implementação inicial da infraestrutura à aquisição e configuração de todos os equipamentos, e toda a manutenção necessária)</w:t>
      </w:r>
      <w:r w:rsidR="002E7B5B" w:rsidRPr="002E7B5B">
        <w:rPr>
          <w:szCs w:val="24"/>
        </w:rPr>
        <w:br w:type="page"/>
      </w:r>
    </w:p>
    <w:p w:rsidR="001A0CE1" w:rsidRDefault="001A0CE1" w:rsidP="001A0CE1">
      <w:pPr>
        <w:pStyle w:val="Cabealho2"/>
      </w:pPr>
      <w:bookmarkStart w:id="6" w:name="_Toc441070461"/>
      <w:r>
        <w:lastRenderedPageBreak/>
        <w:t>Serviços:</w:t>
      </w:r>
      <w:bookmarkEnd w:id="6"/>
    </w:p>
    <w:p w:rsidR="001A0CE1" w:rsidRDefault="001A0CE1" w:rsidP="001A0CE1">
      <w:r>
        <w:t xml:space="preserve">Sendo uma instituição destinada ao comércio </w:t>
      </w:r>
      <w:proofErr w:type="gramStart"/>
      <w:r>
        <w:t>online</w:t>
      </w:r>
      <w:proofErr w:type="gramEnd"/>
      <w:r>
        <w:t xml:space="preserve"> de produtos, esta implicará a implementação de determinados serviços, tais como:</w:t>
      </w:r>
    </w:p>
    <w:p w:rsidR="001A0CE1" w:rsidRDefault="00BA6AAB" w:rsidP="001A0CE1">
      <w:pPr>
        <w:pStyle w:val="PargrafodaLista"/>
        <w:numPr>
          <w:ilvl w:val="0"/>
          <w:numId w:val="11"/>
        </w:numPr>
      </w:pPr>
      <w:r>
        <w:t>Transações</w:t>
      </w:r>
      <w:r w:rsidR="001A0CE1">
        <w:t xml:space="preserve"> (compras e devoluções)</w:t>
      </w:r>
    </w:p>
    <w:p w:rsidR="001A0CE1" w:rsidRDefault="00BA6AAB" w:rsidP="001A0CE1">
      <w:pPr>
        <w:pStyle w:val="PargrafodaLista"/>
        <w:numPr>
          <w:ilvl w:val="0"/>
          <w:numId w:val="11"/>
        </w:numPr>
      </w:pPr>
      <w:r>
        <w:t>Acessos</w:t>
      </w:r>
      <w:r w:rsidR="001A0CE1">
        <w:t xml:space="preserve"> (autenticação)</w:t>
      </w:r>
    </w:p>
    <w:p w:rsidR="001A0CE1" w:rsidRDefault="001A0CE1" w:rsidP="001A0CE1">
      <w:pPr>
        <w:pStyle w:val="PargrafodaLista"/>
        <w:numPr>
          <w:ilvl w:val="0"/>
          <w:numId w:val="11"/>
        </w:numPr>
      </w:pPr>
      <w:r>
        <w:t>SEGURANÇA (encriptação, firewall)</w:t>
      </w:r>
    </w:p>
    <w:p w:rsidR="001A0CE1" w:rsidRDefault="00BA6AAB" w:rsidP="001A0CE1">
      <w:pPr>
        <w:pStyle w:val="PargrafodaLista"/>
        <w:numPr>
          <w:ilvl w:val="0"/>
          <w:numId w:val="11"/>
        </w:numPr>
      </w:pPr>
      <w:r>
        <w:t>Bases</w:t>
      </w:r>
      <w:r w:rsidR="001A0CE1">
        <w:t xml:space="preserve"> de dados</w:t>
      </w:r>
    </w:p>
    <w:p w:rsidR="001A0CE1" w:rsidRDefault="00BA6AAB" w:rsidP="001A0CE1">
      <w:pPr>
        <w:pStyle w:val="PargrafodaLista"/>
        <w:numPr>
          <w:ilvl w:val="0"/>
          <w:numId w:val="11"/>
        </w:numPr>
      </w:pPr>
      <w:r>
        <w:t>Contactos</w:t>
      </w:r>
      <w:r w:rsidR="001A0CE1">
        <w:t xml:space="preserve"> com a loja (email)</w:t>
      </w:r>
    </w:p>
    <w:p w:rsidR="001A0CE1" w:rsidRDefault="001A0CE1" w:rsidP="001A0CE1">
      <w:pPr>
        <w:pStyle w:val="PargrafodaLista"/>
        <w:numPr>
          <w:ilvl w:val="0"/>
          <w:numId w:val="11"/>
        </w:numPr>
      </w:pPr>
      <w:proofErr w:type="gramStart"/>
      <w:r>
        <w:t>acesso</w:t>
      </w:r>
      <w:proofErr w:type="gramEnd"/>
      <w:r>
        <w:t xml:space="preserve"> a domínio (DNS)</w:t>
      </w:r>
    </w:p>
    <w:p w:rsidR="001A0CE1" w:rsidRDefault="001A0CE1" w:rsidP="001A0CE1">
      <w:pPr>
        <w:pStyle w:val="PargrafodaLista"/>
        <w:numPr>
          <w:ilvl w:val="0"/>
          <w:numId w:val="11"/>
        </w:numPr>
      </w:pPr>
      <w:r>
        <w:t xml:space="preserve">Web </w:t>
      </w:r>
      <w:proofErr w:type="spellStart"/>
      <w:r>
        <w:t>host</w:t>
      </w:r>
      <w:proofErr w:type="spellEnd"/>
    </w:p>
    <w:p w:rsidR="001A0CE1" w:rsidRDefault="001A0CE1" w:rsidP="001A0CE1">
      <w:pPr>
        <w:pStyle w:val="PargrafodaLista"/>
        <w:numPr>
          <w:ilvl w:val="0"/>
          <w:numId w:val="11"/>
        </w:numPr>
      </w:pPr>
      <w:proofErr w:type="gramStart"/>
      <w:r>
        <w:t>fornecedores</w:t>
      </w:r>
      <w:proofErr w:type="gramEnd"/>
      <w:r>
        <w:t xml:space="preserve"> </w:t>
      </w:r>
    </w:p>
    <w:p w:rsidR="001A0CE1" w:rsidRDefault="001A0CE1" w:rsidP="001A0CE1">
      <w:pPr>
        <w:pStyle w:val="PargrafodaLista"/>
        <w:numPr>
          <w:ilvl w:val="0"/>
          <w:numId w:val="11"/>
        </w:numPr>
      </w:pPr>
      <w:proofErr w:type="gramStart"/>
      <w:r>
        <w:t>backups</w:t>
      </w:r>
      <w:proofErr w:type="gramEnd"/>
      <w:r>
        <w:t xml:space="preserve"> (scripts e RAID)</w:t>
      </w:r>
    </w:p>
    <w:p w:rsidR="001A0CE1" w:rsidRPr="001A0CE1" w:rsidRDefault="001A0CE1" w:rsidP="001A0CE1">
      <w:pPr>
        <w:pStyle w:val="PargrafodaLista"/>
        <w:numPr>
          <w:ilvl w:val="0"/>
          <w:numId w:val="11"/>
        </w:numPr>
      </w:pPr>
      <w:proofErr w:type="gramStart"/>
      <w:r>
        <w:t>acessos</w:t>
      </w:r>
      <w:proofErr w:type="gramEnd"/>
      <w:r>
        <w:t xml:space="preserve"> remotos (</w:t>
      </w:r>
      <w:proofErr w:type="spellStart"/>
      <w:r>
        <w:t>ssh</w:t>
      </w:r>
      <w:proofErr w:type="spellEnd"/>
      <w:r>
        <w:t>), para permitir o desenvolvimento e manutenção de serviços de forma remota</w:t>
      </w:r>
    </w:p>
    <w:p w:rsidR="00DA198A" w:rsidRDefault="00DA198A" w:rsidP="00DA198A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00790D" w:rsidRDefault="003B47BB" w:rsidP="003B47BB">
      <w:pPr>
        <w:pStyle w:val="Cabealho1"/>
        <w:rPr>
          <w:i/>
          <w:shd w:val="clear" w:color="auto" w:fill="FFFFFF"/>
        </w:rPr>
      </w:pPr>
      <w:bookmarkStart w:id="7" w:name="_Toc441070462"/>
      <w:r>
        <w:rPr>
          <w:shd w:val="clear" w:color="auto" w:fill="FFFFFF"/>
        </w:rPr>
        <w:lastRenderedPageBreak/>
        <w:t xml:space="preserve">Projeto da implementação de um </w:t>
      </w:r>
      <w:r>
        <w:rPr>
          <w:i/>
          <w:shd w:val="clear" w:color="auto" w:fill="FFFFFF"/>
        </w:rPr>
        <w:t>datacenter</w:t>
      </w:r>
      <w:bookmarkEnd w:id="7"/>
    </w:p>
    <w:p w:rsidR="003B47BB" w:rsidRDefault="003B47BB" w:rsidP="003B47BB"/>
    <w:p w:rsidR="003B47BB" w:rsidRDefault="003B47BB" w:rsidP="003B47BB">
      <w:r>
        <w:tab/>
        <w:t xml:space="preserve">Este projeto visa toda a implementação do </w:t>
      </w:r>
      <w:r>
        <w:rPr>
          <w:i/>
        </w:rPr>
        <w:t>datacenter,</w:t>
      </w:r>
      <w:r>
        <w:t xml:space="preserve"> desde a estrutura física (onde e como </w:t>
      </w:r>
      <w:r w:rsidR="00892846">
        <w:t xml:space="preserve">deverá ser colocado o </w:t>
      </w:r>
      <w:r w:rsidR="00892846">
        <w:rPr>
          <w:i/>
        </w:rPr>
        <w:t>datacenter</w:t>
      </w:r>
      <w:r w:rsidR="00892846">
        <w:t xml:space="preserve">) como também a nível da cablagem e toda a disposição do </w:t>
      </w:r>
      <w:proofErr w:type="spellStart"/>
      <w:r w:rsidR="00892846">
        <w:rPr>
          <w:i/>
        </w:rPr>
        <w:t>racks</w:t>
      </w:r>
      <w:proofErr w:type="spellEnd"/>
      <w:r w:rsidR="00892846">
        <w:t xml:space="preserve">, ar condicionado e a própria disposição dos servidores dentro do </w:t>
      </w:r>
      <w:proofErr w:type="spellStart"/>
      <w:r w:rsidR="00892846">
        <w:rPr>
          <w:i/>
        </w:rPr>
        <w:t>rack</w:t>
      </w:r>
      <w:proofErr w:type="spellEnd"/>
      <w:r w:rsidR="00892846">
        <w:t>.</w:t>
      </w:r>
    </w:p>
    <w:p w:rsidR="009B51B1" w:rsidRDefault="00892846" w:rsidP="009B51B1">
      <w:pPr>
        <w:ind w:firstLine="720"/>
      </w:pPr>
      <w:r>
        <w:t>Para realizar este projeto, é necessário seguir alguns passos para</w:t>
      </w:r>
      <w:r w:rsidR="00DF16A0">
        <w:t xml:space="preserve"> que o projeto torne-se o mais realista e pormenorizado. </w:t>
      </w:r>
      <w:r w:rsidR="009B51B1">
        <w:t xml:space="preserve">Antes de começar a realizar o </w:t>
      </w:r>
      <w:r w:rsidR="009B51B1">
        <w:rPr>
          <w:i/>
        </w:rPr>
        <w:t>core</w:t>
      </w:r>
      <w:r w:rsidR="009B51B1">
        <w:t xml:space="preserve"> do projeto, irá primeiramente fazer uma análise de requisitos. </w:t>
      </w:r>
      <w:r w:rsidR="00A0179D">
        <w:t>Alguns dos pontos que se deve abordar são:</w:t>
      </w:r>
    </w:p>
    <w:p w:rsidR="009B51B1" w:rsidRDefault="009B51B1" w:rsidP="009B51B1">
      <w:pPr>
        <w:pStyle w:val="PargrafodaLista"/>
        <w:numPr>
          <w:ilvl w:val="0"/>
          <w:numId w:val="4"/>
        </w:numPr>
      </w:pPr>
      <w:r>
        <w:t>Definição dos objetivos;</w:t>
      </w:r>
    </w:p>
    <w:p w:rsidR="00A0179D" w:rsidRDefault="00A0179D" w:rsidP="00A0179D">
      <w:pPr>
        <w:pStyle w:val="PargrafodaLista"/>
        <w:numPr>
          <w:ilvl w:val="0"/>
          <w:numId w:val="4"/>
        </w:numPr>
      </w:pPr>
      <w:r>
        <w:t>Levantamento das necessidades;</w:t>
      </w:r>
    </w:p>
    <w:p w:rsidR="00A0179D" w:rsidRDefault="00A0179D" w:rsidP="00A0179D">
      <w:pPr>
        <w:pStyle w:val="PargrafodaLista"/>
        <w:numPr>
          <w:ilvl w:val="0"/>
          <w:numId w:val="4"/>
        </w:numPr>
      </w:pPr>
      <w:r>
        <w:t>Identificação das condicionantes</w:t>
      </w:r>
    </w:p>
    <w:p w:rsidR="00800681" w:rsidRDefault="00800681" w:rsidP="00800681">
      <w:r>
        <w:t>##################################################################</w:t>
      </w:r>
    </w:p>
    <w:p w:rsidR="00A0179D" w:rsidRDefault="00A0179D" w:rsidP="00A0179D">
      <w:pPr>
        <w:pStyle w:val="PargrafodaLista"/>
        <w:numPr>
          <w:ilvl w:val="0"/>
          <w:numId w:val="4"/>
        </w:numPr>
      </w:pPr>
      <w:r>
        <w:t>Modelo de funcionamento;</w:t>
      </w:r>
    </w:p>
    <w:p w:rsidR="00A0179D" w:rsidRDefault="00A0179D" w:rsidP="009B51B1">
      <w:pPr>
        <w:pStyle w:val="PargrafodaLista"/>
        <w:numPr>
          <w:ilvl w:val="0"/>
          <w:numId w:val="4"/>
        </w:numPr>
      </w:pPr>
      <w:r>
        <w:t xml:space="preserve">Características do </w:t>
      </w:r>
      <w:r>
        <w:rPr>
          <w:i/>
        </w:rPr>
        <w:t>d</w:t>
      </w:r>
      <w:r w:rsidRPr="000C4044">
        <w:rPr>
          <w:i/>
        </w:rPr>
        <w:t>atacenter</w:t>
      </w:r>
      <w:r>
        <w:t>;</w:t>
      </w:r>
      <w:r>
        <w:t xml:space="preserve"> </w:t>
      </w:r>
    </w:p>
    <w:p w:rsidR="009B51B1" w:rsidRDefault="00800681" w:rsidP="009B51B1">
      <w:r>
        <w:t>##################################################################</w:t>
      </w:r>
    </w:p>
    <w:p w:rsidR="00800681" w:rsidRPr="00800681" w:rsidRDefault="00800681" w:rsidP="00800681">
      <w:pPr>
        <w:pStyle w:val="Cabealho2"/>
      </w:pPr>
      <w:bookmarkStart w:id="8" w:name="_Toc441070463"/>
      <w:r>
        <w:t>Análise de requisitos</w:t>
      </w:r>
    </w:p>
    <w:p w:rsidR="009B51B1" w:rsidRDefault="009B51B1" w:rsidP="00800681">
      <w:pPr>
        <w:pStyle w:val="Cabealho3"/>
      </w:pPr>
      <w:r>
        <w:t>Definição dos objetivos</w:t>
      </w:r>
      <w:bookmarkEnd w:id="8"/>
    </w:p>
    <w:p w:rsidR="003F6187" w:rsidRPr="003F6187" w:rsidRDefault="009B51B1" w:rsidP="003F6187">
      <w:r>
        <w:tab/>
        <w:t xml:space="preserve">Este </w:t>
      </w:r>
      <w:r>
        <w:rPr>
          <w:i/>
        </w:rPr>
        <w:t>datacenter</w:t>
      </w:r>
      <w:r w:rsidR="003A6901">
        <w:t xml:space="preserve"> </w:t>
      </w:r>
      <w:r w:rsidR="004C068F">
        <w:t xml:space="preserve">tem por objetivo garantir o funcionamento ininterrupto dos serviços de uma empresa de compras </w:t>
      </w:r>
      <w:proofErr w:type="gramStart"/>
      <w:r w:rsidR="004C068F" w:rsidRPr="004C068F">
        <w:rPr>
          <w:i/>
        </w:rPr>
        <w:t>online</w:t>
      </w:r>
      <w:proofErr w:type="gramEnd"/>
      <w:r w:rsidR="004C068F">
        <w:t>.</w:t>
      </w:r>
      <w:r w:rsidR="00A0179D">
        <w:t xml:space="preserve"> Deverá garantir que todas as transações, a qualquer hora do dia seja processada com sucesso. Toda a informação dos clientes deverá ser guardada de forma segura para que, se houver algum tipo de ataque, estas informações estarem protegidas. Este </w:t>
      </w:r>
      <w:r w:rsidR="00A0179D">
        <w:rPr>
          <w:i/>
        </w:rPr>
        <w:t>datacenter</w:t>
      </w:r>
      <w:proofErr w:type="gramStart"/>
      <w:r w:rsidR="00A0179D">
        <w:t>,</w:t>
      </w:r>
      <w:proofErr w:type="gramEnd"/>
      <w:r w:rsidR="00A0179D">
        <w:t xml:space="preserve"> deverá ter segurança a nível de redundância de dados, de energia, de provedor de </w:t>
      </w:r>
      <w:r w:rsidR="00A0179D">
        <w:rPr>
          <w:i/>
        </w:rPr>
        <w:t>internet,</w:t>
      </w:r>
      <w:r w:rsidR="00A0179D">
        <w:t xml:space="preserve"> tal como de ar condicionado.</w:t>
      </w:r>
      <w:r w:rsidR="00782A98">
        <w:tab/>
      </w:r>
    </w:p>
    <w:p w:rsidR="009B51B1" w:rsidRPr="00D90932" w:rsidRDefault="009B51B1" w:rsidP="009B51B1">
      <w:pPr>
        <w:ind w:firstLine="720"/>
        <w:rPr>
          <w:rFonts w:cstheme="minorHAnsi"/>
          <w:szCs w:val="24"/>
        </w:rPr>
      </w:pPr>
      <w:r>
        <w:t>Isto implica que deverá ser respondido, nesta fase, a cinco</w:t>
      </w:r>
      <w:r w:rsidRPr="00D90932">
        <w:rPr>
          <w:rFonts w:cstheme="minorHAnsi"/>
          <w:szCs w:val="24"/>
        </w:rPr>
        <w:t xml:space="preserve"> questões-base fundamentais que impulsionam a </w:t>
      </w:r>
      <w:r w:rsidR="00800681">
        <w:rPr>
          <w:rFonts w:cstheme="minorHAnsi"/>
          <w:szCs w:val="24"/>
        </w:rPr>
        <w:t>definição dos objetivos</w:t>
      </w:r>
      <w:r>
        <w:rPr>
          <w:rFonts w:cstheme="minorHAnsi"/>
          <w:szCs w:val="24"/>
        </w:rPr>
        <w:t>:</w:t>
      </w:r>
    </w:p>
    <w:p w:rsidR="009B51B1" w:rsidRDefault="009B51B1" w:rsidP="009B51B1">
      <w:pPr>
        <w:numPr>
          <w:ilvl w:val="0"/>
          <w:numId w:val="2"/>
        </w:numPr>
        <w:ind w:hanging="360"/>
        <w:contextualSpacing/>
        <w:rPr>
          <w:rFonts w:cstheme="minorHAnsi"/>
          <w:szCs w:val="24"/>
        </w:rPr>
      </w:pPr>
      <w:r w:rsidRPr="00D90932">
        <w:rPr>
          <w:rFonts w:cstheme="minorHAnsi"/>
          <w:szCs w:val="24"/>
        </w:rPr>
        <w:t xml:space="preserve">Quais os serviços a suportar pela </w:t>
      </w:r>
      <w:proofErr w:type="spellStart"/>
      <w:r w:rsidRPr="00D90932">
        <w:rPr>
          <w:rFonts w:cstheme="minorHAnsi"/>
          <w:szCs w:val="24"/>
        </w:rPr>
        <w:t>infra-estrutura</w:t>
      </w:r>
      <w:proofErr w:type="spellEnd"/>
      <w:r w:rsidRPr="00D90932">
        <w:rPr>
          <w:rFonts w:cstheme="minorHAnsi"/>
          <w:szCs w:val="24"/>
        </w:rPr>
        <w:t>?</w:t>
      </w:r>
    </w:p>
    <w:p w:rsidR="009B51B1" w:rsidRPr="009B51B1" w:rsidRDefault="009B51B1" w:rsidP="00800681">
      <w:pPr>
        <w:ind w:left="720"/>
        <w:contextualSpacing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Nesta primeira fase deste projeto, os serviços que o </w:t>
      </w:r>
      <w:r>
        <w:rPr>
          <w:rFonts w:cstheme="minorHAnsi"/>
          <w:i/>
          <w:szCs w:val="24"/>
        </w:rPr>
        <w:t>datacenter</w:t>
      </w:r>
      <w:r>
        <w:rPr>
          <w:rFonts w:cstheme="minorHAnsi"/>
          <w:szCs w:val="24"/>
        </w:rPr>
        <w:t xml:space="preserve"> irá suportar serão: apache2, NAS, </w:t>
      </w:r>
      <w:proofErr w:type="spellStart"/>
      <w:r>
        <w:rPr>
          <w:rFonts w:cstheme="minorHAnsi"/>
          <w:szCs w:val="24"/>
        </w:rPr>
        <w:t>pfsense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postfix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dovecot</w:t>
      </w:r>
      <w:proofErr w:type="spellEnd"/>
      <w:r>
        <w:rPr>
          <w:rFonts w:cstheme="minorHAnsi"/>
          <w:szCs w:val="24"/>
        </w:rPr>
        <w:t xml:space="preserve"> …</w:t>
      </w:r>
    </w:p>
    <w:p w:rsidR="009B51B1" w:rsidRDefault="009B51B1" w:rsidP="009B51B1">
      <w:pPr>
        <w:numPr>
          <w:ilvl w:val="0"/>
          <w:numId w:val="2"/>
        </w:numPr>
        <w:ind w:hanging="360"/>
        <w:contextualSpacing/>
        <w:rPr>
          <w:rFonts w:cstheme="minorHAnsi"/>
          <w:szCs w:val="24"/>
        </w:rPr>
      </w:pPr>
      <w:r w:rsidRPr="00D90932">
        <w:rPr>
          <w:rFonts w:cstheme="minorHAnsi"/>
          <w:szCs w:val="24"/>
        </w:rPr>
        <w:lastRenderedPageBreak/>
        <w:t xml:space="preserve">Quais os locais a abranger pela </w:t>
      </w:r>
      <w:proofErr w:type="spellStart"/>
      <w:r w:rsidRPr="00D90932">
        <w:rPr>
          <w:rFonts w:cstheme="minorHAnsi"/>
          <w:szCs w:val="24"/>
        </w:rPr>
        <w:t>infra-estrutura</w:t>
      </w:r>
      <w:proofErr w:type="spellEnd"/>
      <w:r w:rsidRPr="00D90932">
        <w:rPr>
          <w:rFonts w:cstheme="minorHAnsi"/>
          <w:szCs w:val="24"/>
        </w:rPr>
        <w:t>?</w:t>
      </w:r>
    </w:p>
    <w:p w:rsidR="005A5C72" w:rsidRPr="005A5C72" w:rsidRDefault="005A5C72" w:rsidP="005A5C72">
      <w:pPr>
        <w:ind w:left="720"/>
        <w:contextualSpacing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Toda a área abrangente ao </w:t>
      </w:r>
      <w:r>
        <w:rPr>
          <w:rFonts w:cstheme="minorHAnsi"/>
          <w:i/>
          <w:szCs w:val="24"/>
        </w:rPr>
        <w:t>datacenter</w:t>
      </w:r>
      <w:r>
        <w:rPr>
          <w:rFonts w:cstheme="minorHAnsi"/>
          <w:szCs w:val="24"/>
        </w:rPr>
        <w:t xml:space="preserve">. </w:t>
      </w:r>
    </w:p>
    <w:p w:rsidR="009B51B1" w:rsidRPr="00D90932" w:rsidRDefault="009B51B1" w:rsidP="009B51B1">
      <w:pPr>
        <w:ind w:left="720"/>
        <w:contextualSpacing/>
        <w:rPr>
          <w:rFonts w:cstheme="minorHAnsi"/>
          <w:szCs w:val="24"/>
        </w:rPr>
      </w:pPr>
    </w:p>
    <w:p w:rsidR="009B51B1" w:rsidRDefault="009B51B1" w:rsidP="009B51B1">
      <w:pPr>
        <w:numPr>
          <w:ilvl w:val="0"/>
          <w:numId w:val="2"/>
        </w:numPr>
        <w:ind w:hanging="360"/>
        <w:contextualSpacing/>
        <w:rPr>
          <w:rFonts w:cstheme="minorHAnsi"/>
          <w:szCs w:val="24"/>
        </w:rPr>
      </w:pPr>
      <w:r w:rsidRPr="00D90932">
        <w:rPr>
          <w:rFonts w:cstheme="minorHAnsi"/>
          <w:szCs w:val="24"/>
        </w:rPr>
        <w:t>Quais as ligações necessárias ao exterior a outras redes?</w:t>
      </w:r>
    </w:p>
    <w:p w:rsidR="009B51B1" w:rsidRDefault="009B51B1" w:rsidP="009B51B1">
      <w:pPr>
        <w:ind w:left="720"/>
        <w:contextualSpacing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O </w:t>
      </w:r>
      <w:r>
        <w:rPr>
          <w:rFonts w:cstheme="minorHAnsi"/>
          <w:i/>
          <w:szCs w:val="24"/>
        </w:rPr>
        <w:t>datacenter</w:t>
      </w:r>
      <w:r>
        <w:rPr>
          <w:rFonts w:cstheme="minorHAnsi"/>
          <w:szCs w:val="24"/>
        </w:rPr>
        <w:t xml:space="preserve"> a implementar será empresarial, portanto, o maior tráfego deste será para a rede interna. Mas, o </w:t>
      </w:r>
      <w:r w:rsidRPr="009B51B1">
        <w:rPr>
          <w:rFonts w:cstheme="minorHAnsi"/>
          <w:i/>
          <w:szCs w:val="24"/>
        </w:rPr>
        <w:t>datacenter</w:t>
      </w:r>
      <w:r>
        <w:rPr>
          <w:rFonts w:cstheme="minorHAnsi"/>
          <w:szCs w:val="24"/>
        </w:rPr>
        <w:t xml:space="preserve"> também tem serviços que necessitam de ir à </w:t>
      </w:r>
      <w:r w:rsidRPr="009B51B1">
        <w:rPr>
          <w:rFonts w:cstheme="minorHAnsi"/>
          <w:i/>
          <w:szCs w:val="24"/>
        </w:rPr>
        <w:t>internet</w:t>
      </w:r>
      <w:r>
        <w:rPr>
          <w:rFonts w:cstheme="minorHAnsi"/>
          <w:szCs w:val="24"/>
        </w:rPr>
        <w:t xml:space="preserve">, mas esta não irá ser precisa de elevada velocidade, isto, apenas para o </w:t>
      </w:r>
      <w:r>
        <w:rPr>
          <w:rFonts w:cstheme="minorHAnsi"/>
          <w:i/>
          <w:szCs w:val="24"/>
        </w:rPr>
        <w:t>datacenter.</w:t>
      </w:r>
    </w:p>
    <w:p w:rsidR="009B51B1" w:rsidRPr="009B51B1" w:rsidRDefault="009B51B1" w:rsidP="009B51B1">
      <w:pPr>
        <w:ind w:left="720"/>
        <w:contextualSpacing/>
        <w:rPr>
          <w:rFonts w:cstheme="minorHAnsi"/>
          <w:szCs w:val="24"/>
        </w:rPr>
      </w:pPr>
    </w:p>
    <w:p w:rsidR="009B51B1" w:rsidRDefault="009B51B1" w:rsidP="009B51B1">
      <w:pPr>
        <w:numPr>
          <w:ilvl w:val="0"/>
          <w:numId w:val="2"/>
        </w:numPr>
        <w:ind w:hanging="360"/>
        <w:contextualSpacing/>
        <w:rPr>
          <w:rFonts w:cstheme="minorHAnsi"/>
          <w:szCs w:val="24"/>
        </w:rPr>
      </w:pPr>
      <w:r w:rsidRPr="00D90932">
        <w:rPr>
          <w:rFonts w:cstheme="minorHAnsi"/>
          <w:szCs w:val="24"/>
        </w:rPr>
        <w:t>O que já existe em funcionamento?</w:t>
      </w:r>
    </w:p>
    <w:p w:rsidR="009B51B1" w:rsidRPr="00D90932" w:rsidRDefault="009B51B1" w:rsidP="009B51B1">
      <w:pPr>
        <w:ind w:left="720"/>
        <w:contextualSpacing/>
        <w:rPr>
          <w:rFonts w:cstheme="minorHAnsi"/>
          <w:szCs w:val="24"/>
        </w:rPr>
      </w:pPr>
      <w:r>
        <w:rPr>
          <w:rFonts w:cstheme="minorHAnsi"/>
          <w:szCs w:val="24"/>
        </w:rPr>
        <w:t>Nada, o</w:t>
      </w:r>
      <w:r w:rsidR="00800681">
        <w:rPr>
          <w:rFonts w:cstheme="minorHAnsi"/>
          <w:szCs w:val="24"/>
        </w:rPr>
        <w:t xml:space="preserve"> edifício será construído de rai</w:t>
      </w:r>
      <w:r>
        <w:rPr>
          <w:rFonts w:cstheme="minorHAnsi"/>
          <w:szCs w:val="24"/>
        </w:rPr>
        <w:t>z</w:t>
      </w:r>
      <w:r w:rsidR="00800681">
        <w:rPr>
          <w:rFonts w:cstheme="minorHAnsi"/>
          <w:szCs w:val="24"/>
        </w:rPr>
        <w:t>.</w:t>
      </w:r>
    </w:p>
    <w:p w:rsidR="009B51B1" w:rsidRDefault="009B51B1" w:rsidP="009B51B1">
      <w:pPr>
        <w:rPr>
          <w:shd w:val="clear" w:color="auto" w:fill="FFFFFF"/>
        </w:rPr>
      </w:pPr>
    </w:p>
    <w:p w:rsidR="00892846" w:rsidRDefault="002E653E" w:rsidP="002E653E">
      <w:pPr>
        <w:pStyle w:val="Cabealho2"/>
      </w:pPr>
      <w:bookmarkStart w:id="9" w:name="_Toc441070464"/>
      <w:r>
        <w:t>Levantamento das necessidades</w:t>
      </w:r>
      <w:bookmarkEnd w:id="9"/>
    </w:p>
    <w:p w:rsidR="0026258B" w:rsidRDefault="0026258B" w:rsidP="0026258B">
      <w:pPr>
        <w:pStyle w:val="Cabealho3"/>
        <w:rPr>
          <w:i/>
        </w:rPr>
      </w:pPr>
      <w:r>
        <w:tab/>
        <w:t xml:space="preserve">Necessidades do </w:t>
      </w:r>
      <w:r>
        <w:rPr>
          <w:i/>
        </w:rPr>
        <w:t>datacenter</w:t>
      </w:r>
    </w:p>
    <w:p w:rsidR="00800681" w:rsidRDefault="00800681" w:rsidP="00800681"/>
    <w:p w:rsidR="00800681" w:rsidRPr="00800681" w:rsidRDefault="00800681" w:rsidP="00800681">
      <w:r>
        <w:tab/>
        <w:t xml:space="preserve">Para que os objetivos acima descritos sejam cumpridos, deverá ser preciso uma nova análise para o que irá ser necessário para a implementação do </w:t>
      </w:r>
      <w:r>
        <w:rPr>
          <w:i/>
        </w:rPr>
        <w:t>datacenter</w:t>
      </w:r>
      <w:r>
        <w:t>.</w:t>
      </w:r>
    </w:p>
    <w:p w:rsidR="00E31F21" w:rsidRDefault="00E31F21" w:rsidP="00E31F21">
      <w:pPr>
        <w:pStyle w:val="PargrafodaLista"/>
        <w:rPr>
          <w:szCs w:val="24"/>
        </w:rPr>
      </w:pPr>
    </w:p>
    <w:p w:rsidR="004D4CC8" w:rsidRPr="004D4CC8" w:rsidRDefault="004D4CC8" w:rsidP="004D4CC8">
      <w:pPr>
        <w:pStyle w:val="PargrafodaLista"/>
        <w:numPr>
          <w:ilvl w:val="0"/>
          <w:numId w:val="7"/>
        </w:numPr>
        <w:rPr>
          <w:szCs w:val="24"/>
        </w:rPr>
      </w:pPr>
      <w:r>
        <w:rPr>
          <w:szCs w:val="24"/>
        </w:rPr>
        <w:t>I</w:t>
      </w:r>
      <w:r>
        <w:rPr>
          <w:szCs w:val="24"/>
        </w:rPr>
        <w:t>nstalação de chão falso elevado para possibilitar passagem de cabos</w:t>
      </w:r>
      <w:r>
        <w:rPr>
          <w:szCs w:val="24"/>
        </w:rPr>
        <w:t>;</w:t>
      </w:r>
    </w:p>
    <w:p w:rsidR="004D4CC8" w:rsidRDefault="004D4CC8" w:rsidP="00E31F21">
      <w:pPr>
        <w:pStyle w:val="PargrafodaLista"/>
        <w:numPr>
          <w:ilvl w:val="0"/>
          <w:numId w:val="7"/>
        </w:numPr>
        <w:rPr>
          <w:szCs w:val="24"/>
        </w:rPr>
      </w:pPr>
      <w:r>
        <w:rPr>
          <w:szCs w:val="24"/>
        </w:rPr>
        <w:t>Distâncias a cumprir;</w:t>
      </w:r>
      <w:r>
        <w:rPr>
          <w:szCs w:val="24"/>
        </w:rPr>
        <w:t xml:space="preserve"> </w:t>
      </w:r>
    </w:p>
    <w:p w:rsidR="004D4CC8" w:rsidRDefault="004D4CC8" w:rsidP="00E31F21">
      <w:pPr>
        <w:pStyle w:val="PargrafodaLista"/>
        <w:numPr>
          <w:ilvl w:val="0"/>
          <w:numId w:val="7"/>
        </w:numPr>
        <w:rPr>
          <w:szCs w:val="24"/>
        </w:rPr>
      </w:pPr>
      <w:r>
        <w:rPr>
          <w:szCs w:val="24"/>
        </w:rPr>
        <w:t>Normas a cumprir;</w:t>
      </w:r>
      <w:r>
        <w:rPr>
          <w:szCs w:val="24"/>
        </w:rPr>
        <w:t xml:space="preserve"> </w:t>
      </w:r>
    </w:p>
    <w:p w:rsidR="00E31F21" w:rsidRDefault="00E31F21" w:rsidP="00E31F21">
      <w:pPr>
        <w:pStyle w:val="PargrafodaLista"/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Distribuição da cablagem pelo </w:t>
      </w:r>
      <w:r w:rsidR="008F4A41">
        <w:rPr>
          <w:i/>
          <w:szCs w:val="24"/>
        </w:rPr>
        <w:t>data</w:t>
      </w:r>
      <w:r w:rsidRPr="00E31F21">
        <w:rPr>
          <w:i/>
          <w:szCs w:val="24"/>
        </w:rPr>
        <w:t>center</w:t>
      </w:r>
      <w:r w:rsidR="007E02A5">
        <w:rPr>
          <w:i/>
          <w:szCs w:val="24"/>
        </w:rPr>
        <w:t>,</w:t>
      </w:r>
      <w:r w:rsidR="007E02A5">
        <w:rPr>
          <w:szCs w:val="24"/>
        </w:rPr>
        <w:t xml:space="preserve"> tanto a cablagem de energia elétrica como a cablagem de cabos</w:t>
      </w:r>
      <w:r w:rsidR="008F4A41">
        <w:rPr>
          <w:i/>
          <w:szCs w:val="24"/>
        </w:rPr>
        <w:t>;</w:t>
      </w:r>
    </w:p>
    <w:p w:rsidR="00E31F21" w:rsidRDefault="004D4CC8" w:rsidP="00E31F21">
      <w:pPr>
        <w:pStyle w:val="PargrafodaLista"/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Segurança da </w:t>
      </w:r>
      <w:r w:rsidR="00E31F21">
        <w:rPr>
          <w:szCs w:val="24"/>
        </w:rPr>
        <w:t>infraestrutura: proteção contra acessos indevidos (como utilizações de cartões ou biometria)</w:t>
      </w:r>
      <w:r>
        <w:rPr>
          <w:szCs w:val="24"/>
        </w:rPr>
        <w:t>;</w:t>
      </w:r>
    </w:p>
    <w:p w:rsidR="004D4CC8" w:rsidRPr="004D4CC8" w:rsidRDefault="004D4CC8" w:rsidP="004D4CC8">
      <w:pPr>
        <w:pStyle w:val="PargrafodaLista"/>
        <w:numPr>
          <w:ilvl w:val="0"/>
          <w:numId w:val="7"/>
        </w:numPr>
        <w:rPr>
          <w:szCs w:val="24"/>
        </w:rPr>
      </w:pPr>
      <w:r>
        <w:rPr>
          <w:szCs w:val="24"/>
        </w:rPr>
        <w:t>Escolha dos equipamentos ativos a instalar, para satisfazer as necessidades propostas;</w:t>
      </w:r>
    </w:p>
    <w:p w:rsidR="004D4CC8" w:rsidRPr="004D4CC8" w:rsidRDefault="004D4CC8" w:rsidP="004D4CC8">
      <w:pPr>
        <w:pStyle w:val="PargrafodaLista"/>
        <w:numPr>
          <w:ilvl w:val="0"/>
          <w:numId w:val="7"/>
        </w:numPr>
        <w:rPr>
          <w:i/>
          <w:szCs w:val="24"/>
        </w:rPr>
      </w:pPr>
      <w:r>
        <w:rPr>
          <w:szCs w:val="24"/>
        </w:rPr>
        <w:t>Disposição dos servidores nos b</w:t>
      </w:r>
      <w:r w:rsidRPr="002259AA">
        <w:rPr>
          <w:szCs w:val="24"/>
        </w:rPr>
        <w:t>astidores</w:t>
      </w:r>
      <w:r>
        <w:rPr>
          <w:szCs w:val="24"/>
        </w:rPr>
        <w:t>;</w:t>
      </w:r>
      <w:r w:rsidRPr="004D4CC8">
        <w:rPr>
          <w:i/>
          <w:szCs w:val="24"/>
        </w:rPr>
        <w:t xml:space="preserve"> </w:t>
      </w:r>
    </w:p>
    <w:p w:rsidR="004D4CC8" w:rsidRPr="004D4CC8" w:rsidRDefault="004D4CC8" w:rsidP="004D4CC8">
      <w:pPr>
        <w:pStyle w:val="PargrafodaLista"/>
        <w:numPr>
          <w:ilvl w:val="0"/>
          <w:numId w:val="7"/>
        </w:numPr>
        <w:rPr>
          <w:i/>
          <w:szCs w:val="24"/>
        </w:rPr>
      </w:pPr>
      <w:r>
        <w:rPr>
          <w:szCs w:val="24"/>
        </w:rPr>
        <w:t xml:space="preserve">Segurança a nível de rede, </w:t>
      </w:r>
      <w:r w:rsidRPr="008F4A41">
        <w:rPr>
          <w:i/>
          <w:szCs w:val="24"/>
        </w:rPr>
        <w:t>Firewall</w:t>
      </w:r>
      <w:r w:rsidRPr="004D4CC8">
        <w:rPr>
          <w:szCs w:val="24"/>
        </w:rPr>
        <w:t>;</w:t>
      </w:r>
    </w:p>
    <w:p w:rsidR="00E31F21" w:rsidRDefault="00E31F21" w:rsidP="00E31F21">
      <w:pPr>
        <w:pStyle w:val="PargrafodaLista"/>
        <w:numPr>
          <w:ilvl w:val="0"/>
          <w:numId w:val="7"/>
        </w:numPr>
        <w:rPr>
          <w:szCs w:val="24"/>
        </w:rPr>
      </w:pPr>
      <w:r>
        <w:rPr>
          <w:szCs w:val="24"/>
        </w:rPr>
        <w:t>Número de utilizadores que suporta</w:t>
      </w:r>
      <w:r w:rsidR="004D4CC8">
        <w:rPr>
          <w:szCs w:val="24"/>
        </w:rPr>
        <w:t xml:space="preserve"> </w:t>
      </w:r>
      <w:proofErr w:type="gramStart"/>
      <w:r w:rsidR="004D4CC8">
        <w:rPr>
          <w:szCs w:val="24"/>
        </w:rPr>
        <w:t>(???</w:t>
      </w:r>
      <w:proofErr w:type="gramEnd"/>
      <w:r w:rsidR="004D4CC8">
        <w:rPr>
          <w:szCs w:val="24"/>
        </w:rPr>
        <w:t>);</w:t>
      </w:r>
    </w:p>
    <w:p w:rsidR="008F4A41" w:rsidRPr="008F4A41" w:rsidRDefault="008F4A41" w:rsidP="00541909">
      <w:pPr>
        <w:pStyle w:val="PargrafodaLista"/>
        <w:numPr>
          <w:ilvl w:val="0"/>
          <w:numId w:val="7"/>
        </w:numPr>
        <w:rPr>
          <w:i/>
          <w:szCs w:val="24"/>
        </w:rPr>
      </w:pPr>
      <w:r>
        <w:rPr>
          <w:szCs w:val="24"/>
        </w:rPr>
        <w:t>Suporta VPN</w:t>
      </w:r>
      <w:r w:rsidR="004D4CC8">
        <w:rPr>
          <w:szCs w:val="24"/>
        </w:rPr>
        <w:t xml:space="preserve"> </w:t>
      </w:r>
      <w:proofErr w:type="gramStart"/>
      <w:r w:rsidR="004D4CC8">
        <w:rPr>
          <w:szCs w:val="24"/>
        </w:rPr>
        <w:t>(????</w:t>
      </w:r>
      <w:proofErr w:type="gramEnd"/>
      <w:r w:rsidR="004D4CC8">
        <w:rPr>
          <w:szCs w:val="24"/>
        </w:rPr>
        <w:t>);</w:t>
      </w:r>
    </w:p>
    <w:p w:rsidR="005961BD" w:rsidRPr="005961BD" w:rsidRDefault="005961BD" w:rsidP="005961BD">
      <w:pPr>
        <w:rPr>
          <w:szCs w:val="24"/>
        </w:rPr>
      </w:pPr>
    </w:p>
    <w:p w:rsidR="0026258B" w:rsidRPr="005961BD" w:rsidRDefault="0026258B" w:rsidP="0026258B">
      <w:pPr>
        <w:pStyle w:val="Cabealho3"/>
        <w:rPr>
          <w:i/>
        </w:rPr>
      </w:pPr>
      <w:r>
        <w:lastRenderedPageBreak/>
        <w:t xml:space="preserve">Necessidades </w:t>
      </w:r>
      <w:r w:rsidR="005961BD">
        <w:t xml:space="preserve">da infraestrutura do </w:t>
      </w:r>
      <w:r w:rsidR="005961BD">
        <w:rPr>
          <w:i/>
        </w:rPr>
        <w:t>datacenter</w:t>
      </w:r>
    </w:p>
    <w:p w:rsidR="00C15BC1" w:rsidRDefault="00C15BC1" w:rsidP="00C15BC1">
      <w:pPr>
        <w:ind w:firstLine="720"/>
        <w:rPr>
          <w:szCs w:val="24"/>
        </w:rPr>
      </w:pPr>
      <w:r w:rsidRPr="00705084">
        <w:rPr>
          <w:szCs w:val="24"/>
        </w:rPr>
        <w:t>Será necessário elaborar, de raiz, toda a infraestrutura</w:t>
      </w:r>
      <w:r>
        <w:rPr>
          <w:szCs w:val="24"/>
        </w:rPr>
        <w:t xml:space="preserve"> que suportará a implementação deste </w:t>
      </w:r>
      <w:r w:rsidRPr="00BD6548">
        <w:rPr>
          <w:i/>
          <w:szCs w:val="24"/>
        </w:rPr>
        <w:t>Data</w:t>
      </w:r>
      <w:r>
        <w:rPr>
          <w:i/>
          <w:szCs w:val="24"/>
        </w:rPr>
        <w:t>center</w:t>
      </w:r>
      <w:r>
        <w:rPr>
          <w:szCs w:val="24"/>
        </w:rPr>
        <w:t xml:space="preserve">. </w:t>
      </w:r>
    </w:p>
    <w:p w:rsidR="00C15BC1" w:rsidRDefault="00C15BC1" w:rsidP="00C15BC1">
      <w:pPr>
        <w:pStyle w:val="PargrafodaLista"/>
        <w:numPr>
          <w:ilvl w:val="0"/>
          <w:numId w:val="12"/>
        </w:numPr>
        <w:rPr>
          <w:szCs w:val="24"/>
        </w:rPr>
      </w:pPr>
      <w:r>
        <w:rPr>
          <w:szCs w:val="24"/>
        </w:rPr>
        <w:t xml:space="preserve">Localização (sem fatores de risco, com clima favorável) – zona de reduzido risco </w:t>
      </w:r>
      <w:r w:rsidR="00A179B8">
        <w:rPr>
          <w:szCs w:val="24"/>
        </w:rPr>
        <w:t>de sismo e catástrofes naturais;</w:t>
      </w:r>
    </w:p>
    <w:p w:rsidR="00C15BC1" w:rsidRDefault="00C15BC1" w:rsidP="00C15BC1">
      <w:pPr>
        <w:pStyle w:val="PargrafodaLista"/>
        <w:numPr>
          <w:ilvl w:val="0"/>
          <w:numId w:val="12"/>
        </w:numPr>
        <w:rPr>
          <w:szCs w:val="24"/>
        </w:rPr>
      </w:pPr>
      <w:r>
        <w:rPr>
          <w:szCs w:val="24"/>
        </w:rPr>
        <w:t xml:space="preserve">Dimensões </w:t>
      </w:r>
      <w:r w:rsidR="00A179B8">
        <w:rPr>
          <w:szCs w:val="24"/>
        </w:rPr>
        <w:t>do edifício e da sala dos bastidores;</w:t>
      </w:r>
    </w:p>
    <w:p w:rsidR="00C15BC1" w:rsidRDefault="00A179B8" w:rsidP="00C15BC1">
      <w:pPr>
        <w:pStyle w:val="PargrafodaLista"/>
        <w:numPr>
          <w:ilvl w:val="0"/>
          <w:numId w:val="12"/>
        </w:numPr>
        <w:rPr>
          <w:szCs w:val="24"/>
        </w:rPr>
      </w:pPr>
      <w:r>
        <w:rPr>
          <w:szCs w:val="24"/>
        </w:rPr>
        <w:t>Plantas do edifício;</w:t>
      </w:r>
    </w:p>
    <w:p w:rsidR="00C15BC1" w:rsidRDefault="00C15BC1" w:rsidP="00C15BC1">
      <w:pPr>
        <w:pStyle w:val="PargrafodaLista"/>
        <w:numPr>
          <w:ilvl w:val="0"/>
          <w:numId w:val="12"/>
        </w:numPr>
        <w:rPr>
          <w:szCs w:val="24"/>
        </w:rPr>
      </w:pPr>
      <w:r>
        <w:rPr>
          <w:szCs w:val="24"/>
        </w:rPr>
        <w:t xml:space="preserve">Mecanismos </w:t>
      </w:r>
      <w:r w:rsidRPr="00941675">
        <w:rPr>
          <w:szCs w:val="24"/>
        </w:rPr>
        <w:t>de segurança no edifício</w:t>
      </w:r>
      <w:r w:rsidR="00A179B8">
        <w:rPr>
          <w:szCs w:val="24"/>
        </w:rPr>
        <w:t>;</w:t>
      </w:r>
    </w:p>
    <w:p w:rsidR="00A179B8" w:rsidRDefault="00A179B8" w:rsidP="00C15BC1">
      <w:pPr>
        <w:pStyle w:val="PargrafodaLista"/>
        <w:numPr>
          <w:ilvl w:val="0"/>
          <w:numId w:val="12"/>
        </w:numPr>
        <w:rPr>
          <w:szCs w:val="24"/>
        </w:rPr>
      </w:pPr>
      <w:r>
        <w:rPr>
          <w:szCs w:val="24"/>
        </w:rPr>
        <w:t>Distribuição elétrica</w:t>
      </w:r>
      <w:r>
        <w:rPr>
          <w:szCs w:val="24"/>
        </w:rPr>
        <w:t xml:space="preserve"> (DENTRO OU FORA DO </w:t>
      </w:r>
      <w:proofErr w:type="gramStart"/>
      <w:r>
        <w:rPr>
          <w:szCs w:val="24"/>
        </w:rPr>
        <w:t>DATACENTER??</w:t>
      </w:r>
      <w:proofErr w:type="gramEnd"/>
      <w:r>
        <w:rPr>
          <w:szCs w:val="24"/>
        </w:rPr>
        <w:t>)</w:t>
      </w:r>
      <w:r>
        <w:rPr>
          <w:szCs w:val="24"/>
        </w:rPr>
        <w:t>;</w:t>
      </w:r>
      <w:r>
        <w:rPr>
          <w:szCs w:val="24"/>
        </w:rPr>
        <w:t xml:space="preserve"> </w:t>
      </w:r>
    </w:p>
    <w:p w:rsidR="00C15BC1" w:rsidRDefault="00C15BC1" w:rsidP="00C15BC1">
      <w:pPr>
        <w:pStyle w:val="PargrafodaLista"/>
        <w:numPr>
          <w:ilvl w:val="0"/>
          <w:numId w:val="12"/>
        </w:numPr>
        <w:rPr>
          <w:szCs w:val="24"/>
        </w:rPr>
      </w:pPr>
      <w:r>
        <w:rPr>
          <w:szCs w:val="24"/>
        </w:rPr>
        <w:t>Sistema de refrigeração</w:t>
      </w:r>
      <w:r w:rsidR="00A179B8">
        <w:rPr>
          <w:szCs w:val="24"/>
        </w:rPr>
        <w:t>;</w:t>
      </w:r>
    </w:p>
    <w:p w:rsidR="00C15BC1" w:rsidRDefault="00C15BC1" w:rsidP="00C15BC1">
      <w:pPr>
        <w:pStyle w:val="PargrafodaLista"/>
        <w:numPr>
          <w:ilvl w:val="0"/>
          <w:numId w:val="12"/>
        </w:numPr>
        <w:rPr>
          <w:szCs w:val="24"/>
        </w:rPr>
      </w:pPr>
      <w:r>
        <w:rPr>
          <w:szCs w:val="24"/>
        </w:rPr>
        <w:t xml:space="preserve">Vias de passagem para cabos (elétricos e de rede – No solo? No </w:t>
      </w:r>
      <w:proofErr w:type="spellStart"/>
      <w:r>
        <w:rPr>
          <w:szCs w:val="24"/>
        </w:rPr>
        <w:t>tecto</w:t>
      </w:r>
      <w:proofErr w:type="spellEnd"/>
      <w:r>
        <w:rPr>
          <w:szCs w:val="24"/>
        </w:rPr>
        <w:t>? Distâncias recomendáveis entre diferentes tipos de cabos (para evitar interferências)?)</w:t>
      </w:r>
      <w:r w:rsidR="00A179B8">
        <w:rPr>
          <w:szCs w:val="24"/>
        </w:rPr>
        <w:t xml:space="preserve"> (NECESSIDADES DO DATACENTER??</w:t>
      </w:r>
      <w:bookmarkStart w:id="10" w:name="_GoBack"/>
      <w:bookmarkEnd w:id="10"/>
      <w:r w:rsidR="00A179B8">
        <w:rPr>
          <w:szCs w:val="24"/>
        </w:rPr>
        <w:t>)</w:t>
      </w:r>
    </w:p>
    <w:p w:rsidR="00C15BC1" w:rsidRDefault="00C15BC1" w:rsidP="00C15BC1">
      <w:pPr>
        <w:pStyle w:val="PargrafodaLista"/>
        <w:numPr>
          <w:ilvl w:val="0"/>
          <w:numId w:val="12"/>
        </w:numPr>
        <w:rPr>
          <w:szCs w:val="24"/>
        </w:rPr>
      </w:pPr>
      <w:r>
        <w:rPr>
          <w:szCs w:val="24"/>
        </w:rPr>
        <w:t>Identificação de locais favoráveis à instalação de sistemas antifogo</w:t>
      </w:r>
    </w:p>
    <w:p w:rsidR="00C15BC1" w:rsidRPr="00C15BC1" w:rsidRDefault="00C15BC1" w:rsidP="00C15BC1">
      <w:pPr>
        <w:rPr>
          <w:szCs w:val="24"/>
        </w:rPr>
      </w:pPr>
    </w:p>
    <w:p w:rsidR="002E653E" w:rsidRDefault="002E653E" w:rsidP="002E653E"/>
    <w:p w:rsidR="002E653E" w:rsidRDefault="002E653E" w:rsidP="002E653E">
      <w:pPr>
        <w:pStyle w:val="Cabealho2"/>
      </w:pPr>
      <w:bookmarkStart w:id="11" w:name="_Toc441070465"/>
      <w:r>
        <w:t>Identificação das condicionantes</w:t>
      </w:r>
      <w:bookmarkEnd w:id="11"/>
    </w:p>
    <w:p w:rsidR="002E653E" w:rsidRDefault="002E653E" w:rsidP="002E653E">
      <w:r>
        <w:tab/>
        <w:t xml:space="preserve">Neste projeto </w:t>
      </w:r>
      <w:r w:rsidR="00B76271">
        <w:t>há</w:t>
      </w:r>
      <w:r>
        <w:t xml:space="preserve"> algumas condicionantes que </w:t>
      </w:r>
      <w:r w:rsidR="00B76271">
        <w:t>deverá</w:t>
      </w:r>
      <w:r w:rsidR="003D2B22">
        <w:t xml:space="preserve"> ser tratadas. As condicionantes são:</w:t>
      </w:r>
    </w:p>
    <w:p w:rsidR="003D2B22" w:rsidRDefault="003D2B22" w:rsidP="003D2B22">
      <w:pPr>
        <w:pStyle w:val="PargrafodaLista"/>
        <w:numPr>
          <w:ilvl w:val="0"/>
          <w:numId w:val="6"/>
        </w:numPr>
      </w:pPr>
      <w:r>
        <w:t>Tempo da instalação dos bastidores na sala;</w:t>
      </w:r>
    </w:p>
    <w:p w:rsidR="003D2B22" w:rsidRDefault="003D2B22" w:rsidP="003D2B22">
      <w:pPr>
        <w:pStyle w:val="PargrafodaLista"/>
        <w:numPr>
          <w:ilvl w:val="0"/>
          <w:numId w:val="6"/>
        </w:numPr>
      </w:pPr>
      <w:r>
        <w:t>Evitar irregularidades de implementação;</w:t>
      </w:r>
    </w:p>
    <w:p w:rsidR="003D2B22" w:rsidRPr="002E653E" w:rsidRDefault="008C3A98" w:rsidP="003D2B22">
      <w:pPr>
        <w:pStyle w:val="PargrafodaLista"/>
        <w:numPr>
          <w:ilvl w:val="0"/>
          <w:numId w:val="6"/>
        </w:numPr>
      </w:pPr>
      <w:r>
        <w:t>Escolher o material certo para o equipamento a instalar;</w:t>
      </w:r>
    </w:p>
    <w:sectPr w:rsidR="003D2B22" w:rsidRPr="002E6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A6206"/>
    <w:multiLevelType w:val="hybridMultilevel"/>
    <w:tmpl w:val="7422CD62"/>
    <w:lvl w:ilvl="0" w:tplc="08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2692B"/>
    <w:multiLevelType w:val="hybridMultilevel"/>
    <w:tmpl w:val="0E2E48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541CFC"/>
    <w:multiLevelType w:val="hybridMultilevel"/>
    <w:tmpl w:val="3918A7A8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01F21"/>
    <w:multiLevelType w:val="hybridMultilevel"/>
    <w:tmpl w:val="EDE8756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CA1585"/>
    <w:multiLevelType w:val="hybridMultilevel"/>
    <w:tmpl w:val="903E00B2"/>
    <w:lvl w:ilvl="0" w:tplc="08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710965"/>
    <w:multiLevelType w:val="multilevel"/>
    <w:tmpl w:val="213EBF28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8C57F6F"/>
    <w:multiLevelType w:val="hybridMultilevel"/>
    <w:tmpl w:val="2FAEA71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130B2"/>
    <w:multiLevelType w:val="hybridMultilevel"/>
    <w:tmpl w:val="91A876E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F085E"/>
    <w:multiLevelType w:val="hybridMultilevel"/>
    <w:tmpl w:val="39107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05B36"/>
    <w:multiLevelType w:val="hybridMultilevel"/>
    <w:tmpl w:val="C4186BEC"/>
    <w:lvl w:ilvl="0" w:tplc="08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5993B0A"/>
    <w:multiLevelType w:val="hybridMultilevel"/>
    <w:tmpl w:val="39FA906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92B14"/>
    <w:multiLevelType w:val="hybridMultilevel"/>
    <w:tmpl w:val="BAA608C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8"/>
  </w:num>
  <w:num w:numId="8">
    <w:abstractNumId w:val="0"/>
  </w:num>
  <w:num w:numId="9">
    <w:abstractNumId w:val="11"/>
  </w:num>
  <w:num w:numId="10">
    <w:abstractNumId w:val="1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F5"/>
    <w:rsid w:val="0000790D"/>
    <w:rsid w:val="000C4044"/>
    <w:rsid w:val="001446AD"/>
    <w:rsid w:val="00185E00"/>
    <w:rsid w:val="001A0CE1"/>
    <w:rsid w:val="00223635"/>
    <w:rsid w:val="0026258B"/>
    <w:rsid w:val="002E653E"/>
    <w:rsid w:val="002E7B5B"/>
    <w:rsid w:val="00301E77"/>
    <w:rsid w:val="003310B7"/>
    <w:rsid w:val="003A6901"/>
    <w:rsid w:val="003B47BB"/>
    <w:rsid w:val="003C0F48"/>
    <w:rsid w:val="003D2B22"/>
    <w:rsid w:val="003F6187"/>
    <w:rsid w:val="004C068F"/>
    <w:rsid w:val="004D4CC8"/>
    <w:rsid w:val="005240D2"/>
    <w:rsid w:val="00577CF0"/>
    <w:rsid w:val="005961BD"/>
    <w:rsid w:val="005A5C72"/>
    <w:rsid w:val="005D7F7C"/>
    <w:rsid w:val="006D7CE5"/>
    <w:rsid w:val="00782A98"/>
    <w:rsid w:val="007E02A5"/>
    <w:rsid w:val="00800681"/>
    <w:rsid w:val="00892846"/>
    <w:rsid w:val="008A4263"/>
    <w:rsid w:val="008C3A98"/>
    <w:rsid w:val="008F4A41"/>
    <w:rsid w:val="009B51B1"/>
    <w:rsid w:val="00A0179D"/>
    <w:rsid w:val="00A179B8"/>
    <w:rsid w:val="00B76271"/>
    <w:rsid w:val="00BA6AAB"/>
    <w:rsid w:val="00C15BC1"/>
    <w:rsid w:val="00C768F5"/>
    <w:rsid w:val="00DA198A"/>
    <w:rsid w:val="00DA21C5"/>
    <w:rsid w:val="00DF16A0"/>
    <w:rsid w:val="00E31F21"/>
    <w:rsid w:val="00E92CF4"/>
    <w:rsid w:val="00FA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0DB5D-BFD3-4221-89DE-23F63A99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8F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8A4263"/>
    <w:pPr>
      <w:keepNext/>
      <w:keepLines/>
      <w:pBdr>
        <w:bottom w:val="single" w:sz="4" w:space="1" w:color="auto"/>
      </w:pBdr>
      <w:spacing w:before="240" w:after="0" w:line="24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0790D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C15BC1"/>
    <w:pPr>
      <w:keepNext/>
      <w:keepLines/>
      <w:spacing w:before="40" w:after="0" w:line="259" w:lineRule="auto"/>
      <w:outlineLvl w:val="2"/>
    </w:pPr>
    <w:rPr>
      <w:rFonts w:eastAsiaTheme="majorEastAsia" w:cstheme="majorBidi"/>
      <w:b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079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079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8A4263"/>
    <w:rPr>
      <w:rFonts w:ascii="Times New Roman" w:eastAsiaTheme="majorEastAsia" w:hAnsi="Times New Roman" w:cstheme="majorBidi"/>
      <w:b/>
      <w:sz w:val="36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C768F5"/>
    <w:pPr>
      <w:spacing w:line="259" w:lineRule="auto"/>
      <w:jc w:val="left"/>
      <w:outlineLvl w:val="9"/>
    </w:pPr>
    <w:rPr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0790D"/>
    <w:rPr>
      <w:rFonts w:ascii="Times New Roman" w:eastAsiaTheme="majorEastAsia" w:hAnsi="Times New Roman" w:cstheme="majorBidi"/>
      <w:b/>
      <w:sz w:val="28"/>
      <w:szCs w:val="26"/>
    </w:rPr>
  </w:style>
  <w:style w:type="paragraph" w:styleId="PargrafodaLista">
    <w:name w:val="List Paragraph"/>
    <w:basedOn w:val="Normal"/>
    <w:uiPriority w:val="34"/>
    <w:qFormat/>
    <w:rsid w:val="000C4044"/>
    <w:pPr>
      <w:ind w:left="720"/>
      <w:contextualSpacing/>
    </w:pPr>
  </w:style>
  <w:style w:type="character" w:customStyle="1" w:styleId="Cabealho4Carter">
    <w:name w:val="Cabeçalho 4 Caráter"/>
    <w:basedOn w:val="Tipodeletrapredefinidodopargrafo"/>
    <w:link w:val="Cabealho4"/>
    <w:uiPriority w:val="9"/>
    <w:rsid w:val="0000790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00790D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15BC1"/>
    <w:rPr>
      <w:rFonts w:ascii="Times New Roman" w:eastAsiaTheme="majorEastAsia" w:hAnsi="Times New Roman" w:cstheme="majorBidi"/>
      <w:b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DA21C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A21C5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DA21C5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DA21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737F8-EEEA-47D3-A939-EC271BAF2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10</Pages>
  <Words>1602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Paulo</dc:creator>
  <cp:keywords/>
  <dc:description/>
  <cp:lastModifiedBy>Leonel Paulo</cp:lastModifiedBy>
  <cp:revision>23</cp:revision>
  <dcterms:created xsi:type="dcterms:W3CDTF">2016-01-19T18:16:00Z</dcterms:created>
  <dcterms:modified xsi:type="dcterms:W3CDTF">2016-01-20T22:40:00Z</dcterms:modified>
</cp:coreProperties>
</file>