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441564">
        <w:rPr>
          <w:sz w:val="26"/>
          <w:szCs w:val="26"/>
        </w:rPr>
        <w:t xml:space="preserve"> Consulta de Mercadorias.</w:t>
      </w:r>
    </w:p>
    <w:p w:rsidR="00384CA8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441564">
        <w:rPr>
          <w:sz w:val="26"/>
          <w:szCs w:val="26"/>
        </w:rPr>
        <w:t xml:space="preserve"> Neste caso de uso o usuário pode fazer consultas por mercadorias.</w:t>
      </w:r>
    </w:p>
    <w:p w:rsidR="00384CA8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441564">
        <w:rPr>
          <w:b/>
          <w:sz w:val="26"/>
          <w:szCs w:val="26"/>
        </w:rPr>
        <w:t xml:space="preserve"> </w:t>
      </w:r>
      <w:r w:rsidR="00441564">
        <w:rPr>
          <w:sz w:val="26"/>
          <w:szCs w:val="26"/>
        </w:rPr>
        <w:t>Usuário.</w:t>
      </w:r>
    </w:p>
    <w:p w:rsidR="00384CA8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441564">
        <w:rPr>
          <w:b/>
          <w:sz w:val="26"/>
          <w:szCs w:val="26"/>
        </w:rPr>
        <w:t xml:space="preserve"> </w:t>
      </w:r>
      <w:r w:rsidR="00441564">
        <w:rPr>
          <w:sz w:val="26"/>
          <w:szCs w:val="26"/>
        </w:rPr>
        <w:t>N/A.</w:t>
      </w:r>
    </w:p>
    <w:p w:rsidR="00384CA8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441564">
        <w:rPr>
          <w:b/>
          <w:sz w:val="26"/>
          <w:szCs w:val="26"/>
        </w:rPr>
        <w:t xml:space="preserve"> </w:t>
      </w:r>
      <w:r w:rsidR="00441564">
        <w:rPr>
          <w:sz w:val="26"/>
          <w:szCs w:val="26"/>
        </w:rPr>
        <w:t>Média.</w:t>
      </w:r>
    </w:p>
    <w:p w:rsidR="00384CA8" w:rsidRPr="0044156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441564">
        <w:rPr>
          <w:b/>
          <w:sz w:val="26"/>
          <w:szCs w:val="26"/>
        </w:rPr>
        <w:t xml:space="preserve"> </w:t>
      </w:r>
      <w:r w:rsidR="00441564">
        <w:rPr>
          <w:sz w:val="26"/>
          <w:szCs w:val="26"/>
        </w:rPr>
        <w:t>Usuário deve estar com a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Sistema exibe a tela de consultas de mercadorias com todos os campos de filtros inativos, apenas o campo nome estará ativo. (A1)</w:t>
      </w:r>
    </w:p>
    <w:p w:rsid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Usuário informa o nome da mercadoria.</w:t>
      </w:r>
    </w:p>
    <w:p w:rsid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Sistema valida o nome da mercadoria e ativa os demais campos de filtros. (E1)</w:t>
      </w:r>
    </w:p>
    <w:p w:rsid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Sistema exibe a lista de mercadorias com o nome informado pelo Usuário.</w:t>
      </w:r>
    </w:p>
    <w:p w:rsid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Usuário seleciona a mercadoria.</w:t>
      </w:r>
    </w:p>
    <w:p w:rsidR="00441564" w:rsidRPr="00441564" w:rsidRDefault="00441564" w:rsidP="0044156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Sistema exibe </w:t>
      </w:r>
      <w:proofErr w:type="spellStart"/>
      <w:r>
        <w:rPr>
          <w:sz w:val="26"/>
          <w:szCs w:val="26"/>
        </w:rPr>
        <w:t>sub-tela</w:t>
      </w:r>
      <w:proofErr w:type="spellEnd"/>
      <w:r>
        <w:rPr>
          <w:sz w:val="26"/>
          <w:szCs w:val="26"/>
        </w:rPr>
        <w:t xml:space="preserve"> com as informações da mercadoria selecionada.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441564" w:rsidRPr="00441564" w:rsidRDefault="00441564">
      <w:pPr>
        <w:rPr>
          <w:sz w:val="26"/>
          <w:szCs w:val="26"/>
        </w:rPr>
      </w:pPr>
      <w:r>
        <w:rPr>
          <w:sz w:val="26"/>
          <w:szCs w:val="26"/>
        </w:rPr>
        <w:tab/>
        <w:t>A1 – A qualquer momento o Usuário pode cancelar a consulta clicando no botão cancelar.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441564" w:rsidRDefault="0044156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E1 – A mercadoria informada ainda não possui cadastro, o Sistema informa o ocorrido através de um </w:t>
      </w:r>
      <w:proofErr w:type="spellStart"/>
      <w:r w:rsidRPr="00441564">
        <w:rPr>
          <w:i/>
          <w:sz w:val="26"/>
          <w:szCs w:val="26"/>
        </w:rPr>
        <w:t>popUp</w:t>
      </w:r>
      <w:proofErr w:type="spellEnd"/>
      <w:r>
        <w:rPr>
          <w:sz w:val="26"/>
          <w:szCs w:val="26"/>
        </w:rPr>
        <w:t xml:space="preserve"> com as opções Cadastrar e Cancelar.</w:t>
      </w:r>
    </w:p>
    <w:p w:rsidR="00441564" w:rsidRDefault="0044156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E1.2(a) – O Usuário seleciona a </w:t>
      </w:r>
      <w:proofErr w:type="gramStart"/>
      <w:r>
        <w:rPr>
          <w:sz w:val="26"/>
          <w:szCs w:val="26"/>
        </w:rPr>
        <w:t>opção Cadastrar</w:t>
      </w:r>
      <w:proofErr w:type="gramEnd"/>
      <w:r>
        <w:rPr>
          <w:sz w:val="26"/>
          <w:szCs w:val="26"/>
        </w:rPr>
        <w:t>, caso de uso atual é encerrado e caso de uso [Cadastro de Mercadorias] é executado.</w:t>
      </w:r>
    </w:p>
    <w:p w:rsidR="00441564" w:rsidRPr="00441564" w:rsidRDefault="0044156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E1.2(b) – O Usuário seleciona a </w:t>
      </w:r>
      <w:proofErr w:type="gramStart"/>
      <w:r>
        <w:rPr>
          <w:sz w:val="26"/>
          <w:szCs w:val="26"/>
        </w:rPr>
        <w:t>opç</w:t>
      </w:r>
      <w:r w:rsidR="00F2182F">
        <w:rPr>
          <w:sz w:val="26"/>
          <w:szCs w:val="26"/>
        </w:rPr>
        <w:t>ão Cancelar</w:t>
      </w:r>
      <w:proofErr w:type="gramEnd"/>
      <w:r w:rsidR="00F2182F">
        <w:rPr>
          <w:sz w:val="26"/>
          <w:szCs w:val="26"/>
        </w:rPr>
        <w:t>, todas as informações dos campos são apagadas e caso de uso atual permanece executando.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</w:p>
    <w:p w:rsidR="00676B6F" w:rsidRDefault="00676B6F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6B6F" w:rsidTr="00FD47ED">
        <w:trPr>
          <w:trHeight w:val="170"/>
        </w:trPr>
        <w:tc>
          <w:tcPr>
            <w:tcW w:w="2831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676B6F" w:rsidTr="00FD47ED">
        <w:tc>
          <w:tcPr>
            <w:tcW w:w="2831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</w:p>
        </w:tc>
        <w:tc>
          <w:tcPr>
            <w:tcW w:w="2831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15/11/2017</w:t>
            </w:r>
          </w:p>
        </w:tc>
        <w:tc>
          <w:tcPr>
            <w:tcW w:w="2832" w:type="dxa"/>
          </w:tcPr>
          <w:p w:rsidR="00676B6F" w:rsidRDefault="00676B6F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676B6F" w:rsidRPr="00DB41ED" w:rsidRDefault="00676B6F">
      <w:pPr>
        <w:rPr>
          <w:sz w:val="26"/>
          <w:szCs w:val="26"/>
        </w:rPr>
      </w:pPr>
      <w:bookmarkStart w:id="0" w:name="_GoBack"/>
      <w:bookmarkEnd w:id="0"/>
    </w:p>
    <w:sectPr w:rsidR="00676B6F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A598B"/>
    <w:multiLevelType w:val="hybridMultilevel"/>
    <w:tmpl w:val="DF520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41564"/>
    <w:rsid w:val="004635A0"/>
    <w:rsid w:val="00676B6F"/>
    <w:rsid w:val="007321F2"/>
    <w:rsid w:val="008E719B"/>
    <w:rsid w:val="00B26E18"/>
    <w:rsid w:val="00C87C1D"/>
    <w:rsid w:val="00DB41ED"/>
    <w:rsid w:val="00F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3FF5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564"/>
    <w:pPr>
      <w:ind w:left="720"/>
      <w:contextualSpacing/>
    </w:pPr>
  </w:style>
  <w:style w:type="table" w:styleId="Tabelacomgrade">
    <w:name w:val="Table Grid"/>
    <w:basedOn w:val="Tabelanormal"/>
    <w:uiPriority w:val="39"/>
    <w:rsid w:val="0067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6</cp:revision>
  <dcterms:created xsi:type="dcterms:W3CDTF">2017-10-30T21:29:00Z</dcterms:created>
  <dcterms:modified xsi:type="dcterms:W3CDTF">2017-11-16T23:02:00Z</dcterms:modified>
</cp:coreProperties>
</file>