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FF588" w14:textId="63F3AD9E" w:rsidR="006E3182" w:rsidRDefault="00EC61AB" w:rsidP="00EC61AB">
      <w:pPr>
        <w:pStyle w:val="Ttulo1"/>
        <w:rPr>
          <w:lang w:val="pt-BR"/>
        </w:rPr>
      </w:pPr>
      <w:bookmarkStart w:id="0" w:name="_Toc227910844"/>
      <w:r>
        <w:rPr>
          <w:lang w:val="pt-BR"/>
        </w:rPr>
        <w:t>Requisitos Smart Power Controller</w:t>
      </w:r>
      <w:bookmarkEnd w:id="0"/>
    </w:p>
    <w:p w14:paraId="4C525EE0" w14:textId="179C391F" w:rsidR="00E246D8" w:rsidRDefault="00E246D8" w:rsidP="00E246D8">
      <w:pPr>
        <w:rPr>
          <w:lang w:val="pt-BR"/>
        </w:rPr>
      </w:pPr>
      <w:r>
        <w:rPr>
          <w:noProof/>
        </w:rPr>
        <w:drawing>
          <wp:inline distT="0" distB="0" distL="0" distR="0" wp14:anchorId="5F481FCB" wp14:editId="6CF89E29">
            <wp:extent cx="5209524" cy="6504762"/>
            <wp:effectExtent l="0" t="0" r="0" b="0"/>
            <wp:docPr id="15234950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95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6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7820" w14:textId="77777777" w:rsidR="005160E8" w:rsidRDefault="005160E8" w:rsidP="00E246D8">
      <w:pPr>
        <w:rPr>
          <w:noProof/>
        </w:rPr>
      </w:pPr>
    </w:p>
    <w:p w14:paraId="5E0010B6" w14:textId="166CAACF" w:rsidR="00E246D8" w:rsidRDefault="00E246D8" w:rsidP="00E246D8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57E02444" wp14:editId="4CDC38B1">
            <wp:extent cx="4961905" cy="7314286"/>
            <wp:effectExtent l="0" t="0" r="0" b="1270"/>
            <wp:docPr id="1032552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52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7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CD66" w14:textId="77777777" w:rsidR="005160E8" w:rsidRDefault="005160E8" w:rsidP="00E246D8">
      <w:pPr>
        <w:rPr>
          <w:noProof/>
        </w:rPr>
      </w:pPr>
    </w:p>
    <w:p w14:paraId="11EF817D" w14:textId="56B76A60" w:rsidR="00E246D8" w:rsidRDefault="00E246D8" w:rsidP="00E246D8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6675B0E1" wp14:editId="4C0F8852">
            <wp:extent cx="5133333" cy="5619048"/>
            <wp:effectExtent l="0" t="0" r="0" b="1270"/>
            <wp:docPr id="1456706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06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5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0165404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6D0836" w14:textId="5CA54A23" w:rsidR="00E246D8" w:rsidRDefault="00E246D8">
          <w:pPr>
            <w:pStyle w:val="CabealhodoSumrio"/>
          </w:pPr>
          <w:proofErr w:type="spellStart"/>
          <w:r>
            <w:t>Sumário</w:t>
          </w:r>
          <w:proofErr w:type="spellEnd"/>
        </w:p>
        <w:p w14:paraId="46D3B338" w14:textId="2CA6D55B" w:rsidR="005160E8" w:rsidRDefault="00E246D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10844" w:history="1">
            <w:r w:rsidR="005160E8" w:rsidRPr="00B51929">
              <w:rPr>
                <w:rStyle w:val="Hyperlink"/>
                <w:noProof/>
                <w:lang w:val="pt-BR"/>
              </w:rPr>
              <w:t xml:space="preserve">Requisitos Smart </w:t>
            </w:r>
            <w:r w:rsidR="005160E8" w:rsidRPr="00B51929">
              <w:rPr>
                <w:rStyle w:val="Hyperlink"/>
                <w:noProof/>
                <w:lang w:val="pt-BR"/>
              </w:rPr>
              <w:t>P</w:t>
            </w:r>
            <w:r w:rsidR="005160E8" w:rsidRPr="00B51929">
              <w:rPr>
                <w:rStyle w:val="Hyperlink"/>
                <w:noProof/>
                <w:lang w:val="pt-BR"/>
              </w:rPr>
              <w:t>ower Controller</w:t>
            </w:r>
            <w:r w:rsidR="005160E8">
              <w:rPr>
                <w:noProof/>
                <w:webHidden/>
              </w:rPr>
              <w:tab/>
            </w:r>
            <w:r w:rsidR="005160E8">
              <w:rPr>
                <w:noProof/>
                <w:webHidden/>
              </w:rPr>
              <w:fldChar w:fldCharType="begin"/>
            </w:r>
            <w:r w:rsidR="005160E8">
              <w:rPr>
                <w:noProof/>
                <w:webHidden/>
              </w:rPr>
              <w:instrText xml:space="preserve"> PAGEREF _Toc227910844 \h </w:instrText>
            </w:r>
            <w:r w:rsidR="005160E8">
              <w:rPr>
                <w:noProof/>
                <w:webHidden/>
              </w:rPr>
            </w:r>
            <w:r w:rsidR="005160E8">
              <w:rPr>
                <w:noProof/>
                <w:webHidden/>
              </w:rPr>
              <w:fldChar w:fldCharType="separate"/>
            </w:r>
            <w:r w:rsidR="005160E8">
              <w:rPr>
                <w:noProof/>
                <w:webHidden/>
              </w:rPr>
              <w:t>1</w:t>
            </w:r>
            <w:r w:rsidR="005160E8">
              <w:rPr>
                <w:noProof/>
                <w:webHidden/>
              </w:rPr>
              <w:fldChar w:fldCharType="end"/>
            </w:r>
          </w:hyperlink>
        </w:p>
        <w:p w14:paraId="428F3692" w14:textId="28819F45" w:rsidR="005160E8" w:rsidRDefault="005160E8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45" w:history="1">
            <w:r w:rsidRPr="00B51929">
              <w:rPr>
                <w:rStyle w:val="Hyperlink"/>
                <w:noProof/>
                <w:lang w:val="pt-BR"/>
              </w:rPr>
              <w:t>1.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66F8" w14:textId="29D50301" w:rsidR="005160E8" w:rsidRDefault="005160E8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46" w:history="1">
            <w:r w:rsidRPr="00B51929">
              <w:rPr>
                <w:rStyle w:val="Hyperlink"/>
                <w:noProof/>
                <w:lang w:val="pt-BR"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Objetivo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3E918" w14:textId="482CDD27" w:rsidR="005160E8" w:rsidRDefault="005160E8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47" w:history="1">
            <w:r w:rsidRPr="00B51929">
              <w:rPr>
                <w:rStyle w:val="Hyperlink"/>
                <w:noProof/>
                <w:lang w:val="pt-BR"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Lista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235FA" w14:textId="5A6E8EB2" w:rsidR="005160E8" w:rsidRDefault="005160E8">
          <w:pPr>
            <w:pStyle w:val="Sumrio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48" w:history="1">
            <w:r w:rsidRPr="00B51929">
              <w:rPr>
                <w:rStyle w:val="Hyperlink"/>
                <w:noProof/>
                <w:lang w:val="pt-BR"/>
              </w:rPr>
              <w:t>3.1.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DA61E" w14:textId="7AA53B76" w:rsidR="005160E8" w:rsidRDefault="005160E8">
          <w:pPr>
            <w:pStyle w:val="Sumrio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49" w:history="1">
            <w:r w:rsidRPr="00B51929">
              <w:rPr>
                <w:rStyle w:val="Hyperlink"/>
                <w:noProof/>
                <w:lang w:val="pt-BR"/>
              </w:rPr>
              <w:t>3.2.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8EC4" w14:textId="10C5F430" w:rsidR="005160E8" w:rsidRDefault="005160E8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50" w:history="1">
            <w:r w:rsidRPr="00B51929">
              <w:rPr>
                <w:rStyle w:val="Hyperlink"/>
                <w:noProof/>
                <w:lang w:val="pt-BR"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39BB8" w14:textId="26E7758F" w:rsidR="005160E8" w:rsidRDefault="005160E8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51" w:history="1">
            <w:r w:rsidRPr="00B51929">
              <w:rPr>
                <w:rStyle w:val="Hyperlink"/>
                <w:noProof/>
                <w:lang w:val="pt-BR"/>
              </w:rPr>
              <w:t>5.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9A341" w14:textId="5B140F73" w:rsidR="005160E8" w:rsidRDefault="005160E8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52" w:history="1">
            <w:r w:rsidRPr="00B51929">
              <w:rPr>
                <w:rStyle w:val="Hyperlink"/>
                <w:noProof/>
                <w:lang w:val="pt-BR"/>
              </w:rPr>
              <w:t>6.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Modelo Comportamental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8FB68" w14:textId="1688C876" w:rsidR="005160E8" w:rsidRDefault="005160E8">
          <w:pPr>
            <w:pStyle w:val="Sumrio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53" w:history="1">
            <w:r w:rsidRPr="00B51929">
              <w:rPr>
                <w:rStyle w:val="Hyperlink"/>
                <w:noProof/>
                <w:lang w:val="pt-BR"/>
              </w:rPr>
              <w:t>6.1.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Tabela Pai/Filha; 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1BC4B" w14:textId="1E9EF92B" w:rsidR="005160E8" w:rsidRDefault="005160E8">
          <w:pPr>
            <w:pStyle w:val="Sumrio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54" w:history="1">
            <w:r w:rsidRPr="00B51929">
              <w:rPr>
                <w:rStyle w:val="Hyperlink"/>
                <w:noProof/>
                <w:lang w:val="pt-BR"/>
              </w:rPr>
              <w:t>6.2.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Diagrama de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15839" w14:textId="740921AE" w:rsidR="005160E8" w:rsidRDefault="005160E8">
          <w:pPr>
            <w:pStyle w:val="Sumrio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55" w:history="1">
            <w:r w:rsidRPr="00B51929">
              <w:rPr>
                <w:rStyle w:val="Hyperlink"/>
                <w:noProof/>
                <w:lang w:val="pt-BR"/>
              </w:rPr>
              <w:t>6.3.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DFD por nível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2476B" w14:textId="14403051" w:rsidR="005160E8" w:rsidRDefault="005160E8">
          <w:pPr>
            <w:pStyle w:val="Sumrio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56" w:history="1">
            <w:r w:rsidRPr="00B51929">
              <w:rPr>
                <w:rStyle w:val="Hyperlink"/>
                <w:noProof/>
                <w:lang w:val="pt-BR"/>
              </w:rPr>
              <w:t>6.4.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DFD por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9D00" w14:textId="3DE1CDD6" w:rsidR="005160E8" w:rsidRDefault="005160E8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57" w:history="1">
            <w:r w:rsidRPr="00B51929">
              <w:rPr>
                <w:rStyle w:val="Hyperlink"/>
                <w:noProof/>
                <w:lang w:val="pt-BR"/>
              </w:rPr>
              <w:t>7.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Telas da aplicação (Interface)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5EDA1" w14:textId="5AC8198E" w:rsidR="005160E8" w:rsidRDefault="005160E8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27910858" w:history="1">
            <w:r w:rsidRPr="00B51929">
              <w:rPr>
                <w:rStyle w:val="Hyperlink"/>
                <w:noProof/>
                <w:lang w:val="pt-BR"/>
              </w:rPr>
              <w:t>8.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B51929">
              <w:rPr>
                <w:rStyle w:val="Hyperlink"/>
                <w:noProof/>
                <w:lang w:val="pt-BR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0D1AB" w14:textId="454A1128" w:rsidR="00E246D8" w:rsidRDefault="00E246D8">
          <w:r>
            <w:rPr>
              <w:b/>
              <w:bCs/>
              <w:noProof/>
            </w:rPr>
            <w:fldChar w:fldCharType="end"/>
          </w:r>
        </w:p>
      </w:sdtContent>
    </w:sdt>
    <w:p w14:paraId="742392F1" w14:textId="77777777" w:rsidR="00E246D8" w:rsidRDefault="00E246D8" w:rsidP="00E246D8">
      <w:pPr>
        <w:rPr>
          <w:lang w:val="pt-BR"/>
        </w:rPr>
      </w:pPr>
    </w:p>
    <w:p w14:paraId="1F5F817F" w14:textId="77777777" w:rsidR="00E246D8" w:rsidRDefault="00E246D8" w:rsidP="00E246D8">
      <w:pPr>
        <w:rPr>
          <w:lang w:val="pt-BR"/>
        </w:rPr>
      </w:pPr>
    </w:p>
    <w:p w14:paraId="1C9C8087" w14:textId="3FB02386" w:rsidR="00E246D8" w:rsidRDefault="00E246D8" w:rsidP="00E246D8">
      <w:pPr>
        <w:pStyle w:val="Ttulo2"/>
        <w:numPr>
          <w:ilvl w:val="0"/>
          <w:numId w:val="5"/>
        </w:numPr>
        <w:rPr>
          <w:lang w:val="pt-BR"/>
        </w:rPr>
      </w:pPr>
      <w:bookmarkStart w:id="1" w:name="_Toc227910845"/>
      <w:r>
        <w:rPr>
          <w:lang w:val="pt-BR"/>
        </w:rPr>
        <w:t>Introdução</w:t>
      </w:r>
      <w:bookmarkEnd w:id="1"/>
    </w:p>
    <w:p w14:paraId="634FAD9C" w14:textId="41094201" w:rsidR="00C72A94" w:rsidRPr="00C72A94" w:rsidRDefault="00C72A94" w:rsidP="00C72A94">
      <w:pPr>
        <w:rPr>
          <w:sz w:val="26"/>
          <w:szCs w:val="28"/>
          <w:lang w:val="pt-BR"/>
        </w:rPr>
      </w:pPr>
      <w:r w:rsidRPr="00C72A94">
        <w:rPr>
          <w:sz w:val="26"/>
          <w:szCs w:val="28"/>
          <w:lang w:val="pt-BR"/>
        </w:rPr>
        <w:t>Durante o desenvolvimento de um sistema web para controle e monitoramento de dispositivos IOT, surgiu-se a necessidade da documentação do processo de desenvolvimento.</w:t>
      </w:r>
    </w:p>
    <w:p w14:paraId="1B35EC45" w14:textId="77777777" w:rsidR="00C72A94" w:rsidRPr="00C72A94" w:rsidRDefault="00C72A94" w:rsidP="00C72A94">
      <w:pPr>
        <w:rPr>
          <w:lang w:val="pt-BR"/>
        </w:rPr>
      </w:pPr>
    </w:p>
    <w:p w14:paraId="0A51803D" w14:textId="5CCD90EE" w:rsidR="00C72A94" w:rsidRPr="00C72A94" w:rsidRDefault="00C72A94" w:rsidP="00C72A94">
      <w:pPr>
        <w:rPr>
          <w:lang w:val="pt-BR"/>
        </w:rPr>
      </w:pPr>
    </w:p>
    <w:p w14:paraId="2FD76E2E" w14:textId="1D7A456E" w:rsidR="00E246D8" w:rsidRPr="00E246D8" w:rsidRDefault="00E246D8" w:rsidP="00E246D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t-BR"/>
        </w:rPr>
      </w:pPr>
      <w:r>
        <w:rPr>
          <w:lang w:val="pt-BR"/>
        </w:rPr>
        <w:br w:type="page"/>
      </w:r>
    </w:p>
    <w:p w14:paraId="3DDBEFAE" w14:textId="1554767F" w:rsidR="00C72A94" w:rsidRPr="00C72A94" w:rsidRDefault="00E246D8" w:rsidP="00C72A94">
      <w:pPr>
        <w:pStyle w:val="Ttulo2"/>
        <w:numPr>
          <w:ilvl w:val="0"/>
          <w:numId w:val="5"/>
        </w:numPr>
        <w:rPr>
          <w:lang w:val="pt-BR"/>
        </w:rPr>
      </w:pPr>
      <w:bookmarkStart w:id="2" w:name="_Toc227910846"/>
      <w:r>
        <w:rPr>
          <w:lang w:val="pt-BR"/>
        </w:rPr>
        <w:lastRenderedPageBreak/>
        <w:t>Objetivo</w:t>
      </w:r>
      <w:r w:rsidR="005160E8">
        <w:rPr>
          <w:lang w:val="pt-BR"/>
        </w:rPr>
        <w:t>s</w:t>
      </w:r>
      <w:r>
        <w:rPr>
          <w:lang w:val="pt-BR"/>
        </w:rPr>
        <w:t xml:space="preserve"> da aplicação</w:t>
      </w:r>
      <w:bookmarkEnd w:id="2"/>
    </w:p>
    <w:p w14:paraId="52DA541E" w14:textId="35E97144" w:rsidR="00C72A94" w:rsidRDefault="00C72A94" w:rsidP="00C72A94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Possibilitar a associação de dispositivos IOT a um usuário</w:t>
      </w:r>
    </w:p>
    <w:p w14:paraId="7D5FB385" w14:textId="61A9A2F7" w:rsidR="00C72A94" w:rsidRDefault="00C72A94" w:rsidP="00C72A94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Possibilitar o monitoramento do consumo de aparelhos eletrônicos</w:t>
      </w:r>
    </w:p>
    <w:p w14:paraId="43DDDA43" w14:textId="73B98405" w:rsidR="00C72A94" w:rsidRDefault="00C72A94" w:rsidP="00C72A94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Permitir </w:t>
      </w:r>
      <w:r w:rsidR="005C0138">
        <w:rPr>
          <w:lang w:val="pt-BR"/>
        </w:rPr>
        <w:t>a criação de eventos de ligamento e desligamento remoto do aparelho.</w:t>
      </w:r>
    </w:p>
    <w:p w14:paraId="2F0AA782" w14:textId="59D90E09" w:rsidR="005C0138" w:rsidRPr="00C72A94" w:rsidRDefault="005C0138" w:rsidP="00C72A94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Visualizar um histórico de consumo em um sensor e seus dispositivos conectados.</w:t>
      </w:r>
    </w:p>
    <w:p w14:paraId="566E7AAE" w14:textId="676536E1" w:rsidR="00E246D8" w:rsidRPr="00C72A94" w:rsidRDefault="00C72A94">
      <w:pPr>
        <w:rPr>
          <w:lang w:val="pt-BR"/>
        </w:rPr>
      </w:pPr>
      <w:r>
        <w:rPr>
          <w:lang w:val="pt-BR"/>
        </w:rPr>
        <w:br w:type="page"/>
      </w:r>
    </w:p>
    <w:p w14:paraId="66FAB346" w14:textId="0CEC58DB" w:rsidR="00E246D8" w:rsidRDefault="00E246D8" w:rsidP="00E246D8">
      <w:pPr>
        <w:pStyle w:val="Ttulo2"/>
        <w:numPr>
          <w:ilvl w:val="0"/>
          <w:numId w:val="5"/>
        </w:numPr>
        <w:rPr>
          <w:lang w:val="pt-BR"/>
        </w:rPr>
      </w:pPr>
      <w:bookmarkStart w:id="3" w:name="_Toc227910847"/>
      <w:r>
        <w:rPr>
          <w:lang w:val="pt-BR"/>
        </w:rPr>
        <w:lastRenderedPageBreak/>
        <w:t>Lista de eventos</w:t>
      </w:r>
      <w:bookmarkEnd w:id="3"/>
    </w:p>
    <w:p w14:paraId="5D44B05F" w14:textId="76FC4D74" w:rsidR="00E246D8" w:rsidRDefault="00E246D8" w:rsidP="00E246D8">
      <w:pPr>
        <w:pStyle w:val="Ttulo3"/>
        <w:numPr>
          <w:ilvl w:val="1"/>
          <w:numId w:val="5"/>
        </w:numPr>
        <w:rPr>
          <w:lang w:val="pt-BR"/>
        </w:rPr>
      </w:pPr>
      <w:bookmarkStart w:id="4" w:name="_Toc227910848"/>
      <w:r>
        <w:rPr>
          <w:lang w:val="pt-BR"/>
        </w:rPr>
        <w:t>Requisitos funcionais</w:t>
      </w:r>
      <w:bookmarkEnd w:id="4"/>
    </w:p>
    <w:p w14:paraId="48344158" w14:textId="35C76AC8" w:rsidR="005C0138" w:rsidRDefault="005C0138" w:rsidP="005C0138">
      <w:pPr>
        <w:pStyle w:val="PargrafodaLista"/>
        <w:numPr>
          <w:ilvl w:val="0"/>
          <w:numId w:val="7"/>
        </w:numPr>
        <w:rPr>
          <w:lang w:val="pt-BR"/>
        </w:rPr>
      </w:pPr>
      <w:r>
        <w:rPr>
          <w:lang w:val="pt-BR"/>
        </w:rPr>
        <w:t>RF 001 – Controle de dispositivo</w:t>
      </w:r>
      <w:r w:rsidR="00C673C5">
        <w:rPr>
          <w:lang w:val="pt-BR"/>
        </w:rPr>
        <w:t>s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I</w:t>
      </w:r>
      <w:r w:rsidR="00C673C5">
        <w:rPr>
          <w:lang w:val="pt-BR"/>
        </w:rPr>
        <w:t>o</w:t>
      </w:r>
      <w:r>
        <w:rPr>
          <w:lang w:val="pt-BR"/>
        </w:rPr>
        <w:t>T</w:t>
      </w:r>
      <w:proofErr w:type="spellEnd"/>
    </w:p>
    <w:p w14:paraId="3E9AEABA" w14:textId="77777777" w:rsidR="00C673C5" w:rsidRDefault="00C673C5" w:rsidP="005C0138">
      <w:pPr>
        <w:pStyle w:val="PargrafodaLista"/>
        <w:numPr>
          <w:ilvl w:val="1"/>
          <w:numId w:val="7"/>
        </w:numPr>
        <w:rPr>
          <w:lang w:val="pt-BR"/>
        </w:rPr>
      </w:pPr>
      <w:r w:rsidRPr="00C673C5">
        <w:rPr>
          <w:lang w:val="pt-BR"/>
        </w:rPr>
        <w:t xml:space="preserve">O sistema deve permitir que um usuário autenticado cadastre um novo dispositivo </w:t>
      </w:r>
      <w:proofErr w:type="spellStart"/>
      <w:r w:rsidRPr="00C673C5">
        <w:rPr>
          <w:lang w:val="pt-BR"/>
        </w:rPr>
        <w:t>IoT</w:t>
      </w:r>
      <w:proofErr w:type="spellEnd"/>
      <w:r w:rsidRPr="00C673C5">
        <w:rPr>
          <w:lang w:val="pt-BR"/>
        </w:rPr>
        <w:t xml:space="preserve"> informando nome e identificador único do dispositivo.</w:t>
      </w:r>
    </w:p>
    <w:p w14:paraId="66B06349" w14:textId="59683273" w:rsidR="00C673C5" w:rsidRDefault="00C673C5" w:rsidP="00C673C5">
      <w:pPr>
        <w:pStyle w:val="PargrafodaLista"/>
        <w:numPr>
          <w:ilvl w:val="1"/>
          <w:numId w:val="7"/>
        </w:numPr>
        <w:rPr>
          <w:lang w:val="pt-BR"/>
        </w:rPr>
      </w:pPr>
      <w:r w:rsidRPr="00C673C5">
        <w:rPr>
          <w:lang w:val="pt-BR"/>
        </w:rPr>
        <w:t>O sistema deve gerar automaticamente um token exclusivo para autenticação do dispositivo após o cadastro.</w:t>
      </w:r>
    </w:p>
    <w:p w14:paraId="0D644B9C" w14:textId="3E584DD4" w:rsidR="00C673C5" w:rsidRDefault="00C673C5" w:rsidP="00C673C5">
      <w:pPr>
        <w:pStyle w:val="PargrafodaLista"/>
        <w:numPr>
          <w:ilvl w:val="1"/>
          <w:numId w:val="7"/>
        </w:numPr>
        <w:rPr>
          <w:lang w:val="pt-BR"/>
        </w:rPr>
      </w:pPr>
      <w:r w:rsidRPr="00C673C5">
        <w:rPr>
          <w:lang w:val="pt-BR"/>
        </w:rPr>
        <w:t>O sistema deve permitir que o usuário visualize a lista de dispositivos cadastrados.</w:t>
      </w:r>
    </w:p>
    <w:p w14:paraId="5CAE8951" w14:textId="44808084" w:rsidR="00C673C5" w:rsidRDefault="00C673C5" w:rsidP="00C673C5">
      <w:pPr>
        <w:pStyle w:val="PargrafodaLista"/>
        <w:numPr>
          <w:ilvl w:val="1"/>
          <w:numId w:val="7"/>
        </w:numPr>
        <w:rPr>
          <w:lang w:val="pt-BR"/>
        </w:rPr>
      </w:pPr>
      <w:r w:rsidRPr="00C673C5">
        <w:rPr>
          <w:lang w:val="pt-BR"/>
        </w:rPr>
        <w:t>O sistema deve permitir ativar e desativar um dispositivo.</w:t>
      </w:r>
    </w:p>
    <w:p w14:paraId="161B14E6" w14:textId="3258150A" w:rsidR="00C673C5" w:rsidRPr="00C673C5" w:rsidRDefault="00C673C5" w:rsidP="00C673C5">
      <w:pPr>
        <w:pStyle w:val="PargrafodaLista"/>
        <w:numPr>
          <w:ilvl w:val="1"/>
          <w:numId w:val="7"/>
        </w:numPr>
        <w:rPr>
          <w:lang w:val="pt-BR"/>
        </w:rPr>
      </w:pPr>
      <w:r w:rsidRPr="00C673C5">
        <w:rPr>
          <w:lang w:val="pt-BR"/>
        </w:rPr>
        <w:t>O sistema deve registrar eventos associados a um dispositivo (</w:t>
      </w:r>
      <w:proofErr w:type="spellStart"/>
      <w:r w:rsidRPr="00C673C5">
        <w:rPr>
          <w:lang w:val="pt-BR"/>
        </w:rPr>
        <w:t>ex</w:t>
      </w:r>
      <w:proofErr w:type="spellEnd"/>
      <w:r w:rsidRPr="00C673C5">
        <w:rPr>
          <w:lang w:val="pt-BR"/>
        </w:rPr>
        <w:t>: desligamento remoto, consumo alto, perda de comunicação).</w:t>
      </w:r>
    </w:p>
    <w:p w14:paraId="76EE3DBE" w14:textId="56CBE22B" w:rsidR="005C0138" w:rsidRPr="00C673C5" w:rsidRDefault="005C0138" w:rsidP="00C673C5">
      <w:pPr>
        <w:pStyle w:val="PargrafodaLista"/>
        <w:numPr>
          <w:ilvl w:val="0"/>
          <w:numId w:val="7"/>
        </w:numPr>
        <w:rPr>
          <w:lang w:val="pt-BR"/>
        </w:rPr>
      </w:pPr>
      <w:r w:rsidRPr="00C673C5">
        <w:rPr>
          <w:lang w:val="pt-BR"/>
        </w:rPr>
        <w:t>RF 002 – Monitoramento das métricas do dispositivo</w:t>
      </w:r>
    </w:p>
    <w:p w14:paraId="61B43DBE" w14:textId="77777777" w:rsidR="00C673C5" w:rsidRDefault="00C673C5" w:rsidP="005C0138">
      <w:pPr>
        <w:pStyle w:val="PargrafodaLista"/>
        <w:numPr>
          <w:ilvl w:val="1"/>
          <w:numId w:val="7"/>
        </w:numPr>
        <w:rPr>
          <w:lang w:val="pt-BR"/>
        </w:rPr>
      </w:pPr>
      <w:r w:rsidRPr="00C673C5">
        <w:rPr>
          <w:lang w:val="pt-BR"/>
        </w:rPr>
        <w:t>O sistema deve receber periodicamente métricas enviadas pelo dispositivo (corrente, potência, estado).</w:t>
      </w:r>
    </w:p>
    <w:p w14:paraId="19E74C5D" w14:textId="015C7393" w:rsidR="00C673C5" w:rsidRDefault="00C673C5" w:rsidP="005C0138">
      <w:pPr>
        <w:pStyle w:val="PargrafodaLista"/>
        <w:numPr>
          <w:ilvl w:val="1"/>
          <w:numId w:val="7"/>
        </w:numPr>
        <w:rPr>
          <w:lang w:val="pt-BR"/>
        </w:rPr>
      </w:pPr>
      <w:r w:rsidRPr="00C673C5">
        <w:rPr>
          <w:lang w:val="pt-BR"/>
        </w:rPr>
        <w:t>O sistema deve armazenar o histórico de telemetrias do dispositivo.</w:t>
      </w:r>
    </w:p>
    <w:p w14:paraId="52CA7CB5" w14:textId="41923283" w:rsidR="00C673C5" w:rsidRDefault="00C673C5" w:rsidP="005C0138">
      <w:pPr>
        <w:pStyle w:val="PargrafodaLista"/>
        <w:numPr>
          <w:ilvl w:val="1"/>
          <w:numId w:val="7"/>
        </w:numPr>
        <w:rPr>
          <w:lang w:val="pt-BR"/>
        </w:rPr>
      </w:pPr>
      <w:r w:rsidRPr="00C673C5">
        <w:rPr>
          <w:lang w:val="pt-BR"/>
        </w:rPr>
        <w:t>O sistema deve calcular o consumo energético do dispositivo com base nas telemetrias recebidas.</w:t>
      </w:r>
    </w:p>
    <w:p w14:paraId="20A893F9" w14:textId="6C6077C8" w:rsidR="00C673C5" w:rsidRDefault="00C673C5" w:rsidP="005C0138">
      <w:pPr>
        <w:pStyle w:val="PargrafodaLista"/>
        <w:numPr>
          <w:ilvl w:val="1"/>
          <w:numId w:val="7"/>
        </w:numPr>
        <w:rPr>
          <w:lang w:val="pt-BR"/>
        </w:rPr>
      </w:pPr>
      <w:r w:rsidRPr="00C673C5">
        <w:rPr>
          <w:lang w:val="pt-BR"/>
        </w:rPr>
        <w:t>O sistema deve apresentar gráficos de consumo energético por período (dia, semana, mês).</w:t>
      </w:r>
    </w:p>
    <w:p w14:paraId="4BE0307D" w14:textId="5BE07C9D" w:rsidR="00C673C5" w:rsidRDefault="00C673C5" w:rsidP="005C0138">
      <w:pPr>
        <w:pStyle w:val="PargrafodaLista"/>
        <w:numPr>
          <w:ilvl w:val="1"/>
          <w:numId w:val="7"/>
        </w:numPr>
        <w:rPr>
          <w:lang w:val="pt-BR"/>
        </w:rPr>
      </w:pPr>
      <w:r w:rsidRPr="00C673C5">
        <w:rPr>
          <w:lang w:val="pt-BR"/>
        </w:rPr>
        <w:t>O sistema deve indicar quando um dispositivo ficar sem enviar telemetria por um período superior ao configurado.</w:t>
      </w:r>
    </w:p>
    <w:p w14:paraId="4E19817B" w14:textId="32963601" w:rsidR="00C673C5" w:rsidRDefault="00C673C5" w:rsidP="00C673C5">
      <w:pPr>
        <w:pStyle w:val="PargrafodaLista"/>
        <w:numPr>
          <w:ilvl w:val="0"/>
          <w:numId w:val="7"/>
        </w:numPr>
        <w:rPr>
          <w:lang w:val="pt-BR"/>
        </w:rPr>
      </w:pPr>
      <w:r>
        <w:rPr>
          <w:lang w:val="pt-BR"/>
        </w:rPr>
        <w:t>RF 003 – Comandos remotos e agendamentos</w:t>
      </w:r>
    </w:p>
    <w:p w14:paraId="57C11D71" w14:textId="723DB2F8" w:rsidR="00C673C5" w:rsidRPr="00C673C5" w:rsidRDefault="00C673C5" w:rsidP="00C673C5">
      <w:pPr>
        <w:pStyle w:val="PargrafodaLista"/>
        <w:numPr>
          <w:ilvl w:val="1"/>
          <w:numId w:val="7"/>
        </w:numPr>
        <w:rPr>
          <w:lang w:val="pt-BR"/>
        </w:rPr>
      </w:pPr>
      <w:r>
        <w:rPr>
          <w:lang w:val="pt-BR"/>
        </w:rPr>
        <w:t xml:space="preserve">O </w:t>
      </w:r>
      <w:r w:rsidRPr="00C673C5">
        <w:rPr>
          <w:lang w:val="pt-BR"/>
        </w:rPr>
        <w:t>sistema deve permitir que o usuário envie comandos remotos para ligar ou desligar o dispositivo.</w:t>
      </w:r>
    </w:p>
    <w:p w14:paraId="269354AA" w14:textId="7726CA4B" w:rsidR="00C673C5" w:rsidRPr="00C673C5" w:rsidRDefault="00C673C5" w:rsidP="00C673C5">
      <w:pPr>
        <w:pStyle w:val="PargrafodaLista"/>
        <w:numPr>
          <w:ilvl w:val="1"/>
          <w:numId w:val="7"/>
        </w:numPr>
        <w:rPr>
          <w:lang w:val="pt-BR"/>
        </w:rPr>
      </w:pPr>
      <w:r>
        <w:rPr>
          <w:lang w:val="pt-BR"/>
        </w:rPr>
        <w:t xml:space="preserve">O </w:t>
      </w:r>
      <w:r w:rsidRPr="00C673C5">
        <w:rPr>
          <w:lang w:val="pt-BR"/>
        </w:rPr>
        <w:t>sistema deve permitir o agendamento de comandos para execução em data e hora específicas.</w:t>
      </w:r>
    </w:p>
    <w:p w14:paraId="7D23C4B6" w14:textId="70D90462" w:rsidR="00C673C5" w:rsidRPr="00C673C5" w:rsidRDefault="00C673C5" w:rsidP="00C673C5">
      <w:pPr>
        <w:pStyle w:val="PargrafodaLista"/>
        <w:numPr>
          <w:ilvl w:val="1"/>
          <w:numId w:val="7"/>
        </w:numPr>
        <w:rPr>
          <w:lang w:val="pt-BR"/>
        </w:rPr>
      </w:pPr>
      <w:r>
        <w:rPr>
          <w:lang w:val="pt-BR"/>
        </w:rPr>
        <w:t xml:space="preserve">O </w:t>
      </w:r>
      <w:r w:rsidRPr="00C673C5">
        <w:rPr>
          <w:lang w:val="pt-BR"/>
        </w:rPr>
        <w:t>sistema deve disponibilizar para o dispositivo os comandos pendentes a cada requisição de consulta.</w:t>
      </w:r>
    </w:p>
    <w:p w14:paraId="47A2930A" w14:textId="31649C57" w:rsidR="00C673C5" w:rsidRDefault="00C673C5" w:rsidP="00C673C5">
      <w:pPr>
        <w:pStyle w:val="PargrafodaLista"/>
        <w:numPr>
          <w:ilvl w:val="1"/>
          <w:numId w:val="7"/>
        </w:numPr>
        <w:rPr>
          <w:lang w:val="pt-BR"/>
        </w:rPr>
      </w:pPr>
      <w:r>
        <w:rPr>
          <w:lang w:val="pt-BR"/>
        </w:rPr>
        <w:t xml:space="preserve">O </w:t>
      </w:r>
      <w:r w:rsidRPr="00C673C5">
        <w:rPr>
          <w:lang w:val="pt-BR"/>
        </w:rPr>
        <w:t>sistema deve registrar quando um comando foi executado pelo dispositivo.</w:t>
      </w:r>
    </w:p>
    <w:p w14:paraId="7BCE8EFE" w14:textId="4178AC6D" w:rsidR="005F3D45" w:rsidRDefault="005F3D45" w:rsidP="005F3D45">
      <w:pPr>
        <w:pStyle w:val="PargrafodaLista"/>
        <w:numPr>
          <w:ilvl w:val="0"/>
          <w:numId w:val="7"/>
        </w:numPr>
        <w:rPr>
          <w:lang w:val="pt-BR"/>
        </w:rPr>
      </w:pPr>
      <w:r>
        <w:rPr>
          <w:lang w:val="pt-BR"/>
        </w:rPr>
        <w:t>RF 004 – Notificações</w:t>
      </w:r>
    </w:p>
    <w:p w14:paraId="6F3EE8C2" w14:textId="7D35DBD1" w:rsidR="005F3D45" w:rsidRDefault="005F3D45" w:rsidP="005F3D45">
      <w:pPr>
        <w:pStyle w:val="NormalWeb"/>
        <w:numPr>
          <w:ilvl w:val="1"/>
          <w:numId w:val="7"/>
        </w:numPr>
      </w:pPr>
      <w:r>
        <w:t>O sistema deve notificar o usuário quando um dispositivo for desligado fisicamente.</w:t>
      </w:r>
    </w:p>
    <w:p w14:paraId="5B7456B5" w14:textId="6846BFB8" w:rsidR="005F3D45" w:rsidRDefault="005F3D45" w:rsidP="005F3D45">
      <w:pPr>
        <w:pStyle w:val="NormalWeb"/>
        <w:numPr>
          <w:ilvl w:val="1"/>
          <w:numId w:val="7"/>
        </w:numPr>
      </w:pPr>
      <w:r>
        <w:t>O sistema deve notificar o usuário quando o consumo ultrapassar um limite configurado.</w:t>
      </w:r>
    </w:p>
    <w:p w14:paraId="2D1795C6" w14:textId="1F94DA0B" w:rsidR="005F3D45" w:rsidRPr="005F3D45" w:rsidRDefault="005F3D45" w:rsidP="005F3D45">
      <w:pPr>
        <w:pStyle w:val="NormalWeb"/>
        <w:numPr>
          <w:ilvl w:val="1"/>
          <w:numId w:val="7"/>
        </w:numPr>
      </w:pPr>
      <w:r>
        <w:t>O sistema deve notificar o usuário quando um dispositivo ficar offline.</w:t>
      </w:r>
    </w:p>
    <w:p w14:paraId="4B180AA7" w14:textId="2B628536" w:rsidR="00C673C5" w:rsidRDefault="00C673C5" w:rsidP="00C673C5">
      <w:pPr>
        <w:pStyle w:val="PargrafodaLista"/>
        <w:numPr>
          <w:ilvl w:val="0"/>
          <w:numId w:val="7"/>
        </w:numPr>
        <w:rPr>
          <w:lang w:val="pt-BR"/>
        </w:rPr>
      </w:pPr>
      <w:r>
        <w:rPr>
          <w:lang w:val="pt-BR"/>
        </w:rPr>
        <w:t xml:space="preserve">RF 004 – </w:t>
      </w:r>
      <w:r w:rsidR="005F3D45">
        <w:rPr>
          <w:lang w:val="pt-BR"/>
        </w:rPr>
        <w:t>Gerenciamento de usuários</w:t>
      </w:r>
    </w:p>
    <w:p w14:paraId="157DDA65" w14:textId="02B653DD" w:rsidR="00C673C5" w:rsidRDefault="005F3D45" w:rsidP="00C673C5">
      <w:pPr>
        <w:pStyle w:val="PargrafodaLista"/>
        <w:numPr>
          <w:ilvl w:val="1"/>
          <w:numId w:val="7"/>
        </w:numPr>
        <w:rPr>
          <w:lang w:val="pt-BR"/>
        </w:rPr>
      </w:pPr>
      <w:r>
        <w:rPr>
          <w:lang w:val="pt-BR"/>
        </w:rPr>
        <w:t>O sistema deve p</w:t>
      </w:r>
      <w:r w:rsidR="00C673C5">
        <w:rPr>
          <w:lang w:val="pt-BR"/>
        </w:rPr>
        <w:t>ermitir cadastro de usuário</w:t>
      </w:r>
    </w:p>
    <w:p w14:paraId="4985BBFA" w14:textId="470F6642" w:rsidR="005F3D45" w:rsidRDefault="005F3D45" w:rsidP="005F3D45">
      <w:pPr>
        <w:pStyle w:val="NormalWeb"/>
        <w:numPr>
          <w:ilvl w:val="1"/>
          <w:numId w:val="7"/>
        </w:numPr>
      </w:pPr>
      <w:bookmarkStart w:id="5" w:name="_Toc227910849"/>
      <w:r>
        <w:t>O sistema deve permitir autenticação de usuário.</w:t>
      </w:r>
    </w:p>
    <w:p w14:paraId="2A894DAC" w14:textId="34D2D1F6" w:rsidR="005F3D45" w:rsidRDefault="005F3D45" w:rsidP="005F3D45">
      <w:pPr>
        <w:pStyle w:val="NormalWeb"/>
        <w:numPr>
          <w:ilvl w:val="1"/>
          <w:numId w:val="7"/>
        </w:numPr>
      </w:pPr>
      <w:r>
        <w:lastRenderedPageBreak/>
        <w:t>O sistema deve permitir recuperação de senha.</w:t>
      </w:r>
    </w:p>
    <w:p w14:paraId="70758FE1" w14:textId="16CD97FF" w:rsidR="005F3D45" w:rsidRDefault="005F3D45" w:rsidP="005F3D45">
      <w:pPr>
        <w:pStyle w:val="NormalWeb"/>
        <w:numPr>
          <w:ilvl w:val="1"/>
          <w:numId w:val="7"/>
        </w:numPr>
      </w:pPr>
      <w:r>
        <w:t>O sistema deve garantir que cada usuário visualize apenas seus próprios dispositivos.</w:t>
      </w:r>
    </w:p>
    <w:p w14:paraId="6A66750F" w14:textId="75AD27DE" w:rsidR="00E246D8" w:rsidRDefault="00E246D8" w:rsidP="00E246D8">
      <w:pPr>
        <w:pStyle w:val="Ttulo3"/>
        <w:numPr>
          <w:ilvl w:val="1"/>
          <w:numId w:val="5"/>
        </w:numPr>
        <w:rPr>
          <w:lang w:val="pt-BR"/>
        </w:rPr>
      </w:pPr>
      <w:r>
        <w:rPr>
          <w:lang w:val="pt-BR"/>
        </w:rPr>
        <w:t>Requisitos não funcionais</w:t>
      </w:r>
      <w:bookmarkEnd w:id="5"/>
    </w:p>
    <w:p w14:paraId="5D3EA7B8" w14:textId="77777777" w:rsidR="005F3D45" w:rsidRDefault="005F3D45" w:rsidP="005F3D45">
      <w:pPr>
        <w:pStyle w:val="PargrafodaLista"/>
        <w:numPr>
          <w:ilvl w:val="0"/>
          <w:numId w:val="9"/>
        </w:numPr>
      </w:pPr>
      <w:r>
        <w:t xml:space="preserve">RNF 001 – </w:t>
      </w:r>
      <w:proofErr w:type="spellStart"/>
      <w:r>
        <w:t>Segurança</w:t>
      </w:r>
      <w:proofErr w:type="spellEnd"/>
      <w:r>
        <w:t xml:space="preserve"> de </w:t>
      </w:r>
      <w:proofErr w:type="spellStart"/>
      <w:r>
        <w:t>Comunicação</w:t>
      </w:r>
      <w:proofErr w:type="spellEnd"/>
    </w:p>
    <w:p w14:paraId="47B529F7" w14:textId="39D7E7C0" w:rsidR="005F3D45" w:rsidRDefault="005F3D45" w:rsidP="005F3D45">
      <w:pPr>
        <w:pStyle w:val="NormalWeb"/>
        <w:numPr>
          <w:ilvl w:val="1"/>
          <w:numId w:val="9"/>
        </w:numPr>
      </w:pPr>
      <w:r>
        <w:t xml:space="preserve">Toda comunicação entre dispositivos </w:t>
      </w:r>
      <w:proofErr w:type="spellStart"/>
      <w:r>
        <w:t>IoT</w:t>
      </w:r>
      <w:proofErr w:type="spellEnd"/>
      <w:r>
        <w:t xml:space="preserve"> e a API deve ocorrer exclusivamente via HTTPS.</w:t>
      </w:r>
    </w:p>
    <w:p w14:paraId="0C17C6B2" w14:textId="2AE285CC" w:rsidR="005F3D45" w:rsidRDefault="005F3D45" w:rsidP="005F3D45">
      <w:pPr>
        <w:pStyle w:val="NormalWeb"/>
        <w:numPr>
          <w:ilvl w:val="1"/>
          <w:numId w:val="9"/>
        </w:numPr>
      </w:pPr>
      <w:r>
        <w:t>O dispositivo deve se autenticar utilizando token exclusivo gerado pelo sistema.</w:t>
      </w:r>
    </w:p>
    <w:p w14:paraId="072E459A" w14:textId="4F339CCE" w:rsidR="005F3D45" w:rsidRDefault="005F3D45" w:rsidP="005F3D45">
      <w:pPr>
        <w:pStyle w:val="NormalWeb"/>
        <w:numPr>
          <w:ilvl w:val="1"/>
          <w:numId w:val="9"/>
        </w:numPr>
      </w:pPr>
      <w:r>
        <w:t xml:space="preserve">Usuários devem se autenticar utilizando mecanismo seguro de autenticação (token </w:t>
      </w:r>
      <w:proofErr w:type="spellStart"/>
      <w:r>
        <w:t>Bearer</w:t>
      </w:r>
      <w:proofErr w:type="spellEnd"/>
      <w:r>
        <w:t>).</w:t>
      </w:r>
    </w:p>
    <w:p w14:paraId="1530DB7F" w14:textId="2440DB93" w:rsidR="005F3D45" w:rsidRDefault="005F3D45" w:rsidP="005F3D45">
      <w:pPr>
        <w:pStyle w:val="NormalWeb"/>
        <w:numPr>
          <w:ilvl w:val="1"/>
          <w:numId w:val="9"/>
        </w:numPr>
      </w:pPr>
      <w:r>
        <w:t>O sistema deve impedir que um dispositivo acesse dados de outro dispositivo.</w:t>
      </w:r>
    </w:p>
    <w:p w14:paraId="421D9276" w14:textId="77777777" w:rsidR="005F3D45" w:rsidRPr="005F3D45" w:rsidRDefault="005F3D45" w:rsidP="005F3D45">
      <w:pPr>
        <w:pStyle w:val="PargrafodaLista"/>
        <w:numPr>
          <w:ilvl w:val="0"/>
          <w:numId w:val="9"/>
        </w:numPr>
        <w:rPr>
          <w:lang w:val="pt-BR"/>
        </w:rPr>
      </w:pPr>
      <w:r w:rsidRPr="005F3D45">
        <w:rPr>
          <w:lang w:val="pt-BR"/>
        </w:rPr>
        <w:t>RNF 002 – Desempenho e Eficiência</w:t>
      </w:r>
    </w:p>
    <w:p w14:paraId="03887EC8" w14:textId="1ECCD82E" w:rsidR="005F3D45" w:rsidRDefault="005F3D45" w:rsidP="005F3D45">
      <w:pPr>
        <w:pStyle w:val="NormalWeb"/>
        <w:numPr>
          <w:ilvl w:val="1"/>
          <w:numId w:val="9"/>
        </w:numPr>
      </w:pPr>
      <w:r>
        <w:t>O dispositivo não deve realizar requisições à API em intervalos menores que o configurado para evitar sobrecarga.</w:t>
      </w:r>
    </w:p>
    <w:p w14:paraId="26745DD4" w14:textId="338E2505" w:rsidR="005F3D45" w:rsidRDefault="005F3D45" w:rsidP="005F3D45">
      <w:pPr>
        <w:pStyle w:val="NormalWeb"/>
        <w:numPr>
          <w:ilvl w:val="1"/>
          <w:numId w:val="9"/>
        </w:numPr>
      </w:pPr>
      <w:r>
        <w:t>O envio de telemetria deve ocorrer apenas quando houver variação significativa nas medições ou após tempo máximo definido.</w:t>
      </w:r>
    </w:p>
    <w:p w14:paraId="67345D5B" w14:textId="61FA8181" w:rsidR="005F3D45" w:rsidRDefault="005F3D45" w:rsidP="005F3D45">
      <w:pPr>
        <w:pStyle w:val="NormalWeb"/>
        <w:numPr>
          <w:ilvl w:val="1"/>
          <w:numId w:val="9"/>
        </w:numPr>
      </w:pPr>
      <w:r>
        <w:t xml:space="preserve">A API deve ser capaz de responder às requisições do dispositivo em até 500 </w:t>
      </w:r>
      <w:proofErr w:type="spellStart"/>
      <w:r>
        <w:t>ms</w:t>
      </w:r>
      <w:proofErr w:type="spellEnd"/>
      <w:r>
        <w:t xml:space="preserve"> em condições normais.</w:t>
      </w:r>
    </w:p>
    <w:p w14:paraId="0E808825" w14:textId="77777777" w:rsidR="005F3D45" w:rsidRPr="005F3D45" w:rsidRDefault="005F3D45" w:rsidP="005F3D45">
      <w:pPr>
        <w:pStyle w:val="PargrafodaLista"/>
        <w:numPr>
          <w:ilvl w:val="0"/>
          <w:numId w:val="9"/>
        </w:numPr>
        <w:rPr>
          <w:lang w:val="pt-BR"/>
        </w:rPr>
      </w:pPr>
      <w:r w:rsidRPr="005F3D45">
        <w:rPr>
          <w:lang w:val="pt-BR"/>
        </w:rPr>
        <w:t>RNF 003 – Confiabilidade</w:t>
      </w:r>
    </w:p>
    <w:p w14:paraId="73F39AEE" w14:textId="4E28384F" w:rsidR="005F3D45" w:rsidRDefault="005F3D45" w:rsidP="005F3D45">
      <w:pPr>
        <w:pStyle w:val="NormalWeb"/>
        <w:numPr>
          <w:ilvl w:val="1"/>
          <w:numId w:val="9"/>
        </w:numPr>
      </w:pPr>
      <w:r>
        <w:t>O dispositivo deve continuar funcionando mesmo sem conexão com a internet.</w:t>
      </w:r>
    </w:p>
    <w:p w14:paraId="638B82BC" w14:textId="78051E7D" w:rsidR="005F3D45" w:rsidRDefault="005F3D45" w:rsidP="005F3D45">
      <w:pPr>
        <w:pStyle w:val="NormalWeb"/>
        <w:numPr>
          <w:ilvl w:val="1"/>
          <w:numId w:val="9"/>
        </w:numPr>
      </w:pPr>
      <w:r>
        <w:t>O dispositivo deve armazenar temporariamente medições quando não conseguir enviá-las e reenviar posteriormente.</w:t>
      </w:r>
    </w:p>
    <w:p w14:paraId="7A236440" w14:textId="776FA1E9" w:rsidR="005F3D45" w:rsidRDefault="005F3D45" w:rsidP="005F3D45">
      <w:pPr>
        <w:pStyle w:val="NormalWeb"/>
        <w:numPr>
          <w:ilvl w:val="1"/>
          <w:numId w:val="9"/>
        </w:numPr>
      </w:pPr>
      <w:r>
        <w:t>O sistema deve registrar logs de falhas de comunicação entre dispositivo e servidor.</w:t>
      </w:r>
    </w:p>
    <w:p w14:paraId="5D911253" w14:textId="77777777" w:rsidR="005F3D45" w:rsidRPr="005F3D45" w:rsidRDefault="005F3D45" w:rsidP="005F3D45">
      <w:pPr>
        <w:pStyle w:val="PargrafodaLista"/>
        <w:numPr>
          <w:ilvl w:val="0"/>
          <w:numId w:val="9"/>
        </w:numPr>
        <w:rPr>
          <w:lang w:val="pt-BR"/>
        </w:rPr>
      </w:pPr>
      <w:r w:rsidRPr="005F3D45">
        <w:rPr>
          <w:lang w:val="pt-BR"/>
        </w:rPr>
        <w:t>RNF 004 – Escalabilidade</w:t>
      </w:r>
    </w:p>
    <w:p w14:paraId="2178F470" w14:textId="40DA9A11" w:rsidR="005F3D45" w:rsidRDefault="005F3D45" w:rsidP="005F3D45">
      <w:pPr>
        <w:pStyle w:val="NormalWeb"/>
        <w:numPr>
          <w:ilvl w:val="1"/>
          <w:numId w:val="9"/>
        </w:numPr>
      </w:pPr>
      <w:r>
        <w:t>O sistema deve suportar múltiplos dispositivos por usuário sem perda de desempenho.</w:t>
      </w:r>
    </w:p>
    <w:p w14:paraId="77D09FF5" w14:textId="6D666B66" w:rsidR="005F3D45" w:rsidRDefault="005F3D45" w:rsidP="005F3D45">
      <w:pPr>
        <w:pStyle w:val="NormalWeb"/>
        <w:numPr>
          <w:ilvl w:val="1"/>
          <w:numId w:val="9"/>
        </w:numPr>
      </w:pPr>
      <w:r>
        <w:t>O banco de dados deve suportar grande volume de telemetrias históricas.</w:t>
      </w:r>
    </w:p>
    <w:p w14:paraId="3EA04DFE" w14:textId="3110FAF0" w:rsidR="005F3D45" w:rsidRPr="005F3D45" w:rsidRDefault="005F3D45" w:rsidP="005F3D45">
      <w:pPr>
        <w:pStyle w:val="PargrafodaLista"/>
        <w:numPr>
          <w:ilvl w:val="0"/>
          <w:numId w:val="9"/>
        </w:numPr>
        <w:rPr>
          <w:lang w:val="pt-BR"/>
        </w:rPr>
      </w:pPr>
      <w:r w:rsidRPr="005F3D45">
        <w:rPr>
          <w:lang w:val="pt-BR"/>
        </w:rPr>
        <w:t>RNF 00</w:t>
      </w:r>
      <w:r>
        <w:rPr>
          <w:lang w:val="pt-BR"/>
        </w:rPr>
        <w:t>5</w:t>
      </w:r>
      <w:r w:rsidRPr="005F3D45">
        <w:rPr>
          <w:lang w:val="pt-BR"/>
        </w:rPr>
        <w:t xml:space="preserve"> – Manutenibilidade</w:t>
      </w:r>
    </w:p>
    <w:p w14:paraId="26DCCEBC" w14:textId="409B16A0" w:rsidR="005F3D45" w:rsidRDefault="005F3D45" w:rsidP="005F3D45">
      <w:pPr>
        <w:pStyle w:val="NormalWeb"/>
        <w:numPr>
          <w:ilvl w:val="1"/>
          <w:numId w:val="9"/>
        </w:numPr>
      </w:pPr>
      <w:r>
        <w:t>O sistema deve seguir padrão arquitetural MVC.</w:t>
      </w:r>
    </w:p>
    <w:p w14:paraId="7FF3C461" w14:textId="18BFCB13" w:rsidR="005F3D45" w:rsidRDefault="005F3D45" w:rsidP="005F3D45">
      <w:pPr>
        <w:pStyle w:val="NormalWeb"/>
        <w:numPr>
          <w:ilvl w:val="1"/>
          <w:numId w:val="9"/>
        </w:numPr>
      </w:pPr>
      <w:r>
        <w:t xml:space="preserve">O código deve ser organizado de forma desacoplada, permitindo manutenção independente entre API, </w:t>
      </w:r>
      <w:proofErr w:type="spellStart"/>
      <w:r>
        <w:t>frontend</w:t>
      </w:r>
      <w:proofErr w:type="spellEnd"/>
      <w:r>
        <w:t xml:space="preserve"> e firmware do dispositivo.</w:t>
      </w:r>
    </w:p>
    <w:p w14:paraId="45C1C562" w14:textId="10DE4E4E" w:rsidR="005F3D45" w:rsidRDefault="005F3D45" w:rsidP="005F3D45">
      <w:pPr>
        <w:pStyle w:val="NormalWeb"/>
        <w:numPr>
          <w:ilvl w:val="1"/>
          <w:numId w:val="9"/>
        </w:numPr>
      </w:pPr>
      <w:r>
        <w:t>A API deve ser documentada para permitir fácil integração com outros dispositivos.</w:t>
      </w:r>
    </w:p>
    <w:p w14:paraId="73FA91B9" w14:textId="77777777" w:rsidR="005F3D45" w:rsidRPr="005F3D45" w:rsidRDefault="005F3D45" w:rsidP="005F3D45">
      <w:pPr>
        <w:pStyle w:val="PargrafodaLista"/>
        <w:numPr>
          <w:ilvl w:val="0"/>
          <w:numId w:val="9"/>
        </w:numPr>
        <w:rPr>
          <w:lang w:val="pt-BR"/>
        </w:rPr>
      </w:pPr>
      <w:r w:rsidRPr="005F3D45">
        <w:rPr>
          <w:lang w:val="pt-BR"/>
        </w:rPr>
        <w:t>RNF 007 – Usabilidade</w:t>
      </w:r>
    </w:p>
    <w:p w14:paraId="6EB5530A" w14:textId="04D611ED" w:rsidR="005F3D45" w:rsidRDefault="005F3D45" w:rsidP="005F3D45">
      <w:pPr>
        <w:pStyle w:val="NormalWeb"/>
        <w:numPr>
          <w:ilvl w:val="1"/>
          <w:numId w:val="9"/>
        </w:numPr>
      </w:pPr>
      <w:r>
        <w:t>O usuário deve conseguir visualizar o estado de seus dispositivos em tempo real no dashboard.</w:t>
      </w:r>
    </w:p>
    <w:p w14:paraId="0177F9CB" w14:textId="6B734EEB" w:rsidR="00E246D8" w:rsidRPr="005F3D45" w:rsidRDefault="005F3D45" w:rsidP="005F3D45">
      <w:pPr>
        <w:pStyle w:val="NormalWeb"/>
        <w:numPr>
          <w:ilvl w:val="1"/>
          <w:numId w:val="9"/>
        </w:numPr>
      </w:pPr>
      <w:r>
        <w:t>O sistema deve apresentar os dados de consumo de forma gráfica e intuitiva.</w:t>
      </w:r>
    </w:p>
    <w:p w14:paraId="385BF5E9" w14:textId="15DBB255" w:rsidR="00365A91" w:rsidRDefault="00365A91" w:rsidP="00E246D8">
      <w:pPr>
        <w:pStyle w:val="Ttulo2"/>
        <w:numPr>
          <w:ilvl w:val="0"/>
          <w:numId w:val="5"/>
        </w:numPr>
        <w:rPr>
          <w:lang w:val="pt-BR"/>
        </w:rPr>
      </w:pPr>
      <w:bookmarkStart w:id="6" w:name="_Toc227910850"/>
      <w:r>
        <w:rPr>
          <w:lang w:val="pt-BR"/>
        </w:rPr>
        <w:lastRenderedPageBreak/>
        <w:t>Entidades</w:t>
      </w:r>
      <w:bookmarkEnd w:id="6"/>
    </w:p>
    <w:p w14:paraId="28551809" w14:textId="77777777" w:rsidR="00365A91" w:rsidRDefault="00365A9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t-BR"/>
        </w:rPr>
      </w:pPr>
      <w:r>
        <w:rPr>
          <w:lang w:val="pt-BR"/>
        </w:rPr>
        <w:br w:type="page"/>
      </w:r>
    </w:p>
    <w:p w14:paraId="3FA81FC7" w14:textId="3223A5DF" w:rsidR="00365A91" w:rsidRDefault="00365A91" w:rsidP="00365A91">
      <w:pPr>
        <w:pStyle w:val="Ttulo2"/>
        <w:numPr>
          <w:ilvl w:val="0"/>
          <w:numId w:val="5"/>
        </w:numPr>
        <w:rPr>
          <w:lang w:val="pt-BR"/>
        </w:rPr>
      </w:pPr>
      <w:bookmarkStart w:id="7" w:name="_Toc227910851"/>
      <w:r>
        <w:rPr>
          <w:lang w:val="pt-BR"/>
        </w:rPr>
        <w:lastRenderedPageBreak/>
        <w:t>Diagramas</w:t>
      </w:r>
      <w:bookmarkEnd w:id="7"/>
    </w:p>
    <w:p w14:paraId="1C9F272B" w14:textId="77777777" w:rsidR="00365A91" w:rsidRDefault="00365A9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t-BR"/>
        </w:rPr>
      </w:pPr>
      <w:r>
        <w:rPr>
          <w:lang w:val="pt-BR"/>
        </w:rPr>
        <w:br w:type="page"/>
      </w:r>
    </w:p>
    <w:p w14:paraId="78676892" w14:textId="192A1D9C" w:rsidR="00365A91" w:rsidRDefault="005160E8" w:rsidP="00365A91">
      <w:pPr>
        <w:pStyle w:val="Ttulo2"/>
        <w:numPr>
          <w:ilvl w:val="0"/>
          <w:numId w:val="5"/>
        </w:numPr>
        <w:rPr>
          <w:lang w:val="pt-BR"/>
        </w:rPr>
      </w:pPr>
      <w:bookmarkStart w:id="8" w:name="_Toc227910852"/>
      <w:r>
        <w:rPr>
          <w:lang w:val="pt-BR"/>
        </w:rPr>
        <w:lastRenderedPageBreak/>
        <w:t>Modelo Comportamental</w:t>
      </w:r>
      <w:bookmarkEnd w:id="8"/>
    </w:p>
    <w:p w14:paraId="4AFCDFA4" w14:textId="42E8091C" w:rsidR="005160E8" w:rsidRDefault="005160E8" w:rsidP="00365A91">
      <w:pPr>
        <w:pStyle w:val="Ttulo3"/>
        <w:numPr>
          <w:ilvl w:val="1"/>
          <w:numId w:val="5"/>
        </w:numPr>
        <w:rPr>
          <w:lang w:val="pt-BR"/>
        </w:rPr>
      </w:pPr>
      <w:bookmarkStart w:id="9" w:name="_Toc227910853"/>
      <w:r>
        <w:rPr>
          <w:lang w:val="pt-BR"/>
        </w:rPr>
        <w:t>Tabela Pai/Filha; Relacionamento</w:t>
      </w:r>
      <w:bookmarkEnd w:id="9"/>
    </w:p>
    <w:p w14:paraId="20D45891" w14:textId="655AE455" w:rsidR="005160E8" w:rsidRDefault="005160E8" w:rsidP="00365A91">
      <w:pPr>
        <w:pStyle w:val="Ttulo3"/>
        <w:numPr>
          <w:ilvl w:val="1"/>
          <w:numId w:val="5"/>
        </w:numPr>
        <w:rPr>
          <w:lang w:val="pt-BR"/>
        </w:rPr>
      </w:pPr>
      <w:bookmarkStart w:id="10" w:name="_Toc227910854"/>
      <w:r>
        <w:rPr>
          <w:lang w:val="pt-BR"/>
        </w:rPr>
        <w:t>Diagrama de contexto</w:t>
      </w:r>
      <w:bookmarkEnd w:id="10"/>
    </w:p>
    <w:p w14:paraId="306C9C88" w14:textId="64C62708" w:rsidR="00365A91" w:rsidRDefault="00365A91" w:rsidP="00365A91">
      <w:pPr>
        <w:pStyle w:val="Ttulo3"/>
        <w:numPr>
          <w:ilvl w:val="1"/>
          <w:numId w:val="5"/>
        </w:numPr>
        <w:rPr>
          <w:lang w:val="pt-BR"/>
        </w:rPr>
      </w:pPr>
      <w:bookmarkStart w:id="11" w:name="_Toc227910855"/>
      <w:r>
        <w:rPr>
          <w:lang w:val="pt-BR"/>
        </w:rPr>
        <w:t>DFD por nível 0</w:t>
      </w:r>
      <w:bookmarkEnd w:id="11"/>
    </w:p>
    <w:p w14:paraId="6A1326E7" w14:textId="1000A864" w:rsidR="005160E8" w:rsidRDefault="00365A91" w:rsidP="00365A91">
      <w:pPr>
        <w:pStyle w:val="Ttulo3"/>
        <w:numPr>
          <w:ilvl w:val="1"/>
          <w:numId w:val="5"/>
        </w:numPr>
        <w:rPr>
          <w:lang w:val="pt-BR"/>
        </w:rPr>
      </w:pPr>
      <w:bookmarkStart w:id="12" w:name="_Toc227910856"/>
      <w:r>
        <w:rPr>
          <w:lang w:val="pt-BR"/>
        </w:rPr>
        <w:t>DFD por evento</w:t>
      </w:r>
      <w:bookmarkEnd w:id="12"/>
    </w:p>
    <w:p w14:paraId="0448B722" w14:textId="77777777" w:rsidR="005160E8" w:rsidRDefault="005160E8">
      <w:pPr>
        <w:rPr>
          <w:rFonts w:eastAsiaTheme="majorEastAsia" w:cstheme="majorBidi"/>
          <w:color w:val="0F4761" w:themeColor="accent1" w:themeShade="BF"/>
          <w:sz w:val="28"/>
          <w:szCs w:val="28"/>
          <w:lang w:val="pt-BR"/>
        </w:rPr>
      </w:pPr>
      <w:r>
        <w:rPr>
          <w:lang w:val="pt-BR"/>
        </w:rPr>
        <w:br w:type="page"/>
      </w:r>
    </w:p>
    <w:p w14:paraId="1011A557" w14:textId="2C121E63" w:rsidR="005160E8" w:rsidRDefault="005160E8" w:rsidP="005160E8">
      <w:pPr>
        <w:pStyle w:val="Ttulo2"/>
        <w:numPr>
          <w:ilvl w:val="0"/>
          <w:numId w:val="5"/>
        </w:numPr>
        <w:rPr>
          <w:lang w:val="pt-BR"/>
        </w:rPr>
      </w:pPr>
      <w:bookmarkStart w:id="13" w:name="_Toc227910857"/>
      <w:r>
        <w:rPr>
          <w:lang w:val="pt-BR"/>
        </w:rPr>
        <w:lastRenderedPageBreak/>
        <w:t>Telas da aplicação (Interface)</w:t>
      </w:r>
      <w:bookmarkEnd w:id="13"/>
    </w:p>
    <w:p w14:paraId="6700FDB6" w14:textId="6B0FC2F7" w:rsidR="00365A91" w:rsidRPr="005160E8" w:rsidRDefault="005160E8" w:rsidP="005160E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t-BR"/>
        </w:rPr>
      </w:pPr>
      <w:r>
        <w:rPr>
          <w:lang w:val="pt-BR"/>
        </w:rPr>
        <w:br w:type="page"/>
      </w:r>
    </w:p>
    <w:p w14:paraId="5C4C7145" w14:textId="69414DD3" w:rsidR="005160E8" w:rsidRPr="005160E8" w:rsidRDefault="005160E8" w:rsidP="005160E8">
      <w:pPr>
        <w:pStyle w:val="Ttulo2"/>
        <w:numPr>
          <w:ilvl w:val="0"/>
          <w:numId w:val="5"/>
        </w:numPr>
        <w:rPr>
          <w:lang w:val="pt-BR"/>
        </w:rPr>
      </w:pPr>
      <w:bookmarkStart w:id="14" w:name="_Toc227910858"/>
      <w:r>
        <w:rPr>
          <w:lang w:val="pt-BR"/>
        </w:rPr>
        <w:lastRenderedPageBreak/>
        <w:t>Anexos</w:t>
      </w:r>
      <w:bookmarkEnd w:id="14"/>
    </w:p>
    <w:p w14:paraId="34F1B572" w14:textId="77777777" w:rsidR="00E246D8" w:rsidRPr="00E246D8" w:rsidRDefault="00E246D8" w:rsidP="00E246D8">
      <w:pPr>
        <w:rPr>
          <w:lang w:val="pt-BR"/>
        </w:rPr>
      </w:pPr>
    </w:p>
    <w:p w14:paraId="4ED875D0" w14:textId="77777777" w:rsidR="00E246D8" w:rsidRDefault="00E246D8" w:rsidP="00E246D8">
      <w:pPr>
        <w:rPr>
          <w:lang w:val="pt-BR"/>
        </w:rPr>
      </w:pPr>
    </w:p>
    <w:p w14:paraId="051B845C" w14:textId="77777777" w:rsidR="00E246D8" w:rsidRPr="00E246D8" w:rsidRDefault="00E246D8" w:rsidP="00E246D8">
      <w:pPr>
        <w:rPr>
          <w:lang w:val="pt-BR"/>
        </w:rPr>
      </w:pPr>
    </w:p>
    <w:sectPr w:rsidR="00E246D8" w:rsidRPr="00E246D8" w:rsidSect="000D7C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41DD"/>
    <w:multiLevelType w:val="multilevel"/>
    <w:tmpl w:val="11E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2A02"/>
    <w:multiLevelType w:val="multilevel"/>
    <w:tmpl w:val="348EB4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32C5560"/>
    <w:multiLevelType w:val="hybridMultilevel"/>
    <w:tmpl w:val="A63239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B1396"/>
    <w:multiLevelType w:val="hybridMultilevel"/>
    <w:tmpl w:val="3DEAA6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80F4C"/>
    <w:multiLevelType w:val="hybridMultilevel"/>
    <w:tmpl w:val="259A04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B961D2"/>
    <w:multiLevelType w:val="hybridMultilevel"/>
    <w:tmpl w:val="C0E0D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D730E2"/>
    <w:multiLevelType w:val="hybridMultilevel"/>
    <w:tmpl w:val="CF16F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E59C4"/>
    <w:multiLevelType w:val="hybridMultilevel"/>
    <w:tmpl w:val="181E87E0"/>
    <w:lvl w:ilvl="0" w:tplc="3EEE914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482A61"/>
    <w:multiLevelType w:val="hybridMultilevel"/>
    <w:tmpl w:val="EFCAA2E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AB"/>
    <w:rsid w:val="000A64DF"/>
    <w:rsid w:val="000D7C13"/>
    <w:rsid w:val="00365A91"/>
    <w:rsid w:val="005160E8"/>
    <w:rsid w:val="005C0138"/>
    <w:rsid w:val="005F3D45"/>
    <w:rsid w:val="006E3182"/>
    <w:rsid w:val="00741F3B"/>
    <w:rsid w:val="00A67FF5"/>
    <w:rsid w:val="00C673C5"/>
    <w:rsid w:val="00C72A94"/>
    <w:rsid w:val="00C84129"/>
    <w:rsid w:val="00E246D8"/>
    <w:rsid w:val="00EC1FF0"/>
    <w:rsid w:val="00EC61AB"/>
    <w:rsid w:val="00F2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86C50"/>
  <w15:chartTrackingRefBased/>
  <w15:docId w15:val="{FC0079E0-0CA7-400F-82B8-227D3794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6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C6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C6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6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6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C6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C6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61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61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61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61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61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61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6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6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6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6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6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61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61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61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6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61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61AB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246D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246D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246D8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E246D8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E246D8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C67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character" w:styleId="Forte">
    <w:name w:val="Strong"/>
    <w:basedOn w:val="Fontepargpadro"/>
    <w:uiPriority w:val="22"/>
    <w:qFormat/>
    <w:rsid w:val="00C673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E6C54-622F-4AD6-8EFF-EA8B82AF6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915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Miranda</dc:creator>
  <cp:keywords/>
  <dc:description/>
  <cp:lastModifiedBy>João Víctor Miranda Carvalho</cp:lastModifiedBy>
  <cp:revision>3</cp:revision>
  <dcterms:created xsi:type="dcterms:W3CDTF">2026-04-23T17:48:00Z</dcterms:created>
  <dcterms:modified xsi:type="dcterms:W3CDTF">2026-04-24T11:56:00Z</dcterms:modified>
</cp:coreProperties>
</file>