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386BB" w14:textId="77777777" w:rsidR="00111760" w:rsidRDefault="00111760" w:rsidP="001117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26D48010" w14:textId="1E9468A3" w:rsidR="00111760" w:rsidRDefault="00111760" w:rsidP="001117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14/05/2020 08:30</w:t>
      </w:r>
    </w:p>
    <w:p w14:paraId="3E7EEA0A" w14:textId="25E55DA6" w:rsidR="00682A6B" w:rsidRDefault="00682A6B" w:rsidP="00111760">
      <w:pPr>
        <w:jc w:val="center"/>
        <w:rPr>
          <w:rFonts w:ascii="Arial" w:hAnsi="Arial" w:cs="Arial"/>
          <w:sz w:val="24"/>
          <w:szCs w:val="24"/>
        </w:rPr>
      </w:pPr>
    </w:p>
    <w:p w14:paraId="6B465EE0" w14:textId="00E86B72" w:rsidR="00682A6B" w:rsidRDefault="00682A6B" w:rsidP="001117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Checkout </w:t>
      </w:r>
    </w:p>
    <w:p w14:paraId="0AC14782" w14:textId="32EB0269" w:rsidR="00EC1E93" w:rsidRDefault="00682A6B">
      <w:pPr>
        <w:rPr>
          <w:rFonts w:ascii="Arial" w:hAnsi="Arial" w:cs="Arial"/>
        </w:rPr>
      </w:pPr>
      <w:r>
        <w:rPr>
          <w:rFonts w:ascii="Arial" w:hAnsi="Arial" w:cs="Arial"/>
        </w:rPr>
        <w:t>Hoje iremos ter uma conversa. Para o professor o que importa mesmo é que a gente tente.</w:t>
      </w:r>
    </w:p>
    <w:p w14:paraId="7CC8353B" w14:textId="03EABCCF" w:rsidR="00682A6B" w:rsidRDefault="00682A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Hoje o professor mostrou o quanto a gente a evoluiu </w:t>
      </w:r>
      <w:r w:rsidR="003835DB">
        <w:rPr>
          <w:rFonts w:ascii="Arial" w:hAnsi="Arial" w:cs="Arial"/>
        </w:rPr>
        <w:t>em programação.</w:t>
      </w:r>
      <w:r w:rsidR="00DB0CEF">
        <w:rPr>
          <w:rFonts w:ascii="Arial" w:hAnsi="Arial" w:cs="Arial"/>
        </w:rPr>
        <w:t xml:space="preserve"> Também explicou o que é a linguagem de programação.</w:t>
      </w:r>
    </w:p>
    <w:p w14:paraId="658EC3E6" w14:textId="193E9CC8" w:rsidR="003835DB" w:rsidRDefault="003835DB">
      <w:pPr>
        <w:rPr>
          <w:rFonts w:ascii="Arial" w:hAnsi="Arial" w:cs="Arial"/>
        </w:rPr>
      </w:pPr>
      <w:r>
        <w:rPr>
          <w:rFonts w:ascii="Arial" w:hAnsi="Arial" w:cs="Arial"/>
        </w:rPr>
        <w:t>Fizemos uma brincadeira com as variáveis. Depois uma brincadeira com expressões.</w:t>
      </w:r>
    </w:p>
    <w:p w14:paraId="12116240" w14:textId="698BBF50" w:rsidR="003835DB" w:rsidRDefault="003835DB">
      <w:pPr>
        <w:rPr>
          <w:rFonts w:ascii="Arial" w:hAnsi="Arial" w:cs="Arial"/>
        </w:rPr>
      </w:pPr>
      <w:r>
        <w:rPr>
          <w:rFonts w:ascii="Arial" w:hAnsi="Arial" w:cs="Arial"/>
        </w:rPr>
        <w:t>Em variáveis teremos ou valores primitivos ou compostos.</w:t>
      </w:r>
    </w:p>
    <w:p w14:paraId="313753FA" w14:textId="50DC84EC" w:rsidR="003835DB" w:rsidRDefault="003835DB">
      <w:pPr>
        <w:rPr>
          <w:rFonts w:ascii="Arial" w:hAnsi="Arial" w:cs="Arial"/>
        </w:rPr>
      </w:pPr>
      <w:r>
        <w:rPr>
          <w:rFonts w:ascii="Arial" w:hAnsi="Arial" w:cs="Arial"/>
        </w:rPr>
        <w:t>Todos operadores são funções</w:t>
      </w:r>
      <w:r w:rsidR="00BC6A77">
        <w:rPr>
          <w:rFonts w:ascii="Arial" w:hAnsi="Arial" w:cs="Arial"/>
        </w:rPr>
        <w:t>. Uma função transforma valores. Toda transformação geral um novo valor.</w:t>
      </w:r>
    </w:p>
    <w:p w14:paraId="08B02D59" w14:textId="5764825E" w:rsidR="00BC6A77" w:rsidRDefault="00BC6A77">
      <w:pPr>
        <w:rPr>
          <w:rFonts w:ascii="Arial" w:hAnsi="Arial" w:cs="Arial"/>
        </w:rPr>
      </w:pPr>
      <w:r>
        <w:rPr>
          <w:rFonts w:ascii="Arial" w:hAnsi="Arial" w:cs="Arial"/>
        </w:rPr>
        <w:t>Na programação só existe 3 coisas. Os valores, as transformações, e os algoritmos.</w:t>
      </w:r>
    </w:p>
    <w:p w14:paraId="45EA244B" w14:textId="09286890" w:rsidR="00BC6A77" w:rsidRPr="00196249" w:rsidRDefault="0090113D">
      <w:pPr>
        <w:rPr>
          <w:rFonts w:ascii="Arial" w:hAnsi="Arial" w:cs="Arial"/>
        </w:rPr>
      </w:pPr>
      <w:r>
        <w:rPr>
          <w:rFonts w:ascii="Arial" w:hAnsi="Arial" w:cs="Arial"/>
        </w:rPr>
        <w:t>Os algoritmos nos permitem</w:t>
      </w:r>
      <w:r w:rsidR="00BC6A77">
        <w:rPr>
          <w:rFonts w:ascii="Arial" w:hAnsi="Arial" w:cs="Arial"/>
        </w:rPr>
        <w:t xml:space="preserve"> montar o nosso caminho para resolver um pro</w:t>
      </w:r>
      <w:r>
        <w:rPr>
          <w:rFonts w:ascii="Arial" w:hAnsi="Arial" w:cs="Arial"/>
        </w:rPr>
        <w:t>bl</w:t>
      </w:r>
      <w:r w:rsidR="00BC6A77">
        <w:rPr>
          <w:rFonts w:ascii="Arial" w:hAnsi="Arial" w:cs="Arial"/>
        </w:rPr>
        <w:t xml:space="preserve">ema. </w:t>
      </w:r>
      <w:r>
        <w:rPr>
          <w:rFonts w:ascii="Arial" w:hAnsi="Arial" w:cs="Arial"/>
        </w:rPr>
        <w:t>Existe 3 caminhos que o seu código pode percorrer, o simples, o condicional e o da repetição.</w:t>
      </w:r>
    </w:p>
    <w:sectPr w:rsidR="00BC6A77" w:rsidRPr="00196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0B"/>
    <w:rsid w:val="00111760"/>
    <w:rsid w:val="00196249"/>
    <w:rsid w:val="003835DB"/>
    <w:rsid w:val="00682A6B"/>
    <w:rsid w:val="0090113D"/>
    <w:rsid w:val="00BC6A77"/>
    <w:rsid w:val="00DB0CEF"/>
    <w:rsid w:val="00E0590B"/>
    <w:rsid w:val="00EC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C6A3"/>
  <w15:chartTrackingRefBased/>
  <w15:docId w15:val="{4514D780-B820-4B49-994C-C74F2741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760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3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2020-05-14T11:27:00Z</dcterms:created>
  <dcterms:modified xsi:type="dcterms:W3CDTF">2020-05-14T12:45:00Z</dcterms:modified>
</cp:coreProperties>
</file>