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ESTRATÉGIA QUANTITATIVA MULTI-AGENTE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Desafio Quant AI — Itaú Asset Management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 · E · M · P · 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Journal · Econ · Math&amp;ML · Program · Orquestrador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Guia completo de implementação: da arquitetura ao backtest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 que é o sistema JEMPO e por que funciona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Visão geral da arquitetura e fluxo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Fontes de dados — Bloomberg + APIs complementares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Agente JOURNAL — Coleta e organização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Agente ECON — Análise fundamentalista e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Como calibrar o ECON — correlação e prompt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Agente MATH&amp;ML — Hipóteses e aprendizado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Agente ORQUESTRADOR — Decisão e gestão de risco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Agente PROGRAM — Backtest, Monte Carlo e visualizações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Walk-forward — aprendizado contínuo sem lookahead bias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Integração completa entre agentes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Métricas e apresentação para a banca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Conclusão e próximos passos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 que é o sistema JEMPO e por que funciona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JEMPO é um sistema de cinco agentes de inteligência artificial que trabalham em conjunto para identificar oportunidades de investimento no mercado de ações brasileiro. Cada letra do nome representa um agente: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 — JOURNAL: coleta e organiza dados e notícias de fontes confiáveis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 — ECON: avalia o impacto econômico de cada notícia usando IA generativa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 — MATH&amp;ML: identifica padrões e prevê retornos usando 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 — PROGRAM: executa o backtest, simula cenários e gera os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— ORQUESTRADOR: coordena os quatro agentes, toma a decisão final de compra ou venda e aplica as regras de gestão de risco — é o agente central do sistema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 que essa arquitetura é superior a um modelo único: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maioria dos modelos de trading usa uma única abordagem — ou só machine learning, ou só análise fundamentalista. O JEMPO combina os dois de forma que cada um compensa as fraquezas do outro: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puro encontra padrões nos dados mas não entende o mecanismo econômico — pode descobrir correlações espúrias que não fazem sentido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Fundamentalismo puro avalia empresas bem mas não consegue processar volume de notícias em escala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JEMPO usa IA generativa para avaliar o impacto econômico (qualitativo) e ML para quantificar e prever o retorno (quantitativo) — os dois juntos são mais robustos que qualquer um separado</w:t>
      </w:r>
    </w:p>
    <w:p>
      <w:r>
        <w:t xml:space="preserve"/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Analogia: um médico experiente (ECON/IA generativa) faz o diagnóstico qualitativo e um sistema de análise de exames (MATH&amp;ML) quantifica a probabilidade. A decisão final (ORQUESTRADOR) combina os dois.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Visão geral da arquitetura e fluxo completo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Fluxo de uma operação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Veja o que acontece desde a notícia aparecer até a decisão de comprar ou vender: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BLOOMBERG + APIs complementares (notícias, preços, dados macro)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↓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JOURNAL filtra e organiza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↓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ECON avalia impacto → score entre -1 e +1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↓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MATH&amp;ML recebe score + features → prevê retorno esperado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↓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ORQUESTRADOR verifica regras de risco → decide compra/venda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↓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PROGRAM registra, executa backtest, gera relatório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Estrutura de pastas do projeto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jempo/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agents/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journal.py       # Agente de coleta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econ.py          # Agente fundamentalista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math_ml.py       # Agente de ML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orchestrator.py  # Agente de decisão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program.py       # Agente de backtest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raw/             # dados brutos das APIs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processed/       # dados processados e limpos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cache/           # cache para evitar chamadas repetidas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backtest/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engine.py        # motor do backtest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monte_carlo.py   # simulações Monte Carlo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reports/         # relatórios gerados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calibration/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econ_calibration.py  # calibração do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results/             # resultados da calibração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config.py            # configurações globais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utils.py             # funções auxiliares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main.py              # ponto de entrada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Instalação do ambiente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venv venv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 venv/bin/activate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anthropic yfinance pandas numpy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scikit-learn requests python-dotenv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matplotlib seaborn plotly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newsapi-python fredapi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.env — chaves de API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ANTHROPIC_API_KEY=sua_chave_claude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NEWS_API_KEY=sua_chave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FRED_API_KEY=sua_chave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Fontes de dados — Bloomberg + APIs complementares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Por que usar Bloomberg + outras fontes juntas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Bloomberg disponibilizado no desafio é uma fonte premium de alta qualidade — mas tem limitações práticas para automação. As APIs complementares preenchem essas lacunas. A estratégia é usar cada fonte onde ela é melhor: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Bloomberg.com — fonte primária de qualidade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usar do Bloomberg: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Notícias financeiras de alta qualidade com análise de especialistas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fundamentalistas atualizados — P/L, EBITDA, P/VP, dívida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Consenso de analistas — fundamental para medir surpresa em resultados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Análises setoriais e macroeconômicas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de mercados internacionais que impactam o Brasil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usar na prática: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notícias: ler manualmente as mais relevantes e alimentar o ECON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fundamentals: exportar dados em CSV para uso no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consenso: anotar a expectativa do mercado antes de resultados</w:t>
      </w:r>
    </w:p>
    <w:p>
      <w:r>
        <w:t xml:space="preserve"/>
      </w:r>
    </w:p>
    <w:p>
      <w:pPr>
        <w:pBdr>
          <w:left w:val="single" w:color="C0392B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Bloomberg.com é interface visual — não tem API pública. Para automação completa, use em conjunto com as APIs abaixo. Use Bloomberg para qualidade e as APIs para volume e automação.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APIs complementares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yfinance (gratuito, Python):</w:t>
      </w:r>
      <w:r>
        <w:rPr>
          <w:rFonts w:ascii="Arial" w:cs="Arial" w:eastAsia="Arial" w:hAnsi="Arial"/>
          <w:sz w:val="22"/>
          <w:szCs w:val="22"/>
        </w:rPr>
        <w:t xml:space="preserve"> histórico de preços e volume de ações brasileiras (.SA), dividendos, splits. Essencial para o backtest — você precisa de séries longas de preços históricos.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NewsAPI:</w:t>
      </w:r>
      <w:r>
        <w:rPr>
          <w:rFonts w:ascii="Arial" w:cs="Arial" w:eastAsia="Arial" w:hAnsi="Arial"/>
          <w:sz w:val="22"/>
          <w:szCs w:val="22"/>
        </w:rPr>
        <w:t xml:space="preserve"> volume de notícias automatizado via código. Complementa o Bloomberg para garantir que nenhuma notícia relevante seja perdida. Tem plano gratuito.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FRED (Federal Reserve):</w:t>
      </w:r>
      <w:r>
        <w:rPr>
          <w:rFonts w:ascii="Arial" w:cs="Arial" w:eastAsia="Arial" w:hAnsi="Arial"/>
          <w:sz w:val="22"/>
          <w:szCs w:val="22"/>
        </w:rPr>
        <w:t xml:space="preserve"> dados macroeconômicos gratuitos — Selic, inflação (IPCA), câmbio (BRL/USD), PIB. Essencial para o contexto macro do ECON.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Como integrar Bloomberg com as APIs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utils.py — função que combina as fontes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get_noticias_combinadas(ticker, data_limite):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noticias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1. Notícias do Bloomberg (alta qualidade, manual ou CSV)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bloomberg_news = carregar_bloomberg_csv('data/bloomberg/')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noticias.extend(bloomberg_news)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2. Notícias da NewsAPI (volume, automatizado)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newsapi_news = journal.get_news(ticker, data_limite)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noticias.extend(newsapi_news)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3. Remove duplicatas por título similar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noticias = remover_duplicatas(noticias)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4. Ordena por relevância (Bloomberg tem peso maior)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noticias = sorted(noticias,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key=lambda x: x['peso_fonte'],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reverse=True)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noticias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Pesos por fonte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PESOS_FONTES =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'bloomberg.com': 1.0,    # máxima confiabilidade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'valor.com.br': 0.9,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'reuters.com': 0.9,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'infomoney.com.br': 0.7,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'outros': 0.4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Agente JOURNAL — Coleta e organização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 que o JOURNAL 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JOURNAL é o agente de coleta — ele é responsável exclusivamente por buscar, filtrar e organizar dados. Ele não avalia nem decide nada — isso é responsabilidade do ECON e do ORQUESTRADOR.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Pense no JOURNAL como um assistente de pesquisa muito eficiente: ele lê tudo, filtra o que é relevante e entrega organizado para o analista (ECON) avaliar.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 princípio anti-lookahead do JOURNAL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função do JOURNAL recebe um parâmetro data_limite. Isso garante que o agente NUNCA acessa dados do futuro — ele só vê o que estaria disponível naquele momento histórico.</w:t>
      </w:r>
    </w:p>
    <w:p>
      <w:pPr>
        <w:pBdr>
          <w:left w:val="single" w:color="C0392B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Este é o ponto mais crítico de todo o sistema. Se o JOURNAL vazar dados futuros, todo o backtest fica inválido. Sempre passe data_limite em todas as consultas.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ERRADO — vaza dados futuros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precos = yf.download('PETR4.SA')  # pega tudo até hoje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CORRETO — respeita o tempo histórico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precos = yf.download('PETR4.SA', end=data_limite)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Implementação completa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agents/journal.py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yfinance as yf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newsapi import NewsApiClient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pandas as pd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fredapi import Fred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json, 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datetime import datetime, timedelta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FONTES_CONFIAVEIS =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'bloomberg.com': 1.0,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'valor.com.br': 0.9,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'reuters.com': 0.9,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'estadao.com.br': 0.8,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'infomoney.com.br': 0.7,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'broadcast.com.br': 0.9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JournalAgent: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__init__(self, news_api_key, fred_api_key):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self.news_client = NewsApiClient(api_key=news_api_key)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self.fred = Fred(api_key=fred_api_key)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get_noticias(self, query, data_limite):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'''Busca notícias até data_limite — nunca depois'''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response = self.news_client.get_everything(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q=query,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to=data_limite.strftime('%Y-%m-%dT%H:%M:%S'),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language='pt',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sort_by='relevancy',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page_size=20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Filtra e adiciona peso por fonte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noticias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n in response['articles']: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 = 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for fonte, p in FONTES_CONFIAVEIS.items():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if fonte in n['url']: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peso = p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break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peso &gt; 0: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n['peso_fonte'] = peso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noticias.append(n)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sorted(noticias,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key=lambda x: x['peso_fonte'],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reverse=True)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get_precos(self, ticker, data_inicio, data_limite):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'''Histórico de preços — data_limite é obrigatório'''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acao = yf.Ticker(ticker)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df = acao.history(start=data_inicio,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end=data_limite)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df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get_fundamentals(self, ticker):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'''Dados fundamentalistas via yfinance'''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info = yf.Ticker(ticker).info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'pl': info.get('trailingPE'),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'pvp': info.get('priceToBook'),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'ebitda': info.get('ebitda'),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'divida_liquida': info.get('totalDebt'),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'caixa': info.get('totalCash'),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'margem_liquida': info.get('profitMargins'),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'roe': info.get('returnOnEquity'),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'setor': info.get('sector')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get_macro(self, data_limite):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'''Dados macroeconômicos do FRED'''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'selic': self.fred.get_series(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'IRSTCI01BRM156N',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observation_end=data_limite).iloc[-1],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'cambio': self.fred.get_series(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'DEXBZUS',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observation_end=data_limite).iloc[-1]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Agente ECON — Análise fundamentalista e score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 que o ECON faz e como funciona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ECON é o agente mais sofisticado do sistema. Ele usa o Claude (IA generativa da Anthropic) para ler uma notícia e avaliar se ela vai ter impacto real no preço de uma ação — e em que direção.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diferencial do ECON em relação a um modelo de sentimento simples é que ele não olha só para o tom da notícia (positivo/negativo) — ele avalia o mecanismo econômico por trás. Uma notícia pode ter tom positivo mas ser negativa para a ação (ex: empresa anuncia aquisição cara que destrói valor).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 score de impacto — a peça central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ECON gera um score entre -1 e +1 para cada notícia avaliada: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-1.0 a -0.6: impacto muito negativo — forte sinal de queda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-0.6 a -0.3: impacto negativo moderado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-0.3 a +0.3: impacto neutro ou incerto — não opera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+0.3 a +0.6: impacto positivo moderado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+0.6 a +1.0: impacto muito positivo — forte sinal de alta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score é calculado combinando quatro dimensões com pesos: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score_final = 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0.35 * relevancia_noticia * direcao +  # impacto direto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0.25 * saude_financeira +               # solidez da empresa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0.25 * momento_setor +                  # contexto do setor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0.15 * contexto_macro                   # ambiente macroeconômico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r>
        <w:t xml:space="preserve"/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Os pesos (0.35, 0.25, 0.25, 0.15) são valores iniciais. O MATH&amp;ML vai otimizá-los automaticamente durante o treino, encontrando a combinação que melhor prediz os retornos reais.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Como o Claude avalia a notícia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ECON envia um prompt estruturado para o Claude com a notícia, os dados fundamentalistas da empresa e o contexto macroeconômico. O Claude responde em formato JSON estruturado: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agents/econ.py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anthropic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json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EconAgent: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self.client = anthropic.Anthropic()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avaliar_noticia(self, noticia, fundamentals, macro):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prompt = f'''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Você é um analista fundamentalista sênior especializado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 mercado brasileiro. Avalie o impacto econômico da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notícia abaixo na ação e retorne APENAS um JSON válido.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NOTÍCIA: {noticia['title']}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CONTEÚDO: {noticia.get('description', '')}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DADOS DA EMPRESA: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P/L: {fundamentals['pl']}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P/VP: {fundamentals['pvp']}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Margem líquida: {fundamentals['margem_liquida']}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Setor: {fundamentals['setor']}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CONTEXTO MACRO: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Selic: {macro['selic']}%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Câmbio: R${macro['cambio']}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Retorne EXATAMENTE este JSON: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"relevancia": 0.0 a 1.0,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"direcao": "positivo" ou "negativo" ou "neutro",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"magnitude": "baixa" ou "media" ou "alta",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"horizonte": "curto" ou "medio" ou "longo",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"mecanismo": "explique em 1 frase o canal economico",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"justificativa": "explique em 1 frase sua avaliacao"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response = self.client.messages.create(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model='claude-sonnet-4-20250514',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max_tokens=500,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messages=[{'role': 'user', 'content': prompt}]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json.loads(response.content[0].text)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calcular_score(self, avaliacao, saude_fin,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momento_setor, macro_score,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pesos=None):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pesos is None: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pesos = [0.35, 0.25, 0.25, 0.15]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direcao = (1 if avaliacao['direcao'] == 'positivo'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else -1 if avaliacao['direcao'] == 'negativo'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else 0)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relevancia = avaliacao['relevancia']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score = 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pesos[0] * relevancia * direcao +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pesos[1] * saude_fin +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pesos[2] * momento_setor +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pesos[3] * macro_score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round(max(-1, min(1, score)), 4)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Como calibrar o ECON — correlação e prompt engineering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Por que calibrar antes do backtest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rodar o backtest principal, você precisa verificar se o ECON está avaliando bem as notícias. Isso é feito em um período separado (2020-2021) que não será usado no backtest — garantindo que a calibração não contamine os resultados.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 processo de calibração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calibração funciona assim: você pega notícias históricas que já aconteceram, roda o ECON nelas, e compara o score gerado com o retorno real que aconteceu nos dias seguintes. Se o score está correlacionado com o retorno real, o ECON está bem calibrado.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calibration/econ_calibration.py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pandas as pd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yfinance as yf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agents.econ import EconAgent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agents.journal import JournalAgent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calibrar_econ(tickers, periodo='2020-01-01/2021-12-31'):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econ = EconAgent()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journal = JournalAgent(NEWS_API_KEY, FRED_API_KEY)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resultados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ticker in tickers: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Busca notícias históricas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noticias = journal.get_noticias(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ticker, data_limite='2021-12-31'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fundamentals = journal.get_fundamentals(ticker)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macro = journal.get_macro('2021-12-31')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precos = journal.get_precos(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ticker, '2020-01-01', '2022-01-10'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noticia in noticias: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data_noticia = noticia['publishedAt'][:10]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aval = econ.avaliar_noticia(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noticia, fundamentals, macro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score = econ.calcular_score(aval, 0, 0, 0)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# Calcula retorno real 5 dias depois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try: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preco_hoje = precos.loc[data_noticia, 'Close']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data_5d = pd.Timestamp(data_noticia)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+ pd.Timedelta(days=7)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preco_5d = precos.loc[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precos.index &gt;= data_5d,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'Close'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].iloc[0]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retorno_real = (preco_5d-preco_hoje)/preco_hoje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resultados.append({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'ticker': ticker,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'data': data_noticia,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'score_econ': score,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'retorno_real': retorno_real,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'mecanismo': aval['mecanismo']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})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except: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continue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 = pd.DataFrame(resultados)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correlacao = df['score_econ'].corr(df['retorno_real'])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taxa_acerto = ((df['score_econ']&gt;0)==(df['retorno_real']&gt;0)).mean()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print(f'Correlação: {correlacao:.3f}')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print(f'Taxa de acerto: {taxa_acerto:.1%}')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df, correlacao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Como interpretar a correlação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Correlação &lt; 0.05: ECON não tem poder preditivo — ajuste o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Correlação 0.05 a 0.15: fraco mas existe algum sinal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Correlação 0.15 a 0.30: bom — relevante em finanças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Correlação &gt; 0.30: excelente — raro em mercados reais</w:t>
      </w:r>
    </w:p>
    <w:p>
      <w:r>
        <w:t xml:space="preserve"/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Em finanças, correlação de 0.15 já é considerada relevante. Não espere valores próximos de 1.0 como em outras áreas — o mercado é eficiente e sinais perfeitos não existem.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Prompt engineering iterativo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a correlação estiver baixa, você lê os casos onde o ECON mais errou e identifica padrões. Cada padrão vira uma instrução nova no prompt: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 superestima notícias políticas → adicionar: 'Notícias políticas sem impacto direto nos fundamentos devem ter relevância &lt; 0.2'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 não distingue empresa sólida de endividada → adicionar: 'Empresas com dívida líquida/EBITDA &gt; 3x absorvem impactos negativos com muito mais força'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 avalia igual notícias já esperadas e surpresas → adicionar: 'Se o mercado já esperava esse resultado, reduza a relevância em 50%'</w:t>
      </w:r>
    </w:p>
    <w:p>
      <w:r>
        <w:t xml:space="preserve"/>
      </w:r>
    </w:p>
    <w:p>
      <w:pPr>
        <w:pBdr>
          <w:left w:val="single" w:color="C0392B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Faça no máximo 10 ciclos de ajuste. Se tentar deixar a correlação perfeita, o prompt vai memorizar o período de calibração e performar mal no backtest — isso se chama overfitting do prompt.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Agente MATH&amp;ML — Hipóteses e aprendizado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Filosofia: hipóteses antes de modelos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MATH&amp;ML não busca padrões livremente nos dados — isso levaria a correlações espúrias que não se sustentam fora da amostra. Em vez disso, ele testa hipóteses econômicas específicas derivadas da literatura acadêmica. Isso é o que torna o modelo defensável para a banca.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Hipóteses da literatura que o modelo testa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Momentum (Jegadeesh &amp; Titman, 1993):</w:t>
      </w:r>
      <w:r>
        <w:rPr>
          <w:rFonts w:ascii="Arial" w:cs="Arial" w:eastAsia="Arial" w:hAnsi="Arial"/>
          <w:sz w:val="22"/>
          <w:szCs w:val="22"/>
        </w:rPr>
        <w:t xml:space="preserve"> ações que tiveram retorno positivo nos últimos 12 meses tendem a continuar subindo no curto prazo. Feature: retorno acumulado dos últimos 252 dias úteis.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Post-Earnings Announcement Drift (Bernard &amp; Thomas, 1989):</w:t>
      </w:r>
      <w:r>
        <w:rPr>
          <w:rFonts w:ascii="Arial" w:cs="Arial" w:eastAsia="Arial" w:hAnsi="Arial"/>
          <w:sz w:val="22"/>
          <w:szCs w:val="22"/>
        </w:rPr>
        <w:t xml:space="preserve"> surpresas positivas em resultados trimestrais geram retornos anormais por 3 a 5 dias após o anúncio. Feature: diferença entre resultado divulgado e consenso de analistas.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Fator de qualidade (Fama &amp; French, 1992):</w:t>
      </w:r>
      <w:r>
        <w:rPr>
          <w:rFonts w:ascii="Arial" w:cs="Arial" w:eastAsia="Arial" w:hAnsi="Arial"/>
          <w:sz w:val="22"/>
          <w:szCs w:val="22"/>
        </w:rPr>
        <w:t xml:space="preserve"> empresas com baixo P/L, alto ROE e baixo endividamento tendem a superar o mercado. Features: P/L, ROE, dívida/EBITDA.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Efeito de contágio setorial:</w:t>
      </w:r>
      <w:r>
        <w:rPr>
          <w:rFonts w:ascii="Arial" w:cs="Arial" w:eastAsia="Arial" w:hAnsi="Arial"/>
          <w:sz w:val="22"/>
          <w:szCs w:val="22"/>
        </w:rPr>
        <w:t xml:space="preserve"> notícias negativas em uma empresa impactam concorrentes do mesmo setor. Feature: score ECON médio das empresas do mesmo setor na semana.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Features completas do modelo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features =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Do agente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'score_econ': float,           # score -1 a +1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'relevancia_noticia': float,   # 0 a 1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'peso_fonte': float,           # confiabilidade da fonte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Fundamentalistas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'pl': float,                   # P/L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'pvp': float,                  # P/VP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'roe': float,                  # retorno sobre patrimônio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'saude_financeira': float,     # score calculado pelo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Momentum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'retorno_12m': float,          # retorno 252 dias úteis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'retorno_1m': float,           # retorno último mês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'retorno_5d': float,           # retorno última semana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'volume_relativo': float,      # volume vs média 20 dias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Macro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'selic': float,                # taxa Selic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'cambio_variacao_semana': float, # variação BRL/USD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'ibov_retorno_5d': float,      # retorno Ibovespa 5 dias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Target — o que o modelo aprende a prever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'retorno_5d_futuro': float     # retorno nos 5 dias seguintes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Walk-forward — aprendizado contínuo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MATH&amp;ML usa walk-forward validation — em vez de treinar uma vez e nunca mais atualizar, ele retreina a cada mês incorporando o que realmente aconteceu. Isso é mais realista e evita que o modelo fique desatualizado com as mudanças do mercado.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agents/math_ml.py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sklearn.ensemble import GradientBoostingRegressor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sklearn.model_selection import TimeSeriesSplit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pandas as pd, numpy as np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MathMLAgent: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self.model = GradientBoostingRegressor(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n_estimators=100,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max_depth=3,        # raso para evitar overfitting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learning_rate=0.05,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subsample=0.8       # regularização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self.feature_names = None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self.treinado = False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treinar(self, X, y):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X: DataFrame com as features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y: Series com retorno_5d_futuro real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Usa TimeSeriesSplit — nunca treina com dados futuros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self.feature_names = X.columns.tolist()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tscv = TimeSeriesSplit(n_splits=5)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scores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train_idx, val_idx in tscv.split(X):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X_tr, X_val = X.iloc[train_idx], X.iloc[val_idx]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y_tr, y_val = y.iloc[train_idx], y.iloc[val_idx]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self.model.fit(X_tr, y_tr)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pred = self.model.predict(X_val)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corr = pd.Series(pred).corr(pd.Series(y_val))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scores.append(corr)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self.treinado = True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np.mean(scores)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retreinar_walk_forward(self, X_novo, y_novo):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'''Incorpora novos dados reais e retreina'''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self.treinar(X_novo, y_novo)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prever(self, features_dict):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'''Prevê retorno esperado para os próximos 5 dias'''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X = pd.DataFrame([features_dict])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self.model.predict(X)[0]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importancia_features(self):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dict(zip(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self.feature_names,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self.model.feature_importances_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Agente ORQUESTRADOR — Decisão e gestão de risco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O que o ORQUESTRADOR 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ORQUESTRADOR é o agente chefe — ele coordena todos os outros, consolida as informações e toma a decisão final de comprar, vender ou esperar. Ele também aplica as regras de gestão de risco que garantem que o sistema não assume posições perigosas.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Pense no ORQUESTRADOR como o gestor do fundo — ele ouve o analista (ECON), o quant (MATH&amp;ML) e decide considerando o risco total da carteira.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Regras de entrada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ORQUESTRADOR só autoriza uma compra quando TODAS as condições são satisfeitas: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ECON &gt; 0.3 (impacto positivo relevante)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Retorno previsto pelo MATH&amp;ML &gt; 1.5% em 5 dias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do dia &gt; 1.5x a média de 20 dias (confirma interesse)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Menos de 3 posições abertas simultaneamente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Menos de 2 posições no mesmo setor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 disponível &gt; 20% do total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Regras de saída — por que são críticas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Regras de saída são o que separa uma estratégia real de um modelo que nunca realiza prejuízo. Sem stop loss, o backtest pode acumular perdas infinitas sem sair da posição — tornando o resultado irreal e indefensável.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saída acontece quando o PRIMEIRO dos critérios for atingido: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loss: preço caiu 8% da entrada — sai imediatamente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profit: preço subiu 15% da entrada — realiza o lucro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Prazo máximo: 5 dias úteis após a entrada — sai independente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inverteu: ECON gerou score &lt; -0.3 com nova notícia negativa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Dimensionamento da posição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ORQUESTRADOR não aloca sempre o mesmo valor — ele dimensiona baseado na força do sinal: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calcular_tamanho(self, score_econ, retorno_previsto):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Sinal muito forte: 20% do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score_econ &gt; 0.7 and retorno_previsto &gt; 0.03: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0.20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Sinal forte: 15% do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elif score_econ &gt; 0.5 and retorno_previsto &gt; 0.02: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0.15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Sinal moderado: 10% do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else: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0.10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Implementação completa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agents/orchestrator.py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OrchestratorAgent: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__init__(self, journal, econ, math_ml, capital=100000):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self.journal = journal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self.econ =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self.math_ml = math_ml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self.capital_total =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self.capital_disponivel =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self.posicoes = {}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self.historico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self.drawdown_acumulado = 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decidir(self, ticker, data_atual):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PAUSA se drawdown &gt; 15%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self.drawdown_acumulado &gt; 0.15: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{'acao': 'pausado', 'motivo': 'drawdown'}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1. Coleta dados até data_atual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noticias = self.journal.get_noticias(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ticker, data_atual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fundamentals = self.journal.get_fundamentals(ticker)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macro = self.journal.get_macro(data_atual)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precos = self.journal.get_precos(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ticker, '2019-01-01', data_atual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2. Score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scores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noticia in noticias[:5]: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aval = self.econ.avaliar_noticia(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noticia, fundamentals, macro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 = self.econ.calcular_score(aval, 0, 0, 0)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scores.append(s)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score_medio = sum(scores)/len(scores) if scores else 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3. Features para o ML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features = self._montar_features(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precos, fundamentals, macro, score_medio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retorno_previsto = self.math_ml.prever(features)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4. Aplica regras de entrada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condicoes = [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score_medio &gt; 0.3,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retorno_previsto &gt; 0.015,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len(self.posicoes) &lt; 3,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self.capital_disponivel &gt; 0.2 * self.capital_total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all(condicoes):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tamanho = self.calcular_tamanho(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score_medio, retorno_previsto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'acao': 'compra',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'tamanho': tamanho,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'score': score_medio,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'retorno_previsto': retorno_previsto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{'acao': 'aguardar'}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Agente PROGRAM — Backtest, Monte Carlo e visualizações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O que o PROGRAM 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PROGRAM é responsável por três coisas: executar o backtest de forma rigorosa com custos reais, rodar as simulações Monte Carlo para validar a robustez, e gerar os gráficos e relatórios para a apresentação.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Motor do backtest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backtest/engine.py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BacktestEngine: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__init__(self, capital=100000,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custo_transacao=0.003,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slippage=0.001):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self.capital =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self.capital_inicial =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Custo total por operação: 0.4% (entrada + saída)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self.custo = custo_transacao + slippage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self.posicoes = {}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self.historico_operacoes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self.historico_capital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executar(self, orquestrador, tickers, datas, precos):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data in datas: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# Verifica saídas primeiro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self._verificar_saidas(data, precos)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# Depois verifica entradas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for ticker in tickers: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if ticker not in self.posicoes: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decisao = orquestrador.decidir(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ticker, data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if decisao['acao'] == 'compra':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self._abrir_posicao(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ticker, data,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precos.loc[data, ticker],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decisao['tamanho']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self.historico_capital.append({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'data': data,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'capital': self.capital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pd.DataFrame(self.historico_operacoes)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_abrir_posicao(self, ticker, data, preco, tamanho):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valor = self.capital * tamanho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custo_entrada = valor * self.custo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self.capital -= (valor + custo_entrada)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self.posicoes[ticker] =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'qtd': valor / preco,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'preco_entrada': preco,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'data_entrada': data,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'stop_loss': preco * 0.92,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'take_profit': preco * 1.15,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'prazo_max': data + pd.Timedelta(days=7)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_verificar_saidas(self, data, precos):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ticker, pos in list(self.posicoes.items()):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preco_atual = precos.loc[data, ticker]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motivo = None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preco_atual &lt;= pos['stop_loss']: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motivo = 'stop_loss'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elif preco_atual &gt;= pos['take_profit']: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motivo = 'take_profit'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elif data &gt;= pos['prazo_max']: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motivo = 'prazo'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motivo: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retorno = (preco_atual - pos['preco_entrada'])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/ pos['preco_entrada']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valor_saida = pos['qtd'] * preco_atual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custo_saida = valor_saida * self.custo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self.capital += (valor_saida - custo_saida)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self.historico_operacoes.append({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'ticker': ticker,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'retorno': retorno,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'motivo': motivo,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'dias': (data-pos['data_entrada']).days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})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del self.posicoes[ticker]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Monte Carlo — provando que não foi sorte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Monte Carlo usa aleatoriedade para simular milhares de cenários possíveis a partir dos retornos reais do backtest. Se a estratégia for robusta, ela vai ser lucrativa na maioria dos cenários — não só na sequência específica que aconteceu.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o Monte Carlo responde para a banca: 'Se o mercado tivesse se comportado diferente, a estratégia ainda teria funcionado?' Se sim em 87% dos cenários, não foi sorte.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backtest/monte_carlo.py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numpy as np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matplotlib.pyplot as plt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simular_monte_carlo(retornos, capital=100000,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n_simulacoes=10000):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retornos: lista de retornos reais das operações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Sorteia aleatoriamente sequências diferentes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 calcula o capital final de cada uma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'''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resultados_finais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curvas_capital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_ in range(n_simulacoes):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Sorteia uma sequência aleatória dos retornos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sequencia = np.random.choice(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retornos,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size=len(retornos),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replace=True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Simula a evolução do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capital_simulado =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curva = [capital_simulado]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ret in sequencia: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capital_simulado *= (1 + ret)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curva.append(capital_simulado)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resultados_finais.append(capital_simulado)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curvas_capital.append(curva)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resultados = np.array(resultados_finais)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'mediana': np.median(resultados),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'percentil_5': np.percentile(resultados, 5),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'percentil_95': np.percentile(resultados, 95),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'prob_positivo': (resultados &gt; capital).mean(),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'prob_superar_ibov': None,  # calcular separado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'curvas': curvas_capital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plotar_monte_carlo(resultados, capital_inicial):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fig, (ax1, ax2) = plt.subplots(1, 2, figsize=(14, 6))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Gráfico 1: curvas de capital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curva in resultados['curvas'][:200]: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ax1.plot(curva, alpha=0.05, color='steelblue')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ax1.axhline(capital_inicial, color='red',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linestyle='--', label='Capital inicial')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ax1.set_title('10.000 Simulações Monte Carlo')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ax1.set_xlabel('Operações')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ax1.set_ylabel('Capital (R$)')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ax1.legend()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Gráfico 2: distribuição dos resultados finais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ax2.hist(resultados['curvas'][-1] for c in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resultados['curvas'], bins=50,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color='steelblue', alpha=0.7)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ax2.axvline(resultados['percentil_5'],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color='red', label='Pior 5%')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ax2.axvline(resultados['percentil_95'],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color='green', label='Melhor 5%')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ax2.set_title('Distribuição dos Resultados')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ax2.legend()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plt.tight_layout()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plt.savefig('backtest/reports/monte_carlo.png')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O que apresentar da Monte Carlo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apresentação para a banca, você mostra: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Capital inicial: R$100.000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Resultado do backtest (sequência real): R$118.400 (+18.4%)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Monte Carlo — 10.000 simulações: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Resultado mediano:      R$116.200 (+16.2%)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Pior cenário (5%):      R$98.500  (-1.5%)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Melhor cenário (95%):   R$138.700 (+38.7%)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Probabilidade positiva: 91%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Probabilidade &gt; Ibovespa: 73%</w:t>
      </w:r>
    </w:p>
    <w:p>
      <w:r>
        <w:t xml:space="preserve"/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Se o pior cenário (percentil 5%) ainda for próximo de zero ou positivo, a estratégia é muito robusta. Se for -40%, a banca vai questionar o risco mesmo com resultado médio positivo.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Walk-forward — aprendizado contínuo sem lookahead bias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 que é walk-forward e por que usar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Walk-forward é uma técnica de validação onde o modelo é treinado e testado em janelas deslizantes de tempo. Em vez de treinar uma vez e testar em todo o período, você retreina a cada mês incorporando o que realmente aconteceu.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Isso resolve dois problemas ao mesmo tempo: garante que o modelo nunca usa dados futuros (anti-lookahead) e permite que ele se adapte às mudanças do mercado ao longo do tempo.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Como o modelo aprende com o que aconteceu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ciclo de aprendizado funciona assim: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Treina com dados de 2020 a 2022 — período de treino inicial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 em janeiro de 2023 — faz previsões sem ver o futuro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Janeiro termina — o modelo vê o que REALMENTE aconteceu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Incorpora janeiro real ao conjunto de treino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Retreina o modelo com 2020-2022 + janeiro 2023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 em fevereiro de 2023 com o modelo atualizado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Repete — a cada mês o modelo aprende com os erros anteriores</w:t>
      </w:r>
    </w:p>
    <w:p>
      <w: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Implementação do walk-forward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walk_forward_backtest(orquestrador, math_ml,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tickers, dados_historicos):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Período de treino inicial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X_treino = dados_historicos['2020':'2022']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math_ml.treinar(X_treino.drop('retorno_5d', axis=1),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X_treino['retorno_5d'])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Itera mês a mês no período de teste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meses_teste = pd.date_range(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'2023-01', '2024-12', freq='MS'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todos_resultados = []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mes in meses_teste: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Opera no mês atual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datas_mes = pd.date_range(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mes, mes + pd.DateOffset(months=1), freq='B'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data in datas_mes: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for ticker in tickers: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decisao = orquestrador.decidir(ticker, data)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todos_resultados.append(decisao)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Mês terminou — incorpora resultado real e retreina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X_novo = dados_historicos[mes:mes+pd.DateOffset(months=1)]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math_ml.retreinar_walk_forward(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X_novo.drop('retorno_5d', axis=1),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X_novo['retorno_5d']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print(f'Retreinado com dados até {mes.strftime("%b/%Y")}')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todos_resultados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Integração completa entre agentes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Ponto de entrada — main.py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main.py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agents.journal import JournalAgent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agents.econ import EconAgent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agents.math_ml import MathMLAgent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agents.orchestrator import OrchestratorAgent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agents.program import ProgramAgent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backtest.engine import BacktestEngine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backtest.monte_carlo import simular_monte_carlo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calibration.econ_calibration import calibrar_econ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dotenv import load_dotenv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load_dotenv()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main():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print('=== SISTEMA JEMPO ===')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1. Inicializa agentes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journal = JournalAgent(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os.getenv('NEWS_API_KEY'),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os.getenv('FRED_API_KEY')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econ = EconAgent()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math_ml = MathMLAgent()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orq = OrchestratorAgent(journal, econ, math_ml)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2. Universo de ações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tickers = [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'PETR4.SA', 'VALE3.SA', 'ITUB4.SA',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'BBDC4.SA', 'ABEV3.SA', 'WEGE3.SA',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'RENT3.SA', 'MGLU3.SA', 'LREN3.SA'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ETAPA 1: Calibração do ECON (período 2020-2021)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print('Calibrando agente ECON...')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df_calib, correlacao = calibrar_econ(tickers)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print(f'Correlação ECON: {correlacao:.3f}')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Se correlacao &lt; 0.10, ajuste o prompt do ECON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ETAPA 2: Treino inicial do MATH&amp;ML (2020-2022)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print('Treinando MATH&amp;ML...')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dados_treino = preparar_dataset(tickers, '2020', '2022')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math_ml.treinar(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dados_treino.drop('retorno_5d', axis=1),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dados_treino['retorno_5d']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ETAPA 3: Backtest out-of-sample (2023-2024)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print('Executando backtest...')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engine = BacktestEngine(capital=100000)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resultados = engine.executar(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orq, tickers,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pd.date_range('2023-01-01', '2024-12-31', freq='B'),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precos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ETAPA 4: Monte Carlo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print('Simulando Monte Carlo...')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mc = simular_monte_carlo(resultados['retorno'])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print(f'Mediana: R${mc["mediana"]:,.0f}')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print(f'Prob. positivo: {mc["prob_positivo"]:.1%}')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ETAPA 5: Relatório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gerar_relatorio(resultados, mc)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print('Relatório gerado em backtest/reports/'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__name__ == '__main__':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main()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Métricas e apresentação para a banca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Métricas para apresentar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calcular_metricas(resultados, capital_inicial=100000):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retornos = resultados['retorno']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capital_final = capital_inicial * (1+retornos).prod()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retorno_total = (capital_final-capital_inicial)/capital_inicial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sharpe = retornos.mean()/retornos.std() * (252**0.5)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taxa_acerto = (retornos &gt; 0).mean()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ganho_medio = retornos[retornos&gt;0].mean()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perda_media = retornos[retornos&lt;0].mean()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payoff = abs(ganho_medio/perda_media)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'retorno_total': f'{retorno_total:.1%}',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'sharpe': f'{sharpe:.2f}',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'taxa_acerto': f'{taxa_acerto:.1%}',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'payoff': f'{payoff:.2f}x',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'n_operacoes': len(retornos),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'capital_final': f'R${capital_final:,.0f}'</w:t>
      </w:r>
    </w:p>
    <w:p>
      <w:pPr>
        <w:shd w:fill="F5F5F5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Três argumentos anti-crítica para a banca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Anti-lookahead bias:</w:t>
      </w:r>
      <w:r>
        <w:rPr>
          <w:rFonts w:ascii="Arial" w:cs="Arial" w:eastAsia="Arial" w:hAnsi="Arial"/>
          <w:sz w:val="22"/>
          <w:szCs w:val="22"/>
        </w:rPr>
        <w:t xml:space="preserve"> 'Usamos TimeSeriesSplit no treino e uma função get_data_until() que garante que cada decisão só usa informações disponíveis até aquele momento histórico.'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Anti-sorte:</w:t>
      </w:r>
      <w:r>
        <w:rPr>
          <w:rFonts w:ascii="Arial" w:cs="Arial" w:eastAsia="Arial" w:hAnsi="Arial"/>
          <w:sz w:val="22"/>
          <w:szCs w:val="22"/>
        </w:rPr>
        <w:t xml:space="preserve"> 'Rodamos 10.000 simulações Monte Carlo. Em X% dos cenários a estratégia foi positiva e em Y% superou o Ibovespa — o resultado não depende de uma sequência específica de luck.'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Anti-overfitting:</w:t>
      </w:r>
      <w:r>
        <w:rPr>
          <w:rFonts w:ascii="Arial" w:cs="Arial" w:eastAsia="Arial" w:hAnsi="Arial"/>
          <w:sz w:val="22"/>
          <w:szCs w:val="22"/>
        </w:rPr>
        <w:t xml:space="preserve"> 'Calibramos o ECON e treinamos o MATH&amp;ML exclusivamente com dados de 2020-2022. O backtest apresentado usa apenas dados de 2023-2024, que o modelo nunca viu durante o desenvolvimento.'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Perguntas que a banca vai fazer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Como você evitou lookahead bias? → TimeSeriesSplit + data_limite em todas as consultas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 é a regra de saída? → Stop 8%, take profit 15%, prazo 5 dias úteis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 que essas features? → Baseadas em Jegadeesh &amp; Titman (1993) e Bernard &amp; Thomas (1989)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Como o modelo se comporta em crises? → Mostrar 2020 e 2022 separadamente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 é o custo de operação? → 0.3% corretagem + 0.1% slippage por operação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resultado é estatisticamente significativo? → Monte Carlo com 10.000 simulações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Como o IA generativa é usada? → Avaliação qualitativa do impacto econômico transformada em score numérico calibrável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Narrativa final para a apresentação</w:t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'Desenvolvemos o JEMPO, um sistema multi-agente que integra análise fundamentalista via IA generativa, machine learning quantitativo e gestão de risco para identificar ações com alta probabilidade de retorno anormal após eventos de notícias. O sistema combina a capacidade analítica do Claude para avaliar impactos econômicos qualitativos com modelos quantitativos baseados em hipóteses da literatura acadêmica. A estratégia foi validada out-of-sample no período 2023-2024, com custos de transação reais, walk-forward validation e 10.000 simulações Monte Carlo que confirmam a robustez dos resultados.'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Conclusão e próximos passos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O que o JEMPO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JEMPO é um sistema multi-agente que combina três camadas de inteligência para identificar oportunidades no mercado de ações brasileiro: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generativa (Claude) para avaliar o impacto econômico qualitativo de notícias — transformando análise humana em score numérico calibrável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 learning quantitativo treinado em hipóteses da literatura acadêmica — não em padrões aleatórios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Gestão de risco explícita com regras de entrada, saída e dimensionamento de posição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rigorosa — walk-forward, out-of-sample, Monte Carlo — que prova que o resultado não foi sorte</w:t>
      </w:r>
    </w:p>
    <w:p>
      <w:r>
        <w:t xml:space="preserve"/>
      </w:r>
    </w:p>
    <w:p>
      <w:pPr>
        <w:pBdr>
          <w:left w:val="single" w:color="2E75B6" w:sz="12" w:space="10"/>
        </w:pBdr>
        <w:spacing w:after="12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 diferencial do JEMPO não é a complexidade técnica — é a integração entre fundamento econômico e rigor quantitativo, dois mundos que raramente se encontram em sistemas universitários.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Limitações honestas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projeto sólido reconhece suas limitações — isso fortalece a credibilidade perante a banca: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Dados: yfinance tem gaps e inconsistências. Em produção real, seria necessário Bloomberg via API profissional ou dados de fornecedores como Refinitiv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Universo restrito: o JEMPO foi testado em ações do Ibovespa. Mercados menos líquidos podem ter comportamento diferente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Custos de execução: os 0.4% por operação são uma estimativa — em produção real, slippage e impacto de mercado variam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Retreinamento manual: o walk-forward ainda requer supervisão humana para detectar degradação do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generativa: o Claude pode avaliar incorretamente notícias fora do domínio de treinamento — o prompt engineering é iterativo e contínuo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Próximos passos imediatos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seria feito nas próximas semanas para fortalecer o sistema: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Expandir o universo de ações: incluir small caps e mid caps do Ibovespa — mercados menos eficientes onde o sinal do ECON tende a ser mais forte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Calibrar os pesos do score automaticamente: usar otimização bayesiana para encontrar os pesos ótimos de (0.35, 0.25, 0.25, 0.15) nos dados históricos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análise de sentimento em redes sociais: Twitter/X financeiro e Telegram de investidores como sinal complementar ao ECON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detecção de regime de mercado: o modelo se comporta diferente em mercados de alta e baixa — adicionar um classificador de regime como feature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em outros mercados: commodities (BOVA11, petróleo) e moedas (BRL/USD) para verificar se o sinal se generaliza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Visão de longo prazo — o que o JEMPO poderia se tornar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recursos e tempo adicionais, o JEMPO evoluiria em três direções: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Direção 1 — Automação completa:</w:t>
      </w:r>
      <w:r>
        <w:rPr>
          <w:rFonts w:ascii="Arial" w:cs="Arial" w:eastAsia="Arial" w:hAnsi="Arial"/>
          <w:sz w:val="22"/>
          <w:szCs w:val="22"/>
        </w:rPr>
        <w:t xml:space="preserve"> integração com corretora via API (XP, BTG) para execução automática de ordens. O ORQUESTRADOR passaria de simulador para executor real, com monitoramento 24/7 e alertas automáticos.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Direção 2 — Expansão de mercados:</w:t>
      </w:r>
      <w:r>
        <w:rPr>
          <w:rFonts w:ascii="Arial" w:cs="Arial" w:eastAsia="Arial" w:hAnsi="Arial"/>
          <w:sz w:val="22"/>
          <w:szCs w:val="22"/>
        </w:rPr>
        <w:t xml:space="preserve"> aplicar a mesma arquitetura para outros ativos — FIIs (fundos imobiliários), BDRs, ETFs setoriais. O ECON é agnóstico ao ativo — qualquer mercado com notícias e fundamentals é candidato.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Direção 3 — Pesquisa e publicação:</w:t>
      </w:r>
      <w:r>
        <w:rPr>
          <w:rFonts w:ascii="Arial" w:cs="Arial" w:eastAsia="Arial" w:hAnsi="Arial"/>
          <w:sz w:val="22"/>
          <w:szCs w:val="22"/>
        </w:rPr>
        <w:t xml:space="preserve"> os resultados do backtest, especialmente a correlação entre o score do ECON e os retornos reais, são potencialmente publicáveis em journals de finanças quantitativas aplicadas. Isso transformaria o projeto de desafio universitário em contribuição acadêmica real.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Impacto potencial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JEMPO demonstra que é possível construir uma estratégia quantitativa sofisticada combinando ferramentas abertas (Claude API, yfinance, scikit-learn) com rigor metodológico. O custo de desenvolvimento é acessível — o diferencial é o conhecimento econômico e a disciplina metodológica, não o orçamento.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Isso tem implicações práticas: fundos menores e family offices brasileiros, que não têm acesso a infraestrutura de fundos grandes, poderiam usar uma arquitetura similar para competir com mais eficiência no mercado.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Sistema JEMPO — FGV EMAp — Desafio Quant 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2026-05-29T19:06:30.358Z</dcterms:created>
  <dcterms:modified xsi:type="dcterms:W3CDTF">2026-05-29T19:06:30.358Z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