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D7D" w14:textId="543A9D7F"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14:paraId="67B8E1AF" w14:textId="2A775425"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sintomas incluem febre, dor de cabeça, náuseas, dor de garganta, tosse, falta de ar, coriza, calafrios, vômito, entre outros sintomas semelhantes da gripe.</w:t>
      </w:r>
    </w:p>
    <w:p w14:paraId="4114BA4C" w14:textId="77777777" w:rsidR="00F66C07" w:rsidRPr="00EE3991" w:rsidRDefault="00F66C07" w:rsidP="00F66C07">
      <w:pPr>
        <w:rPr>
          <w:sz w:val="2"/>
          <w:szCs w:val="2"/>
          <w:lang w:val="pt-BR"/>
        </w:rPr>
      </w:pPr>
    </w:p>
    <w:p w14:paraId="7EF4B6DB" w14:textId="57BAE64D"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14:paraId="3821F94E" w14:textId="2BE7229D" w:rsidR="007A7FFC" w:rsidRPr="0015649E" w:rsidRDefault="007A7FFC" w:rsidP="007A7FFC">
      <w:pPr>
        <w:rPr>
          <w:sz w:val="24"/>
          <w:szCs w:val="24"/>
          <w:lang w:val="pt-BR"/>
        </w:rPr>
      </w:pPr>
      <w:r w:rsidRPr="0015649E">
        <w:rPr>
          <w:sz w:val="24"/>
          <w:szCs w:val="24"/>
          <w:lang w:val="pt-BR"/>
        </w:rPr>
        <w:t>A COVID-19 apresenta sintomas leves na maioria dos casos, mas pode ser extremamente agressiva a uma minoria. Costuma ser mais perigoso para idosos com mais de 60 anos e pessoas com doenças pré-existentes. Portanto, a gravidade varia de acordo com a evolução dos sintomas e do grupo afetado.</w:t>
      </w:r>
    </w:p>
    <w:p w14:paraId="36957757" w14:textId="77777777" w:rsidR="00F66C07" w:rsidRPr="007A7FFC" w:rsidRDefault="00F66C07" w:rsidP="00F66C07">
      <w:pPr>
        <w:rPr>
          <w:sz w:val="2"/>
          <w:szCs w:val="2"/>
          <w:lang w:val="pt-BR"/>
        </w:rPr>
      </w:pPr>
    </w:p>
    <w:p w14:paraId="692F6271" w14:textId="45537932"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>Número de mortes no Brasil</w:t>
      </w:r>
      <w:r w:rsidR="00F66C07" w:rsidRPr="007F4603">
        <w:rPr>
          <w:sz w:val="36"/>
          <w:lang w:val="pt-BR"/>
        </w:rPr>
        <w:t>?</w:t>
      </w:r>
    </w:p>
    <w:p w14:paraId="486FACF5" w14:textId="77777777" w:rsidR="00F66C07" w:rsidRPr="007F4603" w:rsidRDefault="00F66C07" w:rsidP="00F66C07">
      <w:pPr>
        <w:rPr>
          <w:sz w:val="2"/>
          <w:szCs w:val="2"/>
          <w:lang w:val="pt-BR"/>
        </w:rPr>
      </w:pPr>
    </w:p>
    <w:p w14:paraId="3612FA09" w14:textId="02AD0B98" w:rsidR="00A73AB5" w:rsidRPr="0015649E" w:rsidRDefault="007F4603" w:rsidP="00053E95">
      <w:pPr>
        <w:rPr>
          <w:sz w:val="24"/>
          <w:lang w:val="pt-BR"/>
        </w:rPr>
      </w:pPr>
      <w:r w:rsidRPr="007F4603">
        <w:rPr>
          <w:sz w:val="24"/>
          <w:lang w:val="pt-BR"/>
        </w:rPr>
        <w:t xml:space="preserve">O Brasil já registra mais de </w:t>
      </w:r>
      <w:r>
        <w:rPr>
          <w:sz w:val="24"/>
          <w:lang w:val="pt-BR"/>
        </w:rPr>
        <w:t>28 mil mortes por Covid-19 até a data de 30 de maio de 2020.</w:t>
      </w:r>
      <w:bookmarkStart w:id="0" w:name="_GoBack"/>
      <w:bookmarkEnd w:id="0"/>
    </w:p>
    <w:sectPr w:rsidR="00A73AB5" w:rsidRPr="0015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9FE6A" w14:textId="77777777" w:rsidR="005C0564" w:rsidRDefault="005C0564" w:rsidP="00053E95">
      <w:r>
        <w:separator/>
      </w:r>
    </w:p>
  </w:endnote>
  <w:endnote w:type="continuationSeparator" w:id="0">
    <w:p w14:paraId="07BAA1A3" w14:textId="77777777" w:rsidR="005C0564" w:rsidRDefault="005C0564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6670E" w14:textId="77777777" w:rsidR="005C0564" w:rsidRDefault="005C0564" w:rsidP="00053E95">
      <w:r>
        <w:separator/>
      </w:r>
    </w:p>
  </w:footnote>
  <w:footnote w:type="continuationSeparator" w:id="0">
    <w:p w14:paraId="3A54A994" w14:textId="77777777" w:rsidR="005C0564" w:rsidRDefault="005C0564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53E95"/>
    <w:rsid w:val="000B0D88"/>
    <w:rsid w:val="0015649E"/>
    <w:rsid w:val="001C27D0"/>
    <w:rsid w:val="002C287D"/>
    <w:rsid w:val="0030084A"/>
    <w:rsid w:val="00406B61"/>
    <w:rsid w:val="00483FC6"/>
    <w:rsid w:val="005C0564"/>
    <w:rsid w:val="006259E4"/>
    <w:rsid w:val="00645252"/>
    <w:rsid w:val="006D3D74"/>
    <w:rsid w:val="00712754"/>
    <w:rsid w:val="007534C7"/>
    <w:rsid w:val="007A7FFC"/>
    <w:rsid w:val="007B25F1"/>
    <w:rsid w:val="007C5765"/>
    <w:rsid w:val="007F4603"/>
    <w:rsid w:val="008169EC"/>
    <w:rsid w:val="0083569A"/>
    <w:rsid w:val="009E770A"/>
    <w:rsid w:val="00A72174"/>
    <w:rsid w:val="00A73AB5"/>
    <w:rsid w:val="00A9204E"/>
    <w:rsid w:val="00CB310C"/>
    <w:rsid w:val="00CC7023"/>
    <w:rsid w:val="00DD52C0"/>
    <w:rsid w:val="00E115A4"/>
    <w:rsid w:val="00E94683"/>
    <w:rsid w:val="00EE3991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João Vitor Silva</cp:lastModifiedBy>
  <cp:revision>9</cp:revision>
  <dcterms:created xsi:type="dcterms:W3CDTF">2020-03-29T01:05:00Z</dcterms:created>
  <dcterms:modified xsi:type="dcterms:W3CDTF">2020-05-30T22:35:00Z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