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46F" w:rsidRDefault="00722902" w:rsidP="00A6746F">
      <w:pPr>
        <w:pStyle w:val="Padro"/>
        <w:tabs>
          <w:tab w:val="left" w:pos="1690"/>
        </w:tabs>
      </w:pPr>
      <w:r>
        <w:rPr>
          <w:b/>
        </w:rPr>
        <w:tab/>
      </w:r>
      <w:r>
        <w:rPr>
          <w:b/>
        </w:rPr>
        <w:tab/>
      </w:r>
      <w:r>
        <w:rPr>
          <w:b/>
        </w:rPr>
        <w:tab/>
      </w:r>
      <w:r>
        <w:rPr>
          <w:b/>
        </w:rPr>
        <w:tab/>
        <w:t xml:space="preserve">EXPERIMENTO </w:t>
      </w:r>
      <w:r w:rsidR="00A6746F">
        <w:rPr>
          <w:b/>
        </w:rPr>
        <w:t>7</w:t>
      </w:r>
    </w:p>
    <w:p w:rsidR="00735A90" w:rsidRDefault="00A6746F" w:rsidP="00A6746F">
      <w:pPr>
        <w:pStyle w:val="Padro"/>
        <w:tabs>
          <w:tab w:val="left" w:pos="1690"/>
        </w:tabs>
      </w:pPr>
      <w:r>
        <w:tab/>
      </w:r>
      <w:r>
        <w:tab/>
      </w:r>
      <w:r>
        <w:tab/>
      </w:r>
      <w:r>
        <w:rPr>
          <w:b/>
        </w:rPr>
        <w:t>CIRCUITO RC – RESPOSTA EM FREQUÊNCIA</w:t>
      </w:r>
    </w:p>
    <w:p w:rsidR="00735A90" w:rsidRDefault="00722902">
      <w:pPr>
        <w:pStyle w:val="Padro"/>
        <w:ind w:left="2124" w:firstLine="708"/>
      </w:pPr>
      <w:r>
        <w:rPr>
          <w:b/>
        </w:rPr>
        <w:t xml:space="preserve">TURMA: </w:t>
      </w:r>
      <w:r>
        <w:rPr>
          <w:b/>
          <w:bCs/>
          <w:u w:val="single"/>
        </w:rPr>
        <w:t>_D_</w:t>
      </w:r>
      <w:r>
        <w:rPr>
          <w:b/>
        </w:rPr>
        <w:t xml:space="preserve">DATA: </w:t>
      </w:r>
      <w:r w:rsidR="00A6746F">
        <w:rPr>
          <w:b/>
          <w:u w:val="single"/>
        </w:rPr>
        <w:t>21</w:t>
      </w:r>
      <w:r>
        <w:rPr>
          <w:b/>
        </w:rPr>
        <w:t>/</w:t>
      </w:r>
      <w:r w:rsidR="00A6746F">
        <w:rPr>
          <w:b/>
          <w:u w:val="single"/>
        </w:rPr>
        <w:t>05</w:t>
      </w:r>
      <w:r>
        <w:rPr>
          <w:b/>
        </w:rPr>
        <w:t>/</w:t>
      </w:r>
      <w:r>
        <w:rPr>
          <w:b/>
          <w:u w:val="single"/>
        </w:rPr>
        <w:t>2014</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444"/>
        <w:gridCol w:w="1382"/>
      </w:tblGrid>
      <w:tr w:rsidR="00A6746F" w:rsidRPr="00852D4D" w:rsidTr="007409DC">
        <w:tc>
          <w:tcPr>
            <w:tcW w:w="7444" w:type="dxa"/>
          </w:tcPr>
          <w:p w:rsidR="00A6746F" w:rsidRPr="00852D4D" w:rsidRDefault="00A6746F" w:rsidP="007409DC">
            <w:pPr>
              <w:spacing w:after="0" w:line="240" w:lineRule="auto"/>
              <w:rPr>
                <w:b/>
              </w:rPr>
            </w:pPr>
            <w:r w:rsidRPr="00852D4D">
              <w:rPr>
                <w:b/>
              </w:rPr>
              <w:t>NOME</w:t>
            </w:r>
          </w:p>
        </w:tc>
        <w:tc>
          <w:tcPr>
            <w:tcW w:w="1382" w:type="dxa"/>
          </w:tcPr>
          <w:p w:rsidR="00A6746F" w:rsidRPr="00852D4D" w:rsidRDefault="00A6746F" w:rsidP="007409DC">
            <w:pPr>
              <w:spacing w:after="0" w:line="240" w:lineRule="auto"/>
              <w:jc w:val="center"/>
              <w:rPr>
                <w:b/>
              </w:rPr>
            </w:pPr>
            <w:r w:rsidRPr="00852D4D">
              <w:rPr>
                <w:b/>
              </w:rPr>
              <w:t>RA</w:t>
            </w:r>
          </w:p>
        </w:tc>
      </w:tr>
      <w:tr w:rsidR="00A6746F" w:rsidRPr="00852D4D" w:rsidTr="007409DC">
        <w:tc>
          <w:tcPr>
            <w:tcW w:w="7444" w:type="dxa"/>
          </w:tcPr>
          <w:p w:rsidR="00A6746F" w:rsidRDefault="00A6746F" w:rsidP="007409DC">
            <w:pPr>
              <w:spacing w:after="0"/>
              <w:rPr>
                <w:b/>
              </w:rPr>
            </w:pPr>
            <w:r w:rsidRPr="00B95212">
              <w:rPr>
                <w:b/>
              </w:rPr>
              <w:t>Karina Drews Bernardi Ferreira</w:t>
            </w:r>
          </w:p>
        </w:tc>
        <w:tc>
          <w:tcPr>
            <w:tcW w:w="1382" w:type="dxa"/>
          </w:tcPr>
          <w:p w:rsidR="00A6746F" w:rsidRDefault="00A6746F" w:rsidP="007409DC">
            <w:pPr>
              <w:spacing w:after="0"/>
              <w:jc w:val="center"/>
              <w:rPr>
                <w:b/>
              </w:rPr>
            </w:pPr>
            <w:r w:rsidRPr="00B95212">
              <w:rPr>
                <w:b/>
              </w:rPr>
              <w:t>556068</w:t>
            </w:r>
          </w:p>
        </w:tc>
      </w:tr>
      <w:tr w:rsidR="00A6746F" w:rsidRPr="00852D4D" w:rsidTr="007409DC">
        <w:tc>
          <w:tcPr>
            <w:tcW w:w="7444" w:type="dxa"/>
          </w:tcPr>
          <w:p w:rsidR="00A6746F" w:rsidRDefault="00A6746F" w:rsidP="007409DC">
            <w:pPr>
              <w:spacing w:after="0"/>
              <w:rPr>
                <w:b/>
              </w:rPr>
            </w:pPr>
            <w:r w:rsidRPr="00B95212">
              <w:rPr>
                <w:b/>
              </w:rPr>
              <w:t>Marcelo Aparecido do Lago</w:t>
            </w:r>
          </w:p>
        </w:tc>
        <w:tc>
          <w:tcPr>
            <w:tcW w:w="1382" w:type="dxa"/>
          </w:tcPr>
          <w:p w:rsidR="00A6746F" w:rsidRDefault="00A6746F" w:rsidP="007409DC">
            <w:pPr>
              <w:spacing w:after="0"/>
              <w:jc w:val="center"/>
              <w:rPr>
                <w:b/>
              </w:rPr>
            </w:pPr>
            <w:r w:rsidRPr="00B95212">
              <w:rPr>
                <w:b/>
              </w:rPr>
              <w:t>559903</w:t>
            </w:r>
          </w:p>
        </w:tc>
      </w:tr>
      <w:tr w:rsidR="00A6746F" w:rsidRPr="00852D4D" w:rsidTr="007409DC">
        <w:tc>
          <w:tcPr>
            <w:tcW w:w="7444" w:type="dxa"/>
          </w:tcPr>
          <w:p w:rsidR="00A6746F" w:rsidRDefault="00A6746F" w:rsidP="007409DC">
            <w:pPr>
              <w:spacing w:after="0"/>
              <w:rPr>
                <w:b/>
              </w:rPr>
            </w:pPr>
            <w:r w:rsidRPr="00B95212">
              <w:rPr>
                <w:b/>
              </w:rPr>
              <w:t>Marcos Vinicius Torsani Pires</w:t>
            </w:r>
          </w:p>
        </w:tc>
        <w:tc>
          <w:tcPr>
            <w:tcW w:w="1382" w:type="dxa"/>
          </w:tcPr>
          <w:p w:rsidR="00A6746F" w:rsidRDefault="00A6746F" w:rsidP="007409DC">
            <w:pPr>
              <w:spacing w:after="0"/>
              <w:jc w:val="center"/>
              <w:rPr>
                <w:b/>
              </w:rPr>
            </w:pPr>
            <w:r w:rsidRPr="00B95212">
              <w:rPr>
                <w:b/>
              </w:rPr>
              <w:t>387673</w:t>
            </w:r>
          </w:p>
        </w:tc>
      </w:tr>
    </w:tbl>
    <w:p w:rsidR="00735A90" w:rsidRDefault="00735A90">
      <w:pPr>
        <w:pStyle w:val="Padro"/>
        <w:spacing w:after="0" w:line="100" w:lineRule="atLeast"/>
      </w:pPr>
    </w:p>
    <w:p w:rsidR="00A6746F" w:rsidRDefault="00A6746F">
      <w:pPr>
        <w:pStyle w:val="Padro"/>
        <w:spacing w:after="0" w:line="100" w:lineRule="atLeast"/>
      </w:pPr>
    </w:p>
    <w:p w:rsidR="00A6746F" w:rsidRDefault="00A6746F">
      <w:pPr>
        <w:pStyle w:val="Padro"/>
        <w:spacing w:after="0" w:line="100" w:lineRule="atLeast"/>
      </w:pPr>
    </w:p>
    <w:p w:rsidR="00735A90" w:rsidRDefault="00722902">
      <w:pPr>
        <w:pStyle w:val="Padro"/>
      </w:pPr>
      <w:r>
        <w:rPr>
          <w:b/>
        </w:rPr>
        <w:t>RESUMO:</w:t>
      </w:r>
    </w:p>
    <w:p w:rsidR="00D83DC5" w:rsidRPr="00922312" w:rsidRDefault="00D83DC5" w:rsidP="00436F78">
      <w:pPr>
        <w:pStyle w:val="textonormal"/>
        <w:rPr>
          <w:rFonts w:asciiTheme="minorHAnsi" w:hAnsiTheme="minorHAnsi"/>
          <w:bCs/>
          <w:sz w:val="22"/>
          <w:szCs w:val="22"/>
        </w:rPr>
      </w:pPr>
      <w:r w:rsidRPr="00922312">
        <w:rPr>
          <w:rFonts w:asciiTheme="minorHAnsi" w:hAnsiTheme="minorHAnsi"/>
          <w:sz w:val="22"/>
          <w:szCs w:val="22"/>
        </w:rPr>
        <w:t>Primeiramente, montou-se o circuito e estabeleceu-se no gerador de áudio uma voltagem de V0 = 4V de pico a pico. Um multímetro foi conectado à fonte, para que medisse a freqüência. Utilizou-se uma resistência de 1,5 k</w:t>
      </w:r>
      <w:r w:rsidRPr="00922312">
        <w:rPr>
          <w:rFonts w:asciiTheme="minorHAnsi" w:hAnsiTheme="minorHAnsi"/>
          <w:sz w:val="22"/>
          <w:szCs w:val="22"/>
        </w:rPr>
        <w:sym w:font="Symbol" w:char="F057"/>
      </w:r>
      <w:r w:rsidRPr="00922312">
        <w:rPr>
          <w:rFonts w:asciiTheme="minorHAnsi" w:hAnsiTheme="minorHAnsi"/>
          <w:sz w:val="22"/>
          <w:szCs w:val="22"/>
        </w:rPr>
        <w:t xml:space="preserve"> e capacitor de 22nF. Mediu-se os valores das freqüências com o multímetro ligado à fonte e os valores de tensões pico a pico do resistor utilizando o osciloscópio. Dessa forma, obteve-se as tabelas VR x f e </w:t>
      </w:r>
      <w:r w:rsidRPr="00922312">
        <w:rPr>
          <w:rFonts w:asciiTheme="minorHAnsi" w:hAnsiTheme="minorHAnsi"/>
          <w:bCs/>
          <w:sz w:val="22"/>
          <w:szCs w:val="22"/>
        </w:rPr>
        <w:t>ΦR x f.</w:t>
      </w:r>
    </w:p>
    <w:p w:rsidR="00D83DC5" w:rsidRPr="00922312" w:rsidRDefault="00D83DC5" w:rsidP="00436F78">
      <w:pPr>
        <w:pStyle w:val="textonormal"/>
        <w:rPr>
          <w:rFonts w:asciiTheme="minorHAnsi" w:hAnsiTheme="minorHAnsi"/>
          <w:sz w:val="22"/>
          <w:szCs w:val="22"/>
        </w:rPr>
      </w:pPr>
      <w:r w:rsidRPr="00922312">
        <w:rPr>
          <w:rFonts w:asciiTheme="minorHAnsi" w:hAnsiTheme="minorHAnsi"/>
          <w:bCs/>
          <w:sz w:val="22"/>
          <w:szCs w:val="22"/>
        </w:rPr>
        <w:t xml:space="preserve">Mudou-se a posição do capacitor com o resistor e obteve-se as tabelas </w:t>
      </w:r>
      <w:r w:rsidRPr="00922312">
        <w:rPr>
          <w:rFonts w:asciiTheme="minorHAnsi" w:hAnsiTheme="minorHAnsi"/>
          <w:sz w:val="22"/>
          <w:szCs w:val="22"/>
        </w:rPr>
        <w:t xml:space="preserve">VC x f e </w:t>
      </w:r>
      <w:r w:rsidRPr="00922312">
        <w:rPr>
          <w:rFonts w:asciiTheme="minorHAnsi" w:hAnsiTheme="minorHAnsi"/>
          <w:bCs/>
          <w:sz w:val="22"/>
          <w:szCs w:val="22"/>
        </w:rPr>
        <w:t xml:space="preserve">ΦC x f. Com base nesses dados, construiu-se os gráficos </w:t>
      </w:r>
      <w:r w:rsidRPr="00922312">
        <w:rPr>
          <w:rFonts w:asciiTheme="minorHAnsi" w:hAnsiTheme="minorHAnsi"/>
          <w:sz w:val="22"/>
          <w:szCs w:val="22"/>
        </w:rPr>
        <w:t>VR e VC em função da freqüência (com f na escala logarítmica).</w:t>
      </w:r>
    </w:p>
    <w:p w:rsidR="00D83DC5" w:rsidRPr="00922312" w:rsidRDefault="00D83DC5" w:rsidP="00436F78">
      <w:pPr>
        <w:pStyle w:val="textonormal"/>
        <w:rPr>
          <w:rFonts w:asciiTheme="minorHAnsi" w:hAnsiTheme="minorHAnsi"/>
          <w:bCs/>
          <w:sz w:val="22"/>
          <w:szCs w:val="22"/>
        </w:rPr>
      </w:pPr>
      <w:r w:rsidRPr="00922312">
        <w:rPr>
          <w:rFonts w:asciiTheme="minorHAnsi" w:hAnsiTheme="minorHAnsi"/>
          <w:sz w:val="22"/>
          <w:szCs w:val="22"/>
        </w:rPr>
        <w:t xml:space="preserve">Obteve-se a freqüência de corte pelas duas curvas f x VR e f x </w:t>
      </w:r>
      <w:r w:rsidRPr="00922312">
        <w:rPr>
          <w:rFonts w:asciiTheme="minorHAnsi" w:hAnsiTheme="minorHAnsi"/>
          <w:bCs/>
          <w:sz w:val="22"/>
          <w:szCs w:val="22"/>
        </w:rPr>
        <w:t xml:space="preserve">VC interceptando-se. Também construiu-se o gráfico de </w:t>
      </w:r>
      <w:r w:rsidRPr="00922312">
        <w:rPr>
          <w:rFonts w:asciiTheme="minorHAnsi" w:hAnsiTheme="minorHAnsi"/>
          <w:sz w:val="22"/>
          <w:szCs w:val="22"/>
        </w:rPr>
        <w:t xml:space="preserve">f x </w:t>
      </w:r>
      <w:r w:rsidRPr="00922312">
        <w:rPr>
          <w:rFonts w:asciiTheme="minorHAnsi" w:hAnsiTheme="minorHAnsi"/>
          <w:bCs/>
          <w:sz w:val="22"/>
          <w:szCs w:val="22"/>
        </w:rPr>
        <w:t>Φ</w:t>
      </w:r>
      <w:r w:rsidRPr="00922312">
        <w:rPr>
          <w:rFonts w:asciiTheme="minorHAnsi" w:hAnsiTheme="minorHAnsi"/>
          <w:sz w:val="22"/>
          <w:szCs w:val="22"/>
        </w:rPr>
        <w:t xml:space="preserve">R e f x </w:t>
      </w:r>
      <w:r w:rsidRPr="00922312">
        <w:rPr>
          <w:rFonts w:asciiTheme="minorHAnsi" w:hAnsiTheme="minorHAnsi"/>
          <w:bCs/>
          <w:sz w:val="22"/>
          <w:szCs w:val="22"/>
        </w:rPr>
        <w:t>ΦC (em escala mono-log).</w:t>
      </w:r>
    </w:p>
    <w:p w:rsidR="00735A90" w:rsidRDefault="00735A90" w:rsidP="00436F78">
      <w:pPr>
        <w:pStyle w:val="Padro"/>
        <w:jc w:val="both"/>
      </w:pPr>
    </w:p>
    <w:p w:rsidR="00735A90" w:rsidRDefault="00722902">
      <w:pPr>
        <w:pStyle w:val="Padro"/>
      </w:pPr>
      <w:r>
        <w:rPr>
          <w:b/>
        </w:rPr>
        <w:t xml:space="preserve">MATERIAL UTILIZADO (MARCA/MODELO quando for o caso): </w:t>
      </w:r>
      <w:r>
        <w:t>Votimetros: Victor VC 9804 A</w:t>
      </w:r>
      <w:r>
        <w:rPr>
          <w:vertAlign w:val="superscript"/>
        </w:rPr>
        <w:t>+</w:t>
      </w:r>
      <w:r>
        <w:t xml:space="preserve"> ; Politerm VC 9802A</w:t>
      </w:r>
      <w:r>
        <w:rPr>
          <w:vertAlign w:val="superscript"/>
        </w:rPr>
        <w:t>+</w:t>
      </w:r>
    </w:p>
    <w:p w:rsidR="00735A90" w:rsidRPr="00A6746F" w:rsidRDefault="00722902" w:rsidP="00A6746F">
      <w:pPr>
        <w:pStyle w:val="PargrafodaLista"/>
        <w:tabs>
          <w:tab w:val="left" w:pos="5387"/>
        </w:tabs>
        <w:ind w:left="0"/>
        <w:rPr>
          <w:b/>
        </w:rPr>
      </w:pPr>
      <w:r w:rsidRPr="00A6746F">
        <w:rPr>
          <w:b/>
        </w:rPr>
        <w:t>DADOS EXPERIMENTAIS</w:t>
      </w:r>
    </w:p>
    <w:p w:rsidR="00A6746F" w:rsidRPr="00A6746F" w:rsidRDefault="00722902" w:rsidP="00A6746F">
      <w:pPr>
        <w:pStyle w:val="PargrafodaLista"/>
        <w:tabs>
          <w:tab w:val="left" w:pos="5387"/>
          <w:tab w:val="left" w:pos="5670"/>
        </w:tabs>
        <w:ind w:left="0"/>
        <w:rPr>
          <w:sz w:val="24"/>
        </w:rPr>
      </w:pPr>
      <w:r w:rsidRPr="00433DC8">
        <w:rPr>
          <w:b/>
          <w:sz w:val="24"/>
        </w:rPr>
        <w:t>A.1) Tabela</w:t>
      </w:r>
      <w:r w:rsidRPr="00A6746F">
        <w:rPr>
          <w:sz w:val="24"/>
        </w:rPr>
        <w:t xml:space="preserve"> V</w:t>
      </w:r>
      <w:r w:rsidR="00A6746F" w:rsidRPr="00A6746F">
        <w:rPr>
          <w:sz w:val="24"/>
          <w:vertAlign w:val="subscript"/>
        </w:rPr>
        <w:t>R</w:t>
      </w:r>
      <w:r w:rsidR="00A6746F" w:rsidRPr="00A6746F">
        <w:rPr>
          <w:sz w:val="24"/>
          <w:vertAlign w:val="superscript"/>
        </w:rPr>
        <w:t>pp</w:t>
      </w:r>
      <w:r w:rsidRPr="00A6746F">
        <w:rPr>
          <w:sz w:val="24"/>
        </w:rPr>
        <w:t xml:space="preserve"> versus f</w:t>
      </w:r>
      <w:r w:rsidR="00A6746F" w:rsidRPr="00A6746F">
        <w:rPr>
          <w:sz w:val="24"/>
        </w:rPr>
        <w:t>.</w:t>
      </w:r>
      <w:r w:rsidR="00A6746F" w:rsidRPr="00A6746F">
        <w:rPr>
          <w:sz w:val="24"/>
        </w:rPr>
        <w:tab/>
      </w:r>
      <w:r w:rsidR="00A6746F" w:rsidRPr="00433DC8">
        <w:rPr>
          <w:b/>
          <w:sz w:val="24"/>
        </w:rPr>
        <w:t>A.2) Tabela</w:t>
      </w:r>
      <w:r w:rsidR="00A6746F" w:rsidRPr="00A6746F">
        <w:rPr>
          <w:sz w:val="24"/>
        </w:rPr>
        <w:t xml:space="preserve"> V</w:t>
      </w:r>
      <w:r w:rsidR="00A6746F" w:rsidRPr="00A6746F">
        <w:rPr>
          <w:sz w:val="24"/>
          <w:vertAlign w:val="subscript"/>
        </w:rPr>
        <w:t>C</w:t>
      </w:r>
      <w:r w:rsidR="00A6746F" w:rsidRPr="00A6746F">
        <w:rPr>
          <w:sz w:val="24"/>
          <w:vertAlign w:val="superscript"/>
        </w:rPr>
        <w:t>pp</w:t>
      </w:r>
      <w:r w:rsidR="00A6746F" w:rsidRPr="00A6746F">
        <w:rPr>
          <w:sz w:val="24"/>
        </w:rPr>
        <w:t xml:space="preserve"> versus f.</w:t>
      </w:r>
    </w:p>
    <w:p w:rsidR="00A6746F" w:rsidRPr="00A6746F" w:rsidRDefault="00A6746F" w:rsidP="00A6746F">
      <w:pPr>
        <w:pStyle w:val="PargrafodaLista"/>
        <w:tabs>
          <w:tab w:val="left" w:pos="5387"/>
          <w:tab w:val="left" w:pos="5670"/>
        </w:tabs>
        <w:ind w:left="0"/>
      </w:pPr>
      <w:r w:rsidRPr="00433DC8">
        <w:rPr>
          <w:b/>
          <w:sz w:val="24"/>
        </w:rPr>
        <w:t>A.3) Tabela</w:t>
      </w:r>
      <w:r w:rsidRPr="00A6746F">
        <w:rPr>
          <w:sz w:val="24"/>
        </w:rPr>
        <w:t xml:space="preserve"> diferença de fase ф</w:t>
      </w:r>
      <w:r w:rsidRPr="00A6746F">
        <w:rPr>
          <w:sz w:val="24"/>
          <w:vertAlign w:val="subscript"/>
        </w:rPr>
        <w:t>R</w:t>
      </w:r>
      <w:r w:rsidRPr="00A6746F">
        <w:rPr>
          <w:sz w:val="24"/>
        </w:rPr>
        <w:t xml:space="preserve"> versus f.</w:t>
      </w:r>
      <w:r w:rsidRPr="00A6746F">
        <w:rPr>
          <w:sz w:val="24"/>
        </w:rPr>
        <w:tab/>
      </w:r>
      <w:r w:rsidRPr="00433DC8">
        <w:rPr>
          <w:b/>
          <w:sz w:val="24"/>
        </w:rPr>
        <w:t>A.4) Tabela</w:t>
      </w:r>
      <w:r w:rsidRPr="00A6746F">
        <w:rPr>
          <w:sz w:val="24"/>
        </w:rPr>
        <w:t xml:space="preserve"> diferença de fase ф</w:t>
      </w:r>
      <w:r w:rsidRPr="00A6746F">
        <w:rPr>
          <w:sz w:val="24"/>
          <w:vertAlign w:val="subscript"/>
        </w:rPr>
        <w:t>C</w:t>
      </w:r>
      <w:r w:rsidRPr="00A6746F">
        <w:rPr>
          <w:sz w:val="24"/>
        </w:rPr>
        <w:t xml:space="preserve"> versus f.</w:t>
      </w:r>
    </w:p>
    <w:p w:rsidR="00A6746F" w:rsidRPr="00A6746F" w:rsidRDefault="00A6746F" w:rsidP="00A6746F">
      <w:pPr>
        <w:pStyle w:val="PargrafodaLista"/>
        <w:tabs>
          <w:tab w:val="left" w:pos="5387"/>
          <w:tab w:val="left" w:pos="5670"/>
        </w:tabs>
        <w:ind w:left="0"/>
      </w:pPr>
      <w:r w:rsidRPr="00433DC8">
        <w:rPr>
          <w:b/>
          <w:sz w:val="24"/>
        </w:rPr>
        <w:t>B.1)</w:t>
      </w:r>
      <w:r w:rsidRPr="00A6746F">
        <w:rPr>
          <w:sz w:val="24"/>
        </w:rPr>
        <w:t xml:space="preserve"> Gráfico de V</w:t>
      </w:r>
      <w:r w:rsidRPr="00A6746F">
        <w:rPr>
          <w:sz w:val="24"/>
          <w:vertAlign w:val="subscript"/>
        </w:rPr>
        <w:t>R</w:t>
      </w:r>
      <w:r w:rsidRPr="00A6746F">
        <w:rPr>
          <w:sz w:val="24"/>
          <w:vertAlign w:val="superscript"/>
        </w:rPr>
        <w:t>pp</w:t>
      </w:r>
      <w:r w:rsidRPr="00A6746F">
        <w:rPr>
          <w:sz w:val="24"/>
        </w:rPr>
        <w:t xml:space="preserve"> e V</w:t>
      </w:r>
      <w:r w:rsidRPr="00A6746F">
        <w:rPr>
          <w:sz w:val="24"/>
          <w:vertAlign w:val="subscript"/>
        </w:rPr>
        <w:t>C</w:t>
      </w:r>
      <w:r w:rsidRPr="00A6746F">
        <w:rPr>
          <w:sz w:val="24"/>
          <w:vertAlign w:val="superscript"/>
        </w:rPr>
        <w:t>pp</w:t>
      </w:r>
      <w:r w:rsidRPr="00A6746F">
        <w:rPr>
          <w:sz w:val="24"/>
        </w:rPr>
        <w:t xml:space="preserve">  versus f.</w:t>
      </w:r>
      <w:r w:rsidRPr="00A6746F">
        <w:rPr>
          <w:sz w:val="24"/>
        </w:rPr>
        <w:tab/>
      </w:r>
      <w:r w:rsidRPr="00433DC8">
        <w:rPr>
          <w:b/>
          <w:sz w:val="24"/>
        </w:rPr>
        <w:t>B.2)</w:t>
      </w:r>
      <w:r>
        <w:rPr>
          <w:sz w:val="24"/>
        </w:rPr>
        <w:t xml:space="preserve">Gráficosde </w:t>
      </w:r>
      <w:r w:rsidRPr="00A6746F">
        <w:rPr>
          <w:sz w:val="24"/>
        </w:rPr>
        <w:t>ф</w:t>
      </w:r>
      <w:r w:rsidRPr="00A6746F">
        <w:rPr>
          <w:sz w:val="24"/>
          <w:vertAlign w:val="subscript"/>
        </w:rPr>
        <w:t>R</w:t>
      </w:r>
      <w:r>
        <w:rPr>
          <w:sz w:val="24"/>
        </w:rPr>
        <w:t xml:space="preserve">e </w:t>
      </w:r>
      <w:r w:rsidRPr="00A6746F">
        <w:rPr>
          <w:sz w:val="24"/>
        </w:rPr>
        <w:t>ф</w:t>
      </w:r>
      <w:r w:rsidRPr="00A6746F">
        <w:rPr>
          <w:sz w:val="24"/>
          <w:vertAlign w:val="subscript"/>
        </w:rPr>
        <w:t>C</w:t>
      </w:r>
      <w:r w:rsidRPr="00A6746F">
        <w:rPr>
          <w:sz w:val="24"/>
        </w:rPr>
        <w:t xml:space="preserve"> versus f.</w:t>
      </w:r>
    </w:p>
    <w:p w:rsidR="00A6746F" w:rsidRPr="00A6746F" w:rsidRDefault="00A6746F" w:rsidP="00A6746F">
      <w:pPr>
        <w:pStyle w:val="PargrafodaLista"/>
        <w:tabs>
          <w:tab w:val="left" w:pos="5670"/>
        </w:tabs>
        <w:ind w:left="0"/>
      </w:pPr>
    </w:p>
    <w:p w:rsidR="00A6746F" w:rsidRPr="00436F78" w:rsidRDefault="00433DC8" w:rsidP="00A6746F">
      <w:pPr>
        <w:pStyle w:val="PargrafodaLista"/>
        <w:tabs>
          <w:tab w:val="left" w:pos="5670"/>
        </w:tabs>
        <w:ind w:left="0"/>
        <w:rPr>
          <w:b/>
        </w:rPr>
      </w:pPr>
      <w:r w:rsidRPr="00436F78">
        <w:rPr>
          <w:b/>
        </w:rPr>
        <w:t>ANÁLISE DOS RESULTADOS</w:t>
      </w:r>
    </w:p>
    <w:p w:rsidR="00433DC8" w:rsidRDefault="00433DC8" w:rsidP="00A6746F">
      <w:pPr>
        <w:pStyle w:val="PargrafodaLista"/>
        <w:tabs>
          <w:tab w:val="left" w:pos="5670"/>
        </w:tabs>
        <w:ind w:left="0"/>
      </w:pPr>
      <w:r w:rsidRPr="00541D58">
        <w:rPr>
          <w:b/>
        </w:rPr>
        <w:t>C.1)</w:t>
      </w:r>
      <w:r>
        <w:t xml:space="preserve"> Freqüência de corte do circuito</w:t>
      </w:r>
    </w:p>
    <w:p w:rsidR="00433DC8" w:rsidRDefault="00433DC8" w:rsidP="00A6746F">
      <w:pPr>
        <w:pStyle w:val="PargrafodaLista"/>
        <w:tabs>
          <w:tab w:val="left" w:pos="5670"/>
        </w:tabs>
        <w:ind w:left="0"/>
      </w:pPr>
      <w:r>
        <w:t>COMPONENTES UTILIZADOS   R±</w:t>
      </w:r>
      <w:r w:rsidR="00FF037B">
        <w:t>u(R):</w:t>
      </w:r>
      <w:r w:rsidR="00FF037B" w:rsidRPr="00625EE1">
        <w:rPr>
          <w:u w:val="single"/>
        </w:rPr>
        <w:t>_</w:t>
      </w:r>
      <w:r w:rsidR="00436F78">
        <w:rPr>
          <w:u w:val="single"/>
        </w:rPr>
        <w:t>(1500±75)Ω</w:t>
      </w:r>
      <w:r w:rsidR="00FF037B">
        <w:t>e  C±u(C):_</w:t>
      </w:r>
      <w:r w:rsidR="00625EE1" w:rsidRPr="00625EE1">
        <w:rPr>
          <w:u w:val="single"/>
        </w:rPr>
        <w:t>(22±0,5)</w:t>
      </w:r>
      <w:r w:rsidR="00625EE1">
        <w:t>nF</w:t>
      </w:r>
    </w:p>
    <w:p w:rsidR="00FF037B" w:rsidRDefault="00FF037B" w:rsidP="00A6746F">
      <w:pPr>
        <w:pStyle w:val="PargrafodaLista"/>
        <w:tabs>
          <w:tab w:val="left" w:pos="5670"/>
        </w:tabs>
        <w:ind w:left="0"/>
      </w:pPr>
    </w:p>
    <w:p w:rsidR="00771232" w:rsidRPr="00A6746F" w:rsidRDefault="00FF037B" w:rsidP="00771232">
      <w:pPr>
        <w:pStyle w:val="PargrafodaLista"/>
        <w:tabs>
          <w:tab w:val="left" w:pos="5670"/>
        </w:tabs>
        <w:ind w:left="0"/>
      </w:pPr>
      <w:r w:rsidRPr="00541D58">
        <w:rPr>
          <w:b/>
        </w:rPr>
        <w:t>Teórica</w:t>
      </w:r>
      <w:r w:rsidR="00111B95">
        <w:rPr>
          <w:b/>
        </w:rPr>
        <w:t>:</w:t>
      </w:r>
      <w:r w:rsidR="00771232">
        <w:t>f</w:t>
      </w:r>
      <w:r w:rsidR="00771232">
        <w:rPr>
          <w:vertAlign w:val="subscript"/>
        </w:rPr>
        <w:t>C</w:t>
      </w:r>
      <w:r w:rsidR="00771232">
        <w:t>±u(f</w:t>
      </w:r>
      <w:r w:rsidR="00771232">
        <w:rPr>
          <w:vertAlign w:val="subscript"/>
        </w:rPr>
        <w:t>C</w:t>
      </w:r>
      <w:r w:rsidR="00771232">
        <w:t>):_</w:t>
      </w:r>
      <w:r w:rsidR="00B26E5D" w:rsidRPr="00B26E5D">
        <w:rPr>
          <w:u w:val="single"/>
        </w:rPr>
        <w:t>(4883±6)Hz</w:t>
      </w:r>
      <w:r w:rsidR="00771232" w:rsidRPr="00B26E5D">
        <w:rPr>
          <w:u w:val="single"/>
        </w:rPr>
        <w:t xml:space="preserve">__ </w:t>
      </w:r>
      <w:r w:rsidR="00771232">
        <w:tab/>
      </w:r>
      <w:r w:rsidR="00771232" w:rsidRPr="00541D58">
        <w:rPr>
          <w:b/>
        </w:rPr>
        <w:t>Experimental</w:t>
      </w:r>
      <w:r w:rsidR="00111B95" w:rsidRPr="00111B95">
        <w:rPr>
          <w:b/>
        </w:rPr>
        <w:t>:</w:t>
      </w:r>
      <w:r w:rsidR="00771232" w:rsidRPr="00111B95">
        <w:t xml:space="preserve"> f</w:t>
      </w:r>
      <w:r w:rsidR="00771232" w:rsidRPr="00111B95">
        <w:rPr>
          <w:vertAlign w:val="subscript"/>
        </w:rPr>
        <w:t>C</w:t>
      </w:r>
      <w:r w:rsidR="00771232" w:rsidRPr="00111B95">
        <w:t>±u(f</w:t>
      </w:r>
      <w:r w:rsidR="00771232" w:rsidRPr="00111B95">
        <w:rPr>
          <w:vertAlign w:val="subscript"/>
        </w:rPr>
        <w:t>C</w:t>
      </w:r>
      <w:r w:rsidR="00111B95" w:rsidRPr="00111B95">
        <w:t>):</w:t>
      </w:r>
      <w:r w:rsidR="00111B95" w:rsidRPr="00111B95">
        <w:rPr>
          <w:u w:val="single"/>
        </w:rPr>
        <w:t xml:space="preserve"> (5000±11)Hz</w:t>
      </w:r>
    </w:p>
    <w:p w:rsidR="00FF037B" w:rsidRDefault="00FF037B" w:rsidP="00A6746F">
      <w:pPr>
        <w:pStyle w:val="PargrafodaLista"/>
        <w:tabs>
          <w:tab w:val="left" w:pos="5670"/>
        </w:tabs>
        <w:ind w:left="0"/>
      </w:pPr>
    </w:p>
    <w:p w:rsidR="00771232" w:rsidRDefault="00771232" w:rsidP="00A6746F">
      <w:pPr>
        <w:pStyle w:val="PargrafodaLista"/>
        <w:tabs>
          <w:tab w:val="left" w:pos="5670"/>
        </w:tabs>
        <w:ind w:left="0"/>
      </w:pPr>
      <w:r>
        <w:t>Comparação:</w:t>
      </w:r>
      <w:r w:rsidR="00111B95">
        <w:t xml:space="preserve"> As frequências apresentam concordância de 97,7%, sendo que essa diferença pode ser atribuída a erros experimentais.</w:t>
      </w: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rPr>
          <w:sz w:val="24"/>
          <w:vertAlign w:val="superscript"/>
        </w:rPr>
      </w:pPr>
      <w:r w:rsidRPr="00541D58">
        <w:rPr>
          <w:b/>
        </w:rPr>
        <w:t>C.2</w:t>
      </w:r>
      <w:r w:rsidR="00541D58">
        <w:rPr>
          <w:b/>
        </w:rPr>
        <w:t>)</w:t>
      </w:r>
      <w:r>
        <w:t xml:space="preserve"> Medidas de </w:t>
      </w:r>
      <w:r w:rsidRPr="00A6746F">
        <w:rPr>
          <w:sz w:val="24"/>
        </w:rPr>
        <w:t>V</w:t>
      </w:r>
      <w:r w:rsidRPr="00A6746F">
        <w:rPr>
          <w:sz w:val="24"/>
          <w:vertAlign w:val="subscript"/>
        </w:rPr>
        <w:t>R</w:t>
      </w:r>
      <w:r w:rsidRPr="00A6746F">
        <w:rPr>
          <w:sz w:val="24"/>
          <w:vertAlign w:val="superscript"/>
        </w:rPr>
        <w:t>pp</w:t>
      </w:r>
      <w:r>
        <w:rPr>
          <w:sz w:val="24"/>
        </w:rPr>
        <w:t xml:space="preserve">e </w:t>
      </w:r>
      <w:r w:rsidRPr="00A6746F">
        <w:rPr>
          <w:sz w:val="24"/>
        </w:rPr>
        <w:t>V</w:t>
      </w:r>
      <w:r w:rsidRPr="00A6746F">
        <w:rPr>
          <w:sz w:val="24"/>
          <w:vertAlign w:val="subscript"/>
        </w:rPr>
        <w:t>C</w:t>
      </w:r>
      <w:r w:rsidRPr="00A6746F">
        <w:rPr>
          <w:sz w:val="24"/>
          <w:vertAlign w:val="superscript"/>
        </w:rPr>
        <w:t>pp</w:t>
      </w:r>
    </w:p>
    <w:p w:rsidR="00A05203" w:rsidRPr="00A05203" w:rsidRDefault="00A05203" w:rsidP="00A6746F">
      <w:pPr>
        <w:pStyle w:val="PargrafodaLista"/>
        <w:tabs>
          <w:tab w:val="left" w:pos="5670"/>
        </w:tabs>
        <w:ind w:left="0"/>
        <w:rPr>
          <w:vertAlign w:val="subscript"/>
        </w:rPr>
      </w:pPr>
      <w:r>
        <w:rPr>
          <w:sz w:val="24"/>
        </w:rPr>
        <w:tab/>
      </w:r>
    </w:p>
    <w:tbl>
      <w:tblPr>
        <w:tblStyle w:val="Tabelacomgrade"/>
        <w:tblW w:w="0" w:type="auto"/>
        <w:tblLook w:val="04A0"/>
      </w:tblPr>
      <w:tblGrid>
        <w:gridCol w:w="2444"/>
        <w:gridCol w:w="2444"/>
        <w:gridCol w:w="2445"/>
        <w:gridCol w:w="2445"/>
      </w:tblGrid>
      <w:tr w:rsidR="00840D1B" w:rsidTr="00840D1B">
        <w:trPr>
          <w:trHeight w:val="530"/>
        </w:trPr>
        <w:tc>
          <w:tcPr>
            <w:tcW w:w="2444" w:type="dxa"/>
          </w:tcPr>
          <w:p w:rsidR="00840D1B" w:rsidRPr="00840D1B" w:rsidRDefault="00840D1B" w:rsidP="00840D1B">
            <w:pPr>
              <w:pStyle w:val="PargrafodaLista"/>
              <w:tabs>
                <w:tab w:val="left" w:pos="5670"/>
              </w:tabs>
              <w:ind w:left="0"/>
              <w:jc w:val="center"/>
              <w:rPr>
                <w:sz w:val="24"/>
              </w:rPr>
            </w:pPr>
          </w:p>
        </w:tc>
        <w:tc>
          <w:tcPr>
            <w:tcW w:w="2444" w:type="dxa"/>
          </w:tcPr>
          <w:p w:rsidR="00840D1B" w:rsidRPr="00840D1B" w:rsidRDefault="00840D1B" w:rsidP="00840D1B">
            <w:pPr>
              <w:pStyle w:val="PargrafodaLista"/>
              <w:tabs>
                <w:tab w:val="left" w:pos="5670"/>
              </w:tabs>
              <w:ind w:left="0"/>
              <w:jc w:val="center"/>
              <w:rPr>
                <w:sz w:val="24"/>
              </w:rPr>
            </w:pPr>
            <w:r>
              <w:rPr>
                <w:sz w:val="24"/>
              </w:rPr>
              <w:t>F = 0,5f</w:t>
            </w:r>
            <w:r>
              <w:rPr>
                <w:sz w:val="24"/>
                <w:vertAlign w:val="subscript"/>
              </w:rPr>
              <w:t>c</w:t>
            </w:r>
          </w:p>
        </w:tc>
        <w:tc>
          <w:tcPr>
            <w:tcW w:w="2445" w:type="dxa"/>
          </w:tcPr>
          <w:p w:rsidR="00840D1B" w:rsidRPr="00840D1B" w:rsidRDefault="00840D1B" w:rsidP="00840D1B">
            <w:pPr>
              <w:pStyle w:val="PargrafodaLista"/>
              <w:tabs>
                <w:tab w:val="left" w:pos="5670"/>
              </w:tabs>
              <w:ind w:left="0"/>
              <w:jc w:val="center"/>
              <w:rPr>
                <w:sz w:val="24"/>
              </w:rPr>
            </w:pPr>
            <w:r>
              <w:rPr>
                <w:sz w:val="24"/>
              </w:rPr>
              <w:t>F = f</w:t>
            </w:r>
            <w:r>
              <w:rPr>
                <w:sz w:val="24"/>
                <w:vertAlign w:val="subscript"/>
              </w:rPr>
              <w:t>c</w:t>
            </w:r>
          </w:p>
        </w:tc>
        <w:tc>
          <w:tcPr>
            <w:tcW w:w="2445" w:type="dxa"/>
          </w:tcPr>
          <w:p w:rsidR="00840D1B" w:rsidRPr="00840D1B" w:rsidRDefault="00840D1B" w:rsidP="00840D1B">
            <w:pPr>
              <w:pStyle w:val="PargrafodaLista"/>
              <w:tabs>
                <w:tab w:val="left" w:pos="5670"/>
              </w:tabs>
              <w:ind w:left="0"/>
              <w:jc w:val="center"/>
              <w:rPr>
                <w:sz w:val="24"/>
              </w:rPr>
            </w:pPr>
            <w:r>
              <w:rPr>
                <w:sz w:val="24"/>
              </w:rPr>
              <w:t>F = 2 f</w:t>
            </w:r>
            <w:r>
              <w:rPr>
                <w:sz w:val="24"/>
                <w:vertAlign w:val="subscript"/>
              </w:rPr>
              <w:t>c</w:t>
            </w:r>
          </w:p>
        </w:tc>
      </w:tr>
      <w:tr w:rsidR="00840D1B" w:rsidTr="00840D1B">
        <w:trPr>
          <w:trHeight w:val="530"/>
        </w:trPr>
        <w:tc>
          <w:tcPr>
            <w:tcW w:w="2444" w:type="dxa"/>
          </w:tcPr>
          <w:p w:rsidR="00840D1B" w:rsidRPr="00840D1B" w:rsidRDefault="00840D1B" w:rsidP="00840D1B">
            <w:pPr>
              <w:pStyle w:val="PargrafodaLista"/>
              <w:tabs>
                <w:tab w:val="left" w:pos="5670"/>
              </w:tabs>
              <w:ind w:left="0"/>
              <w:jc w:val="center"/>
              <w:rPr>
                <w:sz w:val="24"/>
                <w:vertAlign w:val="superscript"/>
              </w:rPr>
            </w:pPr>
            <w:r>
              <w:rPr>
                <w:sz w:val="24"/>
              </w:rPr>
              <w:t>V</w:t>
            </w:r>
            <w:r>
              <w:rPr>
                <w:sz w:val="24"/>
                <w:vertAlign w:val="subscript"/>
              </w:rPr>
              <w:t>r</w:t>
            </w:r>
            <w:r>
              <w:rPr>
                <w:sz w:val="24"/>
                <w:vertAlign w:val="superscript"/>
              </w:rPr>
              <w:t>pp</w:t>
            </w:r>
          </w:p>
        </w:tc>
        <w:tc>
          <w:tcPr>
            <w:tcW w:w="2444" w:type="dxa"/>
          </w:tcPr>
          <w:p w:rsidR="00840D1B" w:rsidRPr="00840D1B" w:rsidRDefault="00AE3AE8" w:rsidP="00840D1B">
            <w:pPr>
              <w:pStyle w:val="PargrafodaLista"/>
              <w:tabs>
                <w:tab w:val="left" w:pos="5670"/>
              </w:tabs>
              <w:ind w:left="0"/>
              <w:jc w:val="center"/>
              <w:rPr>
                <w:sz w:val="24"/>
              </w:rPr>
            </w:pPr>
            <w:r>
              <w:rPr>
                <w:sz w:val="24"/>
              </w:rPr>
              <w:t>1,82V</w:t>
            </w:r>
          </w:p>
        </w:tc>
        <w:tc>
          <w:tcPr>
            <w:tcW w:w="2445" w:type="dxa"/>
          </w:tcPr>
          <w:p w:rsidR="00840D1B" w:rsidRPr="00840D1B" w:rsidRDefault="00AE3AE8" w:rsidP="00840D1B">
            <w:pPr>
              <w:pStyle w:val="PargrafodaLista"/>
              <w:tabs>
                <w:tab w:val="left" w:pos="5670"/>
              </w:tabs>
              <w:ind w:left="0"/>
              <w:jc w:val="center"/>
              <w:rPr>
                <w:sz w:val="24"/>
              </w:rPr>
            </w:pPr>
            <w:r>
              <w:rPr>
                <w:sz w:val="24"/>
              </w:rPr>
              <w:t>2,87V</w:t>
            </w:r>
          </w:p>
        </w:tc>
        <w:tc>
          <w:tcPr>
            <w:tcW w:w="2445" w:type="dxa"/>
          </w:tcPr>
          <w:p w:rsidR="00840D1B" w:rsidRPr="00840D1B" w:rsidRDefault="00AE3AE8" w:rsidP="00840D1B">
            <w:pPr>
              <w:pStyle w:val="PargrafodaLista"/>
              <w:tabs>
                <w:tab w:val="left" w:pos="5670"/>
              </w:tabs>
              <w:ind w:left="0"/>
              <w:jc w:val="center"/>
              <w:rPr>
                <w:sz w:val="24"/>
              </w:rPr>
            </w:pPr>
            <w:r>
              <w:rPr>
                <w:sz w:val="24"/>
              </w:rPr>
              <w:t>3,52V</w:t>
            </w:r>
          </w:p>
        </w:tc>
      </w:tr>
      <w:tr w:rsidR="00840D1B" w:rsidTr="00840D1B">
        <w:trPr>
          <w:trHeight w:val="530"/>
        </w:trPr>
        <w:tc>
          <w:tcPr>
            <w:tcW w:w="2444" w:type="dxa"/>
          </w:tcPr>
          <w:p w:rsidR="00840D1B" w:rsidRPr="00840D1B" w:rsidRDefault="00840D1B" w:rsidP="00840D1B">
            <w:pPr>
              <w:pStyle w:val="PargrafodaLista"/>
              <w:tabs>
                <w:tab w:val="left" w:pos="5670"/>
              </w:tabs>
              <w:ind w:left="0"/>
              <w:jc w:val="center"/>
              <w:rPr>
                <w:sz w:val="24"/>
                <w:vertAlign w:val="superscript"/>
              </w:rPr>
            </w:pPr>
            <w:r>
              <w:rPr>
                <w:sz w:val="24"/>
              </w:rPr>
              <w:t>V</w:t>
            </w:r>
            <w:r>
              <w:rPr>
                <w:sz w:val="24"/>
                <w:vertAlign w:val="subscript"/>
              </w:rPr>
              <w:t>c</w:t>
            </w:r>
            <w:r>
              <w:rPr>
                <w:sz w:val="24"/>
                <w:vertAlign w:val="superscript"/>
              </w:rPr>
              <w:t>pp</w:t>
            </w:r>
          </w:p>
        </w:tc>
        <w:tc>
          <w:tcPr>
            <w:tcW w:w="2444" w:type="dxa"/>
          </w:tcPr>
          <w:p w:rsidR="00840D1B" w:rsidRPr="00840D1B" w:rsidRDefault="00AE3AE8" w:rsidP="00840D1B">
            <w:pPr>
              <w:pStyle w:val="PargrafodaLista"/>
              <w:tabs>
                <w:tab w:val="left" w:pos="5670"/>
              </w:tabs>
              <w:ind w:left="0"/>
              <w:jc w:val="center"/>
              <w:rPr>
                <w:sz w:val="24"/>
              </w:rPr>
            </w:pPr>
            <w:r>
              <w:rPr>
                <w:sz w:val="24"/>
              </w:rPr>
              <w:t>3,58V</w:t>
            </w:r>
          </w:p>
        </w:tc>
        <w:tc>
          <w:tcPr>
            <w:tcW w:w="2445" w:type="dxa"/>
          </w:tcPr>
          <w:p w:rsidR="00840D1B" w:rsidRPr="00840D1B" w:rsidRDefault="00AE3AE8" w:rsidP="00840D1B">
            <w:pPr>
              <w:pStyle w:val="PargrafodaLista"/>
              <w:tabs>
                <w:tab w:val="left" w:pos="5670"/>
              </w:tabs>
              <w:ind w:left="0"/>
              <w:jc w:val="center"/>
              <w:rPr>
                <w:sz w:val="24"/>
              </w:rPr>
            </w:pPr>
            <w:r>
              <w:rPr>
                <w:sz w:val="24"/>
              </w:rPr>
              <w:t>2,87V</w:t>
            </w:r>
          </w:p>
        </w:tc>
        <w:tc>
          <w:tcPr>
            <w:tcW w:w="2445" w:type="dxa"/>
          </w:tcPr>
          <w:p w:rsidR="00840D1B" w:rsidRPr="00840D1B" w:rsidRDefault="00AE3AE8" w:rsidP="00840D1B">
            <w:pPr>
              <w:pStyle w:val="PargrafodaLista"/>
              <w:tabs>
                <w:tab w:val="left" w:pos="5670"/>
              </w:tabs>
              <w:ind w:left="0"/>
              <w:jc w:val="center"/>
              <w:rPr>
                <w:sz w:val="24"/>
              </w:rPr>
            </w:pPr>
            <w:r>
              <w:rPr>
                <w:sz w:val="24"/>
              </w:rPr>
              <w:t>1,75V</w:t>
            </w:r>
          </w:p>
        </w:tc>
      </w:tr>
      <w:tr w:rsidR="00840D1B" w:rsidTr="00840D1B">
        <w:trPr>
          <w:trHeight w:val="554"/>
        </w:trPr>
        <w:tc>
          <w:tcPr>
            <w:tcW w:w="2444" w:type="dxa"/>
          </w:tcPr>
          <w:p w:rsidR="00840D1B" w:rsidRPr="00840D1B" w:rsidRDefault="00840D1B" w:rsidP="00840D1B">
            <w:pPr>
              <w:pStyle w:val="PargrafodaLista"/>
              <w:tabs>
                <w:tab w:val="left" w:pos="5670"/>
              </w:tabs>
              <w:ind w:left="0"/>
              <w:jc w:val="center"/>
              <w:rPr>
                <w:sz w:val="24"/>
              </w:rPr>
            </w:pPr>
            <w:r>
              <w:rPr>
                <w:sz w:val="24"/>
              </w:rPr>
              <w:t>Soma algébrica</w:t>
            </w:r>
          </w:p>
        </w:tc>
        <w:tc>
          <w:tcPr>
            <w:tcW w:w="2444" w:type="dxa"/>
          </w:tcPr>
          <w:p w:rsidR="00840D1B" w:rsidRPr="00840D1B" w:rsidRDefault="00AE3AE8" w:rsidP="00AE3AE8">
            <w:pPr>
              <w:pStyle w:val="PargrafodaLista"/>
              <w:tabs>
                <w:tab w:val="left" w:pos="660"/>
                <w:tab w:val="left" w:pos="5670"/>
              </w:tabs>
              <w:ind w:left="0"/>
              <w:jc w:val="center"/>
              <w:rPr>
                <w:sz w:val="24"/>
              </w:rPr>
            </w:pPr>
            <w:r>
              <w:rPr>
                <w:sz w:val="24"/>
              </w:rPr>
              <w:t>5,40V</w:t>
            </w:r>
          </w:p>
        </w:tc>
        <w:tc>
          <w:tcPr>
            <w:tcW w:w="2445" w:type="dxa"/>
          </w:tcPr>
          <w:p w:rsidR="00840D1B" w:rsidRPr="00840D1B" w:rsidRDefault="00AE3AE8" w:rsidP="00840D1B">
            <w:pPr>
              <w:pStyle w:val="PargrafodaLista"/>
              <w:tabs>
                <w:tab w:val="left" w:pos="5670"/>
              </w:tabs>
              <w:ind w:left="0"/>
              <w:jc w:val="center"/>
              <w:rPr>
                <w:sz w:val="24"/>
              </w:rPr>
            </w:pPr>
            <w:r>
              <w:rPr>
                <w:sz w:val="24"/>
              </w:rPr>
              <w:t>5,74V</w:t>
            </w:r>
          </w:p>
        </w:tc>
        <w:tc>
          <w:tcPr>
            <w:tcW w:w="2445" w:type="dxa"/>
          </w:tcPr>
          <w:p w:rsidR="00840D1B" w:rsidRPr="00840D1B" w:rsidRDefault="00AE3AE8" w:rsidP="00840D1B">
            <w:pPr>
              <w:pStyle w:val="PargrafodaLista"/>
              <w:tabs>
                <w:tab w:val="left" w:pos="5670"/>
              </w:tabs>
              <w:ind w:left="0"/>
              <w:jc w:val="center"/>
              <w:rPr>
                <w:sz w:val="24"/>
              </w:rPr>
            </w:pPr>
            <w:r>
              <w:rPr>
                <w:sz w:val="24"/>
              </w:rPr>
              <w:t>5,27V</w:t>
            </w:r>
          </w:p>
        </w:tc>
      </w:tr>
    </w:tbl>
    <w:p w:rsidR="00A05203" w:rsidRPr="00A05203" w:rsidRDefault="00A05203" w:rsidP="00A6746F">
      <w:pPr>
        <w:pStyle w:val="PargrafodaLista"/>
        <w:tabs>
          <w:tab w:val="left" w:pos="5670"/>
        </w:tabs>
        <w:ind w:left="0"/>
        <w:rPr>
          <w:vertAlign w:val="subscript"/>
        </w:rPr>
      </w:pPr>
    </w:p>
    <w:p w:rsidR="00735A90" w:rsidRDefault="00735A90" w:rsidP="00A6746F">
      <w:pPr>
        <w:pStyle w:val="PargrafodaLista"/>
        <w:tabs>
          <w:tab w:val="left" w:pos="5670"/>
        </w:tabs>
        <w:ind w:left="0"/>
      </w:pPr>
    </w:p>
    <w:p w:rsidR="00A05203" w:rsidRDefault="00A05203" w:rsidP="00A6746F">
      <w:pPr>
        <w:pStyle w:val="PargrafodaLista"/>
        <w:tabs>
          <w:tab w:val="left" w:pos="5670"/>
        </w:tabs>
        <w:ind w:left="0"/>
      </w:pPr>
      <w:r w:rsidRPr="00A05203">
        <w:rPr>
          <w:b/>
        </w:rPr>
        <w:t>C.3)</w:t>
      </w:r>
      <w:r>
        <w:t xml:space="preserve"> Lei de Kirchhof:</w:t>
      </w:r>
    </w:p>
    <w:p w:rsidR="00A05203" w:rsidRPr="00AE3AE8" w:rsidRDefault="00AE3AE8" w:rsidP="00AE3AE8">
      <w:pPr>
        <w:pStyle w:val="PargrafodaLista"/>
        <w:tabs>
          <w:tab w:val="left" w:pos="5670"/>
        </w:tabs>
        <w:ind w:left="0"/>
        <w:jc w:val="both"/>
      </w:pPr>
      <w:r>
        <w:t xml:space="preserve">Temos pela primeira lei de Kirchhhof que: </w:t>
      </w:r>
      <w:r w:rsidRPr="00AE3AE8">
        <w:rPr>
          <w:sz w:val="24"/>
        </w:rPr>
        <w:t>V = V</w:t>
      </w:r>
      <w:r w:rsidRPr="00AE3AE8">
        <w:rPr>
          <w:sz w:val="24"/>
          <w:vertAlign w:val="subscript"/>
        </w:rPr>
        <w:t>cn</w:t>
      </w:r>
      <w:r w:rsidRPr="00AE3AE8">
        <w:rPr>
          <w:sz w:val="24"/>
        </w:rPr>
        <w:t xml:space="preserve"> + V</w:t>
      </w:r>
      <w:r>
        <w:rPr>
          <w:sz w:val="24"/>
          <w:vertAlign w:val="subscript"/>
        </w:rPr>
        <w:t xml:space="preserve">rn </w:t>
      </w:r>
      <w:r>
        <w:t xml:space="preserve">, onde n é um número natural entre 1 e 20 e V é tensão de 4V e </w:t>
      </w:r>
      <w:r w:rsidRPr="00AE3AE8">
        <w:rPr>
          <w:sz w:val="24"/>
        </w:rPr>
        <w:t>V</w:t>
      </w:r>
      <w:r w:rsidRPr="00AE3AE8">
        <w:rPr>
          <w:sz w:val="24"/>
          <w:vertAlign w:val="subscript"/>
        </w:rPr>
        <w:t>cn</w:t>
      </w:r>
      <w:r>
        <w:t xml:space="preserve"> é a tensão no capacitor no ponto n e </w:t>
      </w:r>
      <w:r w:rsidRPr="00AE3AE8">
        <w:rPr>
          <w:sz w:val="24"/>
        </w:rPr>
        <w:t>V</w:t>
      </w:r>
      <w:r>
        <w:rPr>
          <w:sz w:val="24"/>
          <w:vertAlign w:val="subscript"/>
        </w:rPr>
        <w:t>rn</w:t>
      </w:r>
      <w:r>
        <w:t xml:space="preserve">é a tensão no resistor no ponto n. Observa-se, </w:t>
      </w:r>
      <w:r w:rsidR="00922312">
        <w:t xml:space="preserve">entretanto </w:t>
      </w:r>
      <w:r>
        <w:t>que essa soma varia entre</w:t>
      </w:r>
      <w:r w:rsidR="00922312">
        <w:t xml:space="preserve"> 5,27V e 5,8V.</w:t>
      </w:r>
    </w:p>
    <w:p w:rsidR="00A05203" w:rsidRDefault="00A05203" w:rsidP="00A6746F">
      <w:pPr>
        <w:pStyle w:val="PargrafodaLista"/>
        <w:tabs>
          <w:tab w:val="left" w:pos="5670"/>
        </w:tabs>
        <w:ind w:left="0"/>
      </w:pPr>
      <w:r>
        <w:t>Explicação:</w:t>
      </w:r>
    </w:p>
    <w:p w:rsidR="00A05203" w:rsidRPr="00922312" w:rsidRDefault="00922312" w:rsidP="00A6746F">
      <w:pPr>
        <w:pStyle w:val="PargrafodaLista"/>
        <w:tabs>
          <w:tab w:val="left" w:pos="5670"/>
        </w:tabs>
        <w:ind w:left="0"/>
      </w:pPr>
      <w:r>
        <w:t xml:space="preserve">A diferença entre </w:t>
      </w:r>
      <w:r w:rsidRPr="00AE3AE8">
        <w:rPr>
          <w:sz w:val="24"/>
        </w:rPr>
        <w:t>V</w:t>
      </w:r>
      <w:r>
        <w:t xml:space="preserve">e </w:t>
      </w:r>
      <w:r w:rsidRPr="00AE3AE8">
        <w:rPr>
          <w:sz w:val="24"/>
        </w:rPr>
        <w:t>V</w:t>
      </w:r>
      <w:r w:rsidRPr="00AE3AE8">
        <w:rPr>
          <w:sz w:val="24"/>
          <w:vertAlign w:val="subscript"/>
        </w:rPr>
        <w:t>cn</w:t>
      </w:r>
      <w:r w:rsidRPr="00AE3AE8">
        <w:rPr>
          <w:sz w:val="24"/>
        </w:rPr>
        <w:t xml:space="preserve"> + V</w:t>
      </w:r>
      <w:r>
        <w:rPr>
          <w:sz w:val="24"/>
          <w:vertAlign w:val="subscript"/>
        </w:rPr>
        <w:t>rn</w:t>
      </w:r>
      <w:r>
        <w:t>pode ser explicadapelo fato de que não foram utilizados valores instânteneos, primeiro mediu-se V</w:t>
      </w:r>
      <w:r>
        <w:rPr>
          <w:vertAlign w:val="subscript"/>
        </w:rPr>
        <w:t>r</w:t>
      </w:r>
      <w:r>
        <w:t xml:space="preserve"> e depois V</w:t>
      </w:r>
      <w:r>
        <w:rPr>
          <w:vertAlign w:val="subscript"/>
        </w:rPr>
        <w:t>c</w:t>
      </w:r>
      <w:r>
        <w:t>.</w:t>
      </w:r>
    </w:p>
    <w:p w:rsidR="00A05203" w:rsidRDefault="00A05203" w:rsidP="00A6746F">
      <w:pPr>
        <w:pStyle w:val="PargrafodaLista"/>
        <w:tabs>
          <w:tab w:val="left" w:pos="5670"/>
        </w:tabs>
        <w:ind w:left="0"/>
      </w:pPr>
    </w:p>
    <w:p w:rsidR="00A05203" w:rsidRPr="00A05203" w:rsidRDefault="00A05203" w:rsidP="00A6746F">
      <w:pPr>
        <w:pStyle w:val="PargrafodaLista"/>
        <w:tabs>
          <w:tab w:val="left" w:pos="5670"/>
        </w:tabs>
        <w:ind w:left="0"/>
      </w:pPr>
      <w:r w:rsidRPr="00A05203">
        <w:t>C.4) Diagrama de Fasores:</w:t>
      </w: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sectPr w:rsidR="00A05203" w:rsidSect="00735A90">
          <w:headerReference w:type="first" r:id="rId7"/>
          <w:pgSz w:w="11906" w:h="16838"/>
          <w:pgMar w:top="709" w:right="1134" w:bottom="1134" w:left="1134" w:header="283" w:footer="0" w:gutter="0"/>
          <w:cols w:space="720"/>
          <w:formProt w:val="0"/>
          <w:titlePg/>
          <w:docGrid w:linePitch="360" w:charSpace="4096"/>
        </w:sectPr>
      </w:pPr>
    </w:p>
    <w:p w:rsidR="00A05203" w:rsidRDefault="00A05203" w:rsidP="00A6746F">
      <w:pPr>
        <w:pStyle w:val="PargrafodaLista"/>
        <w:tabs>
          <w:tab w:val="left" w:pos="5670"/>
        </w:tabs>
        <w:ind w:left="0"/>
      </w:pPr>
      <w:r>
        <w:rPr>
          <w:noProof/>
          <w:lang w:eastAsia="pt-BR"/>
        </w:rPr>
        <w:lastRenderedPageBreak/>
        <w:drawing>
          <wp:inline distT="0" distB="0" distL="0" distR="0">
            <wp:extent cx="2628900" cy="3217985"/>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28900" cy="3217985"/>
                    </a:xfrm>
                    <a:prstGeom prst="rect">
                      <a:avLst/>
                    </a:prstGeom>
                    <a:noFill/>
                    <a:ln w="9525">
                      <a:noFill/>
                      <a:miter lim="800000"/>
                      <a:headEnd/>
                      <a:tailEnd/>
                    </a:ln>
                  </pic:spPr>
                </pic:pic>
              </a:graphicData>
            </a:graphic>
          </wp:inline>
        </w:drawing>
      </w: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pPr>
      <w:r w:rsidRPr="00A05203">
        <w:rPr>
          <w:b/>
        </w:rPr>
        <w:t>C.5)</w:t>
      </w:r>
      <w:r>
        <w:t xml:space="preserve"> Soma fasorial entre V</w:t>
      </w:r>
      <w:r>
        <w:rPr>
          <w:vertAlign w:val="subscript"/>
        </w:rPr>
        <w:t>R</w:t>
      </w:r>
      <w:r>
        <w:t xml:space="preserve"> e V</w:t>
      </w:r>
      <w:r>
        <w:rPr>
          <w:vertAlign w:val="subscript"/>
        </w:rPr>
        <w:t>C</w:t>
      </w:r>
      <w:r>
        <w:t>:</w:t>
      </w: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pPr>
    </w:p>
    <w:p w:rsidR="00A05203" w:rsidRDefault="00A05203" w:rsidP="00A6746F">
      <w:pPr>
        <w:pStyle w:val="PargrafodaLista"/>
        <w:tabs>
          <w:tab w:val="left" w:pos="5670"/>
        </w:tabs>
        <w:ind w:left="0"/>
      </w:pPr>
      <w:r>
        <w:t>Explicação:</w:t>
      </w:r>
    </w:p>
    <w:p w:rsidR="00A05203" w:rsidRDefault="00A05203" w:rsidP="00A6746F">
      <w:pPr>
        <w:pStyle w:val="PargrafodaLista"/>
        <w:tabs>
          <w:tab w:val="left" w:pos="5670"/>
        </w:tabs>
        <w:ind w:left="0"/>
        <w:sectPr w:rsidR="00A05203" w:rsidSect="00A05203">
          <w:type w:val="continuous"/>
          <w:pgSz w:w="11906" w:h="16838"/>
          <w:pgMar w:top="709" w:right="1134" w:bottom="1134" w:left="1134" w:header="283" w:footer="0" w:gutter="0"/>
          <w:cols w:num="2" w:space="720"/>
          <w:formProt w:val="0"/>
          <w:titlePg/>
          <w:docGrid w:linePitch="360" w:charSpace="4096"/>
        </w:sectPr>
      </w:pPr>
    </w:p>
    <w:p w:rsidR="00A05203" w:rsidRDefault="00A05203" w:rsidP="00A6746F">
      <w:pPr>
        <w:pStyle w:val="PargrafodaLista"/>
        <w:tabs>
          <w:tab w:val="left" w:pos="5670"/>
        </w:tabs>
        <w:ind w:left="0"/>
      </w:pPr>
    </w:p>
    <w:p w:rsidR="00457159" w:rsidRDefault="00457159" w:rsidP="00A6746F">
      <w:pPr>
        <w:pStyle w:val="PargrafodaLista"/>
        <w:tabs>
          <w:tab w:val="left" w:pos="5670"/>
        </w:tabs>
        <w:ind w:left="0"/>
        <w:rPr>
          <w:b/>
        </w:rPr>
      </w:pPr>
      <w:r>
        <w:rPr>
          <w:b/>
        </w:rPr>
        <w:lastRenderedPageBreak/>
        <w:t>D) QUESTÕES ADICIONAIS</w:t>
      </w:r>
    </w:p>
    <w:p w:rsidR="00457159" w:rsidRDefault="00457159" w:rsidP="00A6746F">
      <w:pPr>
        <w:pStyle w:val="PargrafodaLista"/>
        <w:tabs>
          <w:tab w:val="left" w:pos="5670"/>
        </w:tabs>
        <w:ind w:left="0"/>
        <w:rPr>
          <w:b/>
        </w:rPr>
      </w:pPr>
    </w:p>
    <w:p w:rsidR="00457159" w:rsidRDefault="00457159" w:rsidP="00A6746F">
      <w:pPr>
        <w:pStyle w:val="PargrafodaLista"/>
        <w:tabs>
          <w:tab w:val="left" w:pos="5670"/>
        </w:tabs>
        <w:ind w:left="0"/>
      </w:pPr>
      <w:r>
        <w:rPr>
          <w:b/>
        </w:rPr>
        <w:t xml:space="preserve">D.1)  </w:t>
      </w:r>
      <w:r>
        <w:t>Com base nos resultados desta experiência, porque o circuito RC em CA é chamado de “filtro”?</w:t>
      </w:r>
    </w:p>
    <w:p w:rsidR="000015E9" w:rsidRPr="002F0466" w:rsidRDefault="002F0466" w:rsidP="002F0466">
      <w:pPr>
        <w:pStyle w:val="PargrafodaLista"/>
        <w:tabs>
          <w:tab w:val="left" w:pos="5670"/>
        </w:tabs>
        <w:ind w:left="0" w:firstLine="709"/>
        <w:jc w:val="both"/>
      </w:pPr>
      <w:r>
        <w:t xml:space="preserve">O circuito RC em CA é chamado de filtro porque permite a passagem de frequências baixas sem dificuldades e atenua frequências mais altas que as frequências de corte (passa-baixa), ou permite a passagem de frequências mais altas que a frequência de corte e atenua frequências menores do que ela (passa-alta). </w:t>
      </w:r>
    </w:p>
    <w:p w:rsidR="00457159" w:rsidRDefault="00457159" w:rsidP="00A6746F">
      <w:pPr>
        <w:pStyle w:val="PargrafodaLista"/>
        <w:tabs>
          <w:tab w:val="left" w:pos="5670"/>
        </w:tabs>
        <w:ind w:left="0"/>
      </w:pPr>
      <w:r w:rsidRPr="00457159">
        <w:rPr>
          <w:b/>
        </w:rPr>
        <w:t>D.2)</w:t>
      </w:r>
      <w:r>
        <w:t xml:space="preserve"> O que é um </w:t>
      </w:r>
      <w:r w:rsidRPr="00457159">
        <w:rPr>
          <w:b/>
        </w:rPr>
        <w:t>filtro RC passa-alta</w:t>
      </w:r>
      <w:r>
        <w:t>? Dê exemplos de aplicações.</w:t>
      </w:r>
    </w:p>
    <w:p w:rsidR="00E1342A" w:rsidRDefault="000015E9" w:rsidP="00737B26">
      <w:pPr>
        <w:pStyle w:val="PargrafodaLista"/>
        <w:tabs>
          <w:tab w:val="left" w:pos="5670"/>
        </w:tabs>
        <w:spacing w:line="240" w:lineRule="auto"/>
        <w:ind w:left="0"/>
        <w:jc w:val="both"/>
      </w:pPr>
      <w:r>
        <w:tab/>
      </w:r>
      <w:r w:rsidR="00E1342A" w:rsidRPr="00E1342A">
        <w:t>Filtro passa-</w:t>
      </w:r>
      <w:r w:rsidR="00E1342A">
        <w:t xml:space="preserve">alta </w:t>
      </w:r>
      <w:r w:rsidR="00E1342A" w:rsidRPr="00E1342A">
        <w:t xml:space="preserve"> é o nome comum dado a um circuito Eletrônico que permite a passagem de altas frequências sem atenuar a tensão de entrada e saída.</w:t>
      </w:r>
    </w:p>
    <w:p w:rsidR="00E1342A" w:rsidRPr="00E1342A" w:rsidRDefault="000015E9" w:rsidP="00737B26">
      <w:pPr>
        <w:pStyle w:val="PargrafodaLista"/>
        <w:tabs>
          <w:tab w:val="left" w:pos="5670"/>
        </w:tabs>
        <w:spacing w:line="240" w:lineRule="auto"/>
        <w:ind w:left="0"/>
        <w:jc w:val="both"/>
      </w:pPr>
      <w:r>
        <w:tab/>
      </w:r>
      <w:r w:rsidR="00E1342A" w:rsidRPr="00E1342A">
        <w:t>Tal tipo de filtro poderia ser utilizado para direcionar as altas frequências a um tweeter enquanto bloqueia os sinais mais graves que poderiam interferir ou danificar o alto-falante. Um filtro passa-baixas poderia ser utilizado simultaneamente para direcionar as baixas frequências ao woofer.</w:t>
      </w:r>
    </w:p>
    <w:p w:rsidR="00457159" w:rsidRPr="00E1342A" w:rsidRDefault="00457159" w:rsidP="00737B26">
      <w:pPr>
        <w:pStyle w:val="PargrafodaLista"/>
        <w:tabs>
          <w:tab w:val="left" w:pos="5670"/>
        </w:tabs>
        <w:spacing w:line="240" w:lineRule="auto"/>
        <w:ind w:left="0"/>
      </w:pPr>
    </w:p>
    <w:p w:rsidR="00457159" w:rsidRPr="00457159" w:rsidRDefault="00457159" w:rsidP="00737B26">
      <w:pPr>
        <w:pStyle w:val="PargrafodaLista"/>
        <w:tabs>
          <w:tab w:val="left" w:pos="5670"/>
        </w:tabs>
        <w:spacing w:line="240" w:lineRule="auto"/>
        <w:ind w:left="0"/>
      </w:pPr>
      <w:r w:rsidRPr="00457159">
        <w:rPr>
          <w:b/>
        </w:rPr>
        <w:t>D.3)</w:t>
      </w:r>
      <w:r>
        <w:t xml:space="preserve"> O que é um </w:t>
      </w:r>
      <w:r w:rsidRPr="00457159">
        <w:rPr>
          <w:b/>
        </w:rPr>
        <w:t>filtro RC passa-baixa</w:t>
      </w:r>
      <w:r>
        <w:t>? Dê exemplos de aplicações.</w:t>
      </w:r>
    </w:p>
    <w:p w:rsidR="000015E9" w:rsidRDefault="000015E9" w:rsidP="00737B26">
      <w:pPr>
        <w:pStyle w:val="PargrafodaLista"/>
        <w:tabs>
          <w:tab w:val="left" w:pos="5670"/>
        </w:tabs>
        <w:spacing w:line="240" w:lineRule="auto"/>
        <w:ind w:left="0"/>
        <w:jc w:val="both"/>
      </w:pPr>
      <w:r>
        <w:tab/>
      </w:r>
      <w:r w:rsidR="00457159" w:rsidRPr="00E1342A">
        <w:t xml:space="preserve">Filtro passa-baixa é o nome comum dado a um circuito Eletrônico que permite a passagem de baixas frequências sem </w:t>
      </w:r>
      <w:r w:rsidR="00E1342A" w:rsidRPr="00E1342A">
        <w:t>atenuar a tensão de entrada e saída.</w:t>
      </w:r>
    </w:p>
    <w:p w:rsidR="000015E9" w:rsidRDefault="000015E9" w:rsidP="00737B26">
      <w:pPr>
        <w:pStyle w:val="PargrafodaLista"/>
        <w:tabs>
          <w:tab w:val="left" w:pos="5670"/>
        </w:tabs>
        <w:spacing w:line="240" w:lineRule="auto"/>
        <w:ind w:left="0"/>
        <w:jc w:val="both"/>
      </w:pPr>
      <w:r>
        <w:tab/>
      </w:r>
      <w:r w:rsidR="00DA3E3C">
        <w:t>Uma barreira sólida atua como um filtro passa-baixas para as ondas do som. Quando se está em um quarto e a música passa através de uma parede, as notas mais baixas (graves) são ouvidas com mais facilidade do que as notas mais altas (agudas), que são largamente filtradas. Similarmente, uma música muito alta ouvida em um carro é ouvida apenas como alguns ruídos pelos ocupantes dos outros veículos, pois os veículos fechados (e a barreira de ar) atuam como um filtro passa-baixas muito seletivo, atenuando os tons mais agudos.</w:t>
      </w:r>
    </w:p>
    <w:p w:rsidR="000015E9" w:rsidRDefault="000015E9" w:rsidP="00737B26">
      <w:pPr>
        <w:pStyle w:val="PargrafodaLista"/>
        <w:tabs>
          <w:tab w:val="left" w:pos="5670"/>
        </w:tabs>
        <w:spacing w:line="240" w:lineRule="auto"/>
        <w:ind w:left="0"/>
        <w:jc w:val="both"/>
      </w:pPr>
      <w:r>
        <w:tab/>
      </w:r>
      <w:r w:rsidR="00DA3E3C">
        <w:t>Os filtros passa-baixas eletrônicos são utilizados para controlar subwoofers e outros tipos de alto-falantes, para bloquear os picos mais agudos que não seriam transmitidos eficientemente.</w:t>
      </w:r>
    </w:p>
    <w:p w:rsidR="000015E9" w:rsidRDefault="000015E9" w:rsidP="00737B26">
      <w:pPr>
        <w:pStyle w:val="PargrafodaLista"/>
        <w:tabs>
          <w:tab w:val="left" w:pos="5670"/>
        </w:tabs>
        <w:spacing w:line="240" w:lineRule="auto"/>
        <w:ind w:left="0"/>
        <w:jc w:val="both"/>
      </w:pPr>
      <w:r>
        <w:tab/>
      </w:r>
      <w:r w:rsidR="00DA3E3C">
        <w:t>Os transmissores de rádio utilizam filtros passa-baixas para filtrar as emissões harmônicas que podem causar interferência com outras comunicações.</w:t>
      </w:r>
    </w:p>
    <w:p w:rsidR="000015E9" w:rsidRDefault="000015E9" w:rsidP="00737B26">
      <w:pPr>
        <w:pStyle w:val="PargrafodaLista"/>
        <w:tabs>
          <w:tab w:val="left" w:pos="5670"/>
        </w:tabs>
        <w:spacing w:line="240" w:lineRule="auto"/>
        <w:ind w:left="0"/>
        <w:jc w:val="both"/>
      </w:pPr>
      <w:r>
        <w:tab/>
      </w:r>
      <w:r w:rsidR="00DA3E3C">
        <w:t>O DSL splitters utilizam filtros passa-baixas e passa-altas para separar os sinais de DSL e o POTS compartilhando o mesmo par de fios.</w:t>
      </w:r>
    </w:p>
    <w:p w:rsidR="00DA3E3C" w:rsidRPr="00DA3E3C" w:rsidRDefault="000015E9" w:rsidP="00737B26">
      <w:pPr>
        <w:pStyle w:val="PargrafodaLista"/>
        <w:tabs>
          <w:tab w:val="left" w:pos="5670"/>
        </w:tabs>
        <w:spacing w:line="240" w:lineRule="auto"/>
        <w:ind w:left="0"/>
        <w:jc w:val="both"/>
      </w:pPr>
      <w:r>
        <w:tab/>
      </w:r>
      <w:r w:rsidR="00DA3E3C">
        <w:t>Os filtros passa-baixa também possuem um papel importante no trabalho dos sons em música eletrônica quando esta é criada por sintetizadores analógicos, como o TB-303, criado pela Roland corporation.</w:t>
      </w:r>
    </w:p>
    <w:p w:rsidR="00737B26" w:rsidRDefault="00737B26" w:rsidP="00A6746F">
      <w:pPr>
        <w:pStyle w:val="PargrafodaLista"/>
        <w:tabs>
          <w:tab w:val="left" w:pos="5670"/>
        </w:tabs>
        <w:ind w:left="0"/>
        <w:rPr>
          <w:b/>
        </w:rPr>
      </w:pPr>
    </w:p>
    <w:p w:rsidR="00A05203" w:rsidRPr="00A05203" w:rsidRDefault="00A05203" w:rsidP="00A6746F">
      <w:pPr>
        <w:pStyle w:val="PargrafodaLista"/>
        <w:tabs>
          <w:tab w:val="left" w:pos="5670"/>
        </w:tabs>
        <w:ind w:left="0"/>
        <w:rPr>
          <w:b/>
        </w:rPr>
      </w:pPr>
      <w:r w:rsidRPr="00A05203">
        <w:rPr>
          <w:b/>
        </w:rPr>
        <w:t>Conclusões</w:t>
      </w:r>
    </w:p>
    <w:p w:rsidR="00A05203" w:rsidRDefault="007D76CE" w:rsidP="007D76CE">
      <w:pPr>
        <w:pStyle w:val="PargrafodaLista"/>
        <w:tabs>
          <w:tab w:val="left" w:pos="5670"/>
        </w:tabs>
        <w:ind w:left="0" w:firstLine="851"/>
        <w:jc w:val="both"/>
      </w:pPr>
      <w:r>
        <w:t>Pode-se concluir,a partir desse experimento, que com o aumento da frequência a tensão no resistor (Vr) aumenta, enquanto a tensão no capacitor (Vc) diminui, visto que o capacitor filtra altas frequências e o resistor, baixas frequências.</w:t>
      </w:r>
    </w:p>
    <w:p w:rsidR="007D76CE" w:rsidRDefault="007D76CE" w:rsidP="007D76CE">
      <w:pPr>
        <w:pStyle w:val="PargrafodaLista"/>
        <w:tabs>
          <w:tab w:val="left" w:pos="5670"/>
        </w:tabs>
        <w:ind w:left="0" w:firstLine="851"/>
        <w:jc w:val="both"/>
      </w:pPr>
      <w:r>
        <w:t>Além disso, o ângulo de defasagem no resistor diminui com o aumento da frequência, assim como o ângulo de defasagem no capacitor.</w:t>
      </w:r>
    </w:p>
    <w:p w:rsidR="00B00DBA" w:rsidRPr="00B00DBA" w:rsidRDefault="00B00DBA" w:rsidP="00A6746F">
      <w:pPr>
        <w:pStyle w:val="PargrafodaLista"/>
        <w:tabs>
          <w:tab w:val="left" w:pos="5670"/>
        </w:tabs>
        <w:ind w:left="0"/>
        <w:rPr>
          <w:b/>
          <w:sz w:val="28"/>
        </w:rPr>
      </w:pPr>
      <w:bookmarkStart w:id="0" w:name="_GoBack"/>
      <w:bookmarkEnd w:id="0"/>
      <w:r w:rsidRPr="00B00DBA">
        <w:rPr>
          <w:b/>
          <w:sz w:val="28"/>
        </w:rPr>
        <w:lastRenderedPageBreak/>
        <w:t>Apêndice</w:t>
      </w:r>
    </w:p>
    <w:p w:rsidR="00B00DBA" w:rsidRDefault="00B00DBA" w:rsidP="00A6746F">
      <w:pPr>
        <w:pStyle w:val="PargrafodaLista"/>
        <w:tabs>
          <w:tab w:val="left" w:pos="5670"/>
        </w:tabs>
        <w:ind w:left="0"/>
        <w:rPr>
          <w:b/>
          <w:sz w:val="24"/>
        </w:rPr>
      </w:pPr>
    </w:p>
    <w:p w:rsidR="00B00DBA" w:rsidRDefault="00B00DBA" w:rsidP="00A6746F">
      <w:pPr>
        <w:pStyle w:val="PargrafodaLista"/>
        <w:tabs>
          <w:tab w:val="left" w:pos="5670"/>
        </w:tabs>
        <w:ind w:left="0"/>
        <w:rPr>
          <w:b/>
          <w:sz w:val="24"/>
        </w:rPr>
        <w:sectPr w:rsidR="00B00DBA" w:rsidSect="00A05203">
          <w:type w:val="continuous"/>
          <w:pgSz w:w="11906" w:h="16838"/>
          <w:pgMar w:top="709" w:right="1134" w:bottom="1134" w:left="1134" w:header="283" w:footer="0" w:gutter="0"/>
          <w:cols w:space="720"/>
          <w:formProt w:val="0"/>
          <w:titlePg/>
          <w:docGrid w:linePitch="360" w:charSpace="4096"/>
        </w:sectPr>
      </w:pPr>
    </w:p>
    <w:p w:rsidR="00B00DBA" w:rsidRDefault="00B00DBA" w:rsidP="00A6746F">
      <w:pPr>
        <w:pStyle w:val="PargrafodaLista"/>
        <w:tabs>
          <w:tab w:val="left" w:pos="5670"/>
        </w:tabs>
        <w:ind w:left="0"/>
        <w:rPr>
          <w:sz w:val="24"/>
        </w:rPr>
      </w:pPr>
      <w:r w:rsidRPr="00433DC8">
        <w:rPr>
          <w:b/>
          <w:sz w:val="24"/>
        </w:rPr>
        <w:lastRenderedPageBreak/>
        <w:t>A.1) Tabela</w:t>
      </w:r>
      <w:r w:rsidRPr="00A6746F">
        <w:rPr>
          <w:sz w:val="24"/>
        </w:rPr>
        <w:t xml:space="preserve"> V</w:t>
      </w:r>
      <w:r w:rsidRPr="00A6746F">
        <w:rPr>
          <w:sz w:val="24"/>
          <w:vertAlign w:val="subscript"/>
        </w:rPr>
        <w:t>R</w:t>
      </w:r>
      <w:r w:rsidRPr="00A6746F">
        <w:rPr>
          <w:sz w:val="24"/>
          <w:vertAlign w:val="superscript"/>
        </w:rPr>
        <w:t>pp</w:t>
      </w:r>
      <w:r w:rsidRPr="00A6746F">
        <w:rPr>
          <w:sz w:val="24"/>
        </w:rPr>
        <w:t xml:space="preserve"> versus f.</w:t>
      </w:r>
    </w:p>
    <w:tbl>
      <w:tblPr>
        <w:tblW w:w="1600" w:type="dxa"/>
        <w:tblInd w:w="55" w:type="dxa"/>
        <w:tblCellMar>
          <w:left w:w="70" w:type="dxa"/>
          <w:right w:w="70" w:type="dxa"/>
        </w:tblCellMar>
        <w:tblLook w:val="04A0"/>
      </w:tblPr>
      <w:tblGrid>
        <w:gridCol w:w="854"/>
        <w:gridCol w:w="746"/>
      </w:tblGrid>
      <w:tr w:rsidR="00B00DBA" w:rsidRPr="00B00DBA" w:rsidTr="00B00DBA">
        <w:trPr>
          <w:trHeight w:val="300"/>
        </w:trPr>
        <w:tc>
          <w:tcPr>
            <w:tcW w:w="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R</w:t>
            </w:r>
            <w:r>
              <w:rPr>
                <w:rFonts w:ascii="Times New Roman" w:eastAsia="Times New Roman" w:hAnsi="Times New Roman" w:cs="Times New Roman"/>
                <w:color w:val="000000"/>
                <w:vertAlign w:val="superscript"/>
              </w:rPr>
              <w:t>PP</w:t>
            </w:r>
            <w:r w:rsidRPr="00B00DBA">
              <w:rPr>
                <w:rFonts w:ascii="Times New Roman" w:eastAsia="Times New Roman" w:hAnsi="Times New Roman" w:cs="Times New Roman"/>
                <w:color w:val="000000"/>
              </w:rPr>
              <w:t>(V)</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sidRPr="00B00DBA">
              <w:rPr>
                <w:rFonts w:ascii="Times New Roman" w:eastAsia="Times New Roman" w:hAnsi="Times New Roman" w:cs="Times New Roman"/>
                <w:color w:val="000000"/>
              </w:rPr>
              <w:t>(Hz)</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444</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0,57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660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0,74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858</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0,91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1085</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1290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1,25</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1560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1,42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1880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1,59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2060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1,76</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2340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1,93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2650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2920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2,27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3240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2,44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3740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2,61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4150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2,78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4740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2,95</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5300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3,12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6120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3,29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6910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3,46</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8600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3,63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10760</w:t>
            </w:r>
          </w:p>
        </w:tc>
      </w:tr>
      <w:tr w:rsidR="00B00DBA" w:rsidRPr="00B00DBA" w:rsidTr="00B00DBA">
        <w:trPr>
          <w:trHeight w:val="300"/>
        </w:trPr>
        <w:tc>
          <w:tcPr>
            <w:tcW w:w="7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20100</w:t>
            </w:r>
          </w:p>
        </w:tc>
      </w:tr>
    </w:tbl>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457159" w:rsidRDefault="00457159" w:rsidP="00A6746F">
      <w:pPr>
        <w:pStyle w:val="PargrafodaLista"/>
        <w:tabs>
          <w:tab w:val="left" w:pos="5670"/>
        </w:tabs>
        <w:ind w:left="0"/>
      </w:pPr>
    </w:p>
    <w:p w:rsidR="00457159" w:rsidRDefault="00457159"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Pr="00A6746F" w:rsidRDefault="00B00DBA" w:rsidP="00B00DBA">
      <w:pPr>
        <w:pStyle w:val="PargrafodaLista"/>
        <w:tabs>
          <w:tab w:val="left" w:pos="5387"/>
          <w:tab w:val="left" w:pos="5670"/>
        </w:tabs>
        <w:ind w:left="0"/>
        <w:rPr>
          <w:sz w:val="24"/>
        </w:rPr>
      </w:pPr>
      <w:r w:rsidRPr="00433DC8">
        <w:rPr>
          <w:b/>
          <w:sz w:val="24"/>
        </w:rPr>
        <w:lastRenderedPageBreak/>
        <w:t>A.2) Tabela</w:t>
      </w:r>
      <w:r w:rsidRPr="00A6746F">
        <w:rPr>
          <w:sz w:val="24"/>
        </w:rPr>
        <w:t xml:space="preserve"> V</w:t>
      </w:r>
      <w:r w:rsidRPr="00A6746F">
        <w:rPr>
          <w:sz w:val="24"/>
          <w:vertAlign w:val="subscript"/>
        </w:rPr>
        <w:t>C</w:t>
      </w:r>
      <w:r w:rsidRPr="00A6746F">
        <w:rPr>
          <w:sz w:val="24"/>
          <w:vertAlign w:val="superscript"/>
        </w:rPr>
        <w:t>pp</w:t>
      </w:r>
      <w:r w:rsidRPr="00A6746F">
        <w:rPr>
          <w:sz w:val="24"/>
        </w:rPr>
        <w:t xml:space="preserve"> versus f.</w:t>
      </w:r>
    </w:p>
    <w:tbl>
      <w:tblPr>
        <w:tblW w:w="1800" w:type="dxa"/>
        <w:tblInd w:w="55" w:type="dxa"/>
        <w:tblCellMar>
          <w:left w:w="70" w:type="dxa"/>
          <w:right w:w="70" w:type="dxa"/>
        </w:tblCellMar>
        <w:tblLook w:val="04A0"/>
      </w:tblPr>
      <w:tblGrid>
        <w:gridCol w:w="900"/>
        <w:gridCol w:w="900"/>
      </w:tblGrid>
      <w:tr w:rsidR="00B00DBA" w:rsidRPr="00B00DBA" w:rsidTr="00B00DBA">
        <w:trPr>
          <w:trHeight w:val="300"/>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V</w:t>
            </w:r>
            <w:r>
              <w:rPr>
                <w:rFonts w:ascii="Times New Roman" w:eastAsia="Times New Roman" w:hAnsi="Times New Roman" w:cs="Times New Roman"/>
                <w:color w:val="000000"/>
                <w:vertAlign w:val="subscript"/>
              </w:rPr>
              <w:t>C</w:t>
            </w:r>
            <w:r>
              <w:rPr>
                <w:rFonts w:ascii="Times New Roman" w:eastAsia="Times New Roman" w:hAnsi="Times New Roman" w:cs="Times New Roman"/>
                <w:color w:val="000000"/>
                <w:vertAlign w:val="superscript"/>
              </w:rPr>
              <w:t>PP</w:t>
            </w:r>
            <w:r w:rsidRPr="00B00DBA">
              <w:rPr>
                <w:rFonts w:ascii="Times New Roman" w:eastAsia="Times New Roman" w:hAnsi="Times New Roman" w:cs="Times New Roman"/>
                <w:color w:val="000000"/>
              </w:rPr>
              <w:t>(V)</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f(Hz)</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56600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0,57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38000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0,74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28940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0,91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22920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18220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1,25</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15360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1,42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13390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1,59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11630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1,76</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10290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1,93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9130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8200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2,27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7210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2,44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6490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2,61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5920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2,78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5180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2,95</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4590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3,12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4100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3,29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3700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3,46</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2990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3,63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2440</w:t>
            </w:r>
          </w:p>
        </w:tc>
      </w:tr>
      <w:tr w:rsidR="00B00DBA" w:rsidRPr="00B00DBA" w:rsidTr="00B00DBA">
        <w:trPr>
          <w:trHeight w:val="30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1930</w:t>
            </w:r>
          </w:p>
        </w:tc>
      </w:tr>
    </w:tbl>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A6746F">
      <w:pPr>
        <w:pStyle w:val="PargrafodaLista"/>
        <w:tabs>
          <w:tab w:val="left" w:pos="5670"/>
        </w:tabs>
        <w:ind w:left="0"/>
      </w:pPr>
    </w:p>
    <w:p w:rsidR="00B00DBA" w:rsidRDefault="00B00DBA" w:rsidP="00B00DBA">
      <w:pPr>
        <w:pStyle w:val="PargrafodaLista"/>
        <w:tabs>
          <w:tab w:val="left" w:pos="5387"/>
          <w:tab w:val="left" w:pos="5670"/>
        </w:tabs>
        <w:ind w:left="0"/>
        <w:rPr>
          <w:b/>
          <w:sz w:val="24"/>
        </w:rPr>
      </w:pPr>
    </w:p>
    <w:p w:rsidR="00B00DBA" w:rsidRDefault="00B00DBA" w:rsidP="00B00DBA">
      <w:pPr>
        <w:pStyle w:val="PargrafodaLista"/>
        <w:tabs>
          <w:tab w:val="left" w:pos="5387"/>
          <w:tab w:val="left" w:pos="5670"/>
        </w:tabs>
        <w:ind w:left="0"/>
        <w:rPr>
          <w:sz w:val="24"/>
        </w:rPr>
      </w:pPr>
      <w:r w:rsidRPr="00433DC8">
        <w:rPr>
          <w:b/>
          <w:sz w:val="24"/>
        </w:rPr>
        <w:t>A.3) Tabela</w:t>
      </w:r>
      <w:r w:rsidRPr="00A6746F">
        <w:rPr>
          <w:sz w:val="24"/>
        </w:rPr>
        <w:t xml:space="preserve"> diferença de fase ф</w:t>
      </w:r>
      <w:r w:rsidRPr="00A6746F">
        <w:rPr>
          <w:sz w:val="24"/>
          <w:vertAlign w:val="subscript"/>
        </w:rPr>
        <w:t>R</w:t>
      </w:r>
      <w:r w:rsidRPr="00A6746F">
        <w:rPr>
          <w:sz w:val="24"/>
        </w:rPr>
        <w:t xml:space="preserve"> versus f.</w:t>
      </w:r>
    </w:p>
    <w:tbl>
      <w:tblPr>
        <w:tblW w:w="2380" w:type="dxa"/>
        <w:tblInd w:w="55" w:type="dxa"/>
        <w:tblCellMar>
          <w:left w:w="70" w:type="dxa"/>
          <w:right w:w="70" w:type="dxa"/>
        </w:tblCellMar>
        <w:tblLook w:val="04A0"/>
      </w:tblPr>
      <w:tblGrid>
        <w:gridCol w:w="1480"/>
        <w:gridCol w:w="900"/>
      </w:tblGrid>
      <w:tr w:rsidR="00B00DBA" w:rsidRPr="00B00DBA" w:rsidTr="00B00DBA">
        <w:trPr>
          <w:trHeight w:val="30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vertAlign w:val="subscript"/>
              </w:rPr>
            </w:pPr>
            <w:r w:rsidRPr="00B00DBA">
              <w:rPr>
                <w:rFonts w:ascii="Calibri" w:eastAsia="Times New Roman" w:hAnsi="Calibri" w:cs="Times New Roman"/>
                <w:color w:val="000000"/>
              </w:rPr>
              <w:t>Φ</w:t>
            </w:r>
            <w:r>
              <w:rPr>
                <w:rFonts w:ascii="Times New Roman" w:eastAsia="Times New Roman" w:hAnsi="Times New Roman" w:cs="Times New Roman"/>
                <w:color w:val="000000"/>
                <w:vertAlign w:val="subscript"/>
              </w:rPr>
              <w:t>R</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f(Hz)</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84,3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444</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81,8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660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79,3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858</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76,9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1085</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74,3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1290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71,8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1560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69,2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1880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66,6</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2060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63,9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2340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61,2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2650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58,3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2920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55,4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3240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52,4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3740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49,3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4150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46,0</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4740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42,5</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5300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38,7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6120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34,7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6910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30,1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8600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24,8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10760</w:t>
            </w:r>
          </w:p>
        </w:tc>
      </w:tr>
      <w:tr w:rsidR="00B00DBA" w:rsidRPr="00B00DBA" w:rsidTr="00B00DBA">
        <w:trPr>
          <w:trHeight w:val="300"/>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18,2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20100</w:t>
            </w:r>
          </w:p>
        </w:tc>
      </w:tr>
    </w:tbl>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Default="00B00DBA" w:rsidP="00B00DBA">
      <w:pPr>
        <w:pStyle w:val="PargrafodaLista"/>
        <w:tabs>
          <w:tab w:val="left" w:pos="5387"/>
          <w:tab w:val="left" w:pos="5670"/>
        </w:tabs>
        <w:ind w:left="0"/>
        <w:rPr>
          <w:sz w:val="24"/>
        </w:rPr>
      </w:pPr>
    </w:p>
    <w:p w:rsidR="00B00DBA" w:rsidRPr="00A6746F" w:rsidRDefault="00B00DBA" w:rsidP="00B00DBA">
      <w:pPr>
        <w:pStyle w:val="PargrafodaLista"/>
        <w:tabs>
          <w:tab w:val="left" w:pos="5387"/>
          <w:tab w:val="left" w:pos="5670"/>
        </w:tabs>
        <w:ind w:left="0"/>
      </w:pPr>
      <w:r w:rsidRPr="00433DC8">
        <w:rPr>
          <w:b/>
          <w:sz w:val="24"/>
        </w:rPr>
        <w:t>A.4) Tabela</w:t>
      </w:r>
      <w:r w:rsidRPr="00A6746F">
        <w:rPr>
          <w:sz w:val="24"/>
        </w:rPr>
        <w:t xml:space="preserve"> diferença de fase ф</w:t>
      </w:r>
      <w:r w:rsidRPr="00A6746F">
        <w:rPr>
          <w:sz w:val="24"/>
          <w:vertAlign w:val="subscript"/>
        </w:rPr>
        <w:t>C</w:t>
      </w:r>
      <w:r w:rsidRPr="00A6746F">
        <w:rPr>
          <w:sz w:val="24"/>
        </w:rPr>
        <w:t xml:space="preserve"> versus f.</w:t>
      </w:r>
    </w:p>
    <w:tbl>
      <w:tblPr>
        <w:tblW w:w="2180" w:type="dxa"/>
        <w:tblInd w:w="55" w:type="dxa"/>
        <w:tblCellMar>
          <w:left w:w="70" w:type="dxa"/>
          <w:right w:w="70" w:type="dxa"/>
        </w:tblCellMar>
        <w:tblLook w:val="04A0"/>
      </w:tblPr>
      <w:tblGrid>
        <w:gridCol w:w="1280"/>
        <w:gridCol w:w="900"/>
      </w:tblGrid>
      <w:tr w:rsidR="00B00DBA" w:rsidRPr="00B00DBA" w:rsidTr="00B00DBA">
        <w:trPr>
          <w:trHeight w:val="300"/>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Calibri" w:eastAsia="Times New Roman" w:hAnsi="Calibri" w:cs="Times New Roman"/>
                <w:color w:val="000000"/>
              </w:rPr>
              <w:t>φ</w:t>
            </w:r>
            <w:r w:rsidRPr="00B00DBA">
              <w:rPr>
                <w:rFonts w:ascii="Times New Roman" w:eastAsia="Times New Roman" w:hAnsi="Times New Roman" w:cs="Times New Roman"/>
                <w:color w:val="000000"/>
              </w:rPr>
              <w:t>c</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fc(Hz)</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-84,3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56600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-81,8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38000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-79,3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28940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-76,9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22920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-74,3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18220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-71,8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15360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-69,2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13390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-66,6</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11630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-63,9</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10290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-61,2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9130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-58,3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8200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-55,4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7210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-52,4</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6490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-49,3</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5920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-46,0</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5180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-42,5</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4590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-38,7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4100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-34,7</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3700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-30,1</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2990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-24,8</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2440</w:t>
            </w:r>
          </w:p>
        </w:tc>
      </w:tr>
      <w:tr w:rsidR="00B00DBA" w:rsidRPr="00B00DBA" w:rsidTr="00B00DBA">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B00DBA" w:rsidRPr="00B00DBA" w:rsidRDefault="00B00DBA" w:rsidP="00B00DBA">
            <w:pPr>
              <w:spacing w:after="0" w:line="240" w:lineRule="auto"/>
              <w:jc w:val="right"/>
              <w:rPr>
                <w:rFonts w:ascii="Times New Roman" w:eastAsia="Times New Roman" w:hAnsi="Times New Roman" w:cs="Times New Roman"/>
                <w:color w:val="000000"/>
              </w:rPr>
            </w:pPr>
            <w:r w:rsidRPr="00B00DBA">
              <w:rPr>
                <w:rFonts w:ascii="Times New Roman" w:eastAsia="Times New Roman" w:hAnsi="Times New Roman" w:cs="Times New Roman"/>
                <w:color w:val="000000"/>
              </w:rPr>
              <w:t>-18,2</w:t>
            </w:r>
          </w:p>
        </w:tc>
        <w:tc>
          <w:tcPr>
            <w:tcW w:w="900" w:type="dxa"/>
            <w:tcBorders>
              <w:top w:val="nil"/>
              <w:left w:val="nil"/>
              <w:bottom w:val="single" w:sz="4" w:space="0" w:color="auto"/>
              <w:right w:val="single" w:sz="4" w:space="0" w:color="auto"/>
            </w:tcBorders>
            <w:shd w:val="clear" w:color="auto" w:fill="auto"/>
            <w:vAlign w:val="bottom"/>
            <w:hideMark/>
          </w:tcPr>
          <w:p w:rsidR="00B00DBA" w:rsidRPr="00B00DBA" w:rsidRDefault="00B00DBA" w:rsidP="00B00DBA">
            <w:pPr>
              <w:spacing w:after="0" w:line="240" w:lineRule="auto"/>
              <w:jc w:val="center"/>
              <w:rPr>
                <w:rFonts w:ascii="Times New Roman" w:eastAsia="Times New Roman" w:hAnsi="Times New Roman" w:cs="Times New Roman"/>
                <w:color w:val="000000"/>
              </w:rPr>
            </w:pPr>
            <w:r w:rsidRPr="00B00DBA">
              <w:rPr>
                <w:rFonts w:ascii="Times New Roman" w:eastAsia="Times New Roman" w:hAnsi="Times New Roman" w:cs="Times New Roman"/>
                <w:color w:val="000000"/>
              </w:rPr>
              <w:t>1930</w:t>
            </w:r>
          </w:p>
        </w:tc>
      </w:tr>
    </w:tbl>
    <w:p w:rsidR="00B00DBA" w:rsidRPr="00A05203" w:rsidRDefault="00B00DBA" w:rsidP="00A6746F">
      <w:pPr>
        <w:pStyle w:val="PargrafodaLista"/>
        <w:tabs>
          <w:tab w:val="left" w:pos="5670"/>
        </w:tabs>
        <w:ind w:left="0"/>
      </w:pPr>
    </w:p>
    <w:sectPr w:rsidR="00B00DBA" w:rsidRPr="00A05203" w:rsidSect="00B00DBA">
      <w:type w:val="continuous"/>
      <w:pgSz w:w="11906" w:h="16838"/>
      <w:pgMar w:top="709" w:right="1134" w:bottom="1134" w:left="1134" w:header="283" w:footer="0" w:gutter="0"/>
      <w:cols w:num="2" w:space="720"/>
      <w:formProt w:val="0"/>
      <w:titlePg/>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0C4" w:rsidRDefault="003E50C4" w:rsidP="00735A90">
      <w:pPr>
        <w:spacing w:after="0" w:line="240" w:lineRule="auto"/>
      </w:pPr>
      <w:r>
        <w:separator/>
      </w:r>
    </w:p>
  </w:endnote>
  <w:endnote w:type="continuationSeparator" w:id="1">
    <w:p w:rsidR="003E50C4" w:rsidRDefault="003E50C4" w:rsidP="00735A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0C4" w:rsidRDefault="003E50C4" w:rsidP="00735A90">
      <w:pPr>
        <w:spacing w:after="0" w:line="240" w:lineRule="auto"/>
      </w:pPr>
      <w:r>
        <w:separator/>
      </w:r>
    </w:p>
  </w:footnote>
  <w:footnote w:type="continuationSeparator" w:id="1">
    <w:p w:rsidR="003E50C4" w:rsidRDefault="003E50C4" w:rsidP="00735A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A90" w:rsidRDefault="00722902">
    <w:pPr>
      <w:pStyle w:val="Cabealho"/>
    </w:pPr>
    <w:r>
      <w:rPr>
        <w:noProof/>
        <w:lang w:eastAsia="pt-BR"/>
      </w:rPr>
      <w:drawing>
        <wp:anchor distT="0" distB="0" distL="0" distR="0" simplePos="0" relativeHeight="251658240" behindDoc="0" locked="0" layoutInCell="1" allowOverlap="1">
          <wp:simplePos x="0" y="0"/>
          <wp:positionH relativeFrom="character">
            <wp:posOffset>-40005</wp:posOffset>
          </wp:positionH>
          <wp:positionV relativeFrom="line">
            <wp:posOffset>381000</wp:posOffset>
          </wp:positionV>
          <wp:extent cx="1440180" cy="604520"/>
          <wp:effectExtent l="0" t="0" r="0" b="0"/>
          <wp:wrapNone/>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440180" cy="604520"/>
                  </a:xfrm>
                  <a:prstGeom prst="rect">
                    <a:avLst/>
                  </a:prstGeom>
                  <a:noFill/>
                  <a:ln w="9525">
                    <a:noFill/>
                    <a:miter lim="800000"/>
                    <a:headEnd/>
                    <a:tailEnd/>
                  </a:ln>
                </pic:spPr>
              </pic:pic>
            </a:graphicData>
          </a:graphic>
        </wp:anchor>
      </w:drawing>
    </w:r>
    <w:r>
      <w:rPr>
        <w:noProof/>
        <w:lang w:eastAsia="pt-BR"/>
      </w:rPr>
      <w:drawing>
        <wp:anchor distT="0" distB="0" distL="0" distR="0" simplePos="0" relativeHeight="251659264" behindDoc="1" locked="0" layoutInCell="1" allowOverlap="1">
          <wp:simplePos x="0" y="0"/>
          <wp:positionH relativeFrom="character">
            <wp:posOffset>4632960</wp:posOffset>
          </wp:positionH>
          <wp:positionV relativeFrom="line">
            <wp:posOffset>389890</wp:posOffset>
          </wp:positionV>
          <wp:extent cx="867410" cy="604520"/>
          <wp:effectExtent l="0" t="0" r="0" b="0"/>
          <wp:wrapSquare wrapText="bothSides"/>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2"/>
                  <a:srcRect/>
                  <a:stretch>
                    <a:fillRect/>
                  </a:stretch>
                </pic:blipFill>
                <pic:spPr bwMode="auto">
                  <a:xfrm>
                    <a:off x="0" y="0"/>
                    <a:ext cx="867410" cy="604520"/>
                  </a:xfrm>
                  <a:prstGeom prst="rect">
                    <a:avLst/>
                  </a:prstGeom>
                  <a:noFill/>
                  <a:ln w="9525">
                    <a:noFill/>
                    <a:miter lim="800000"/>
                    <a:headEnd/>
                    <a:tailEnd/>
                  </a:ln>
                </pic:spPr>
              </pic:pic>
            </a:graphicData>
          </a:graphic>
        </wp:anchor>
      </w:drawing>
    </w:r>
  </w:p>
  <w:p w:rsidR="00735A90" w:rsidRDefault="00735A9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76C7A"/>
    <w:multiLevelType w:val="multilevel"/>
    <w:tmpl w:val="E1AE7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8D83CD2"/>
    <w:multiLevelType w:val="multilevel"/>
    <w:tmpl w:val="F63E6B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useFELayout/>
  </w:compat>
  <w:rsids>
    <w:rsidRoot w:val="00735A90"/>
    <w:rsid w:val="000015E9"/>
    <w:rsid w:val="000C7588"/>
    <w:rsid w:val="00111B95"/>
    <w:rsid w:val="002A3719"/>
    <w:rsid w:val="002C59D5"/>
    <w:rsid w:val="002F0466"/>
    <w:rsid w:val="003E50C4"/>
    <w:rsid w:val="00433DC8"/>
    <w:rsid w:val="00436F78"/>
    <w:rsid w:val="00457159"/>
    <w:rsid w:val="00541D58"/>
    <w:rsid w:val="00625EE1"/>
    <w:rsid w:val="00722902"/>
    <w:rsid w:val="00735A90"/>
    <w:rsid w:val="00737B26"/>
    <w:rsid w:val="00771232"/>
    <w:rsid w:val="007D76CE"/>
    <w:rsid w:val="00840D1B"/>
    <w:rsid w:val="00922312"/>
    <w:rsid w:val="00A05203"/>
    <w:rsid w:val="00A6746F"/>
    <w:rsid w:val="00A87EE4"/>
    <w:rsid w:val="00AB2F5F"/>
    <w:rsid w:val="00AE3AE8"/>
    <w:rsid w:val="00AE6F1B"/>
    <w:rsid w:val="00B00DBA"/>
    <w:rsid w:val="00B26E5D"/>
    <w:rsid w:val="00BF1B95"/>
    <w:rsid w:val="00D83DC5"/>
    <w:rsid w:val="00DA3E3C"/>
    <w:rsid w:val="00E1342A"/>
    <w:rsid w:val="00FF037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EE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735A90"/>
    <w:pPr>
      <w:tabs>
        <w:tab w:val="left" w:pos="708"/>
      </w:tabs>
      <w:suppressAutoHyphens/>
    </w:pPr>
    <w:rPr>
      <w:rFonts w:ascii="Calibri" w:eastAsia="WenQuanYi Micro Hei" w:hAnsi="Calibri" w:cs="Calibri"/>
      <w:lang w:eastAsia="en-US"/>
    </w:rPr>
  </w:style>
  <w:style w:type="character" w:styleId="TextodoEspaoReservado">
    <w:name w:val="Placeholder Text"/>
    <w:basedOn w:val="Fontepargpadro"/>
    <w:rsid w:val="00735A90"/>
    <w:rPr>
      <w:color w:val="808080"/>
    </w:rPr>
  </w:style>
  <w:style w:type="character" w:customStyle="1" w:styleId="TextodebaloChar">
    <w:name w:val="Texto de balão Char"/>
    <w:basedOn w:val="Fontepargpadro"/>
    <w:rsid w:val="00735A90"/>
    <w:rPr>
      <w:rFonts w:ascii="Tahoma" w:hAnsi="Tahoma" w:cs="Tahoma"/>
      <w:sz w:val="16"/>
      <w:szCs w:val="16"/>
    </w:rPr>
  </w:style>
  <w:style w:type="character" w:customStyle="1" w:styleId="CabealhoChar">
    <w:name w:val="Cabeçalho Char"/>
    <w:basedOn w:val="Fontepargpadro"/>
    <w:rsid w:val="00735A90"/>
  </w:style>
  <w:style w:type="character" w:customStyle="1" w:styleId="RodapChar">
    <w:name w:val="Rodapé Char"/>
    <w:basedOn w:val="Fontepargpadro"/>
    <w:rsid w:val="00735A90"/>
  </w:style>
  <w:style w:type="paragraph" w:styleId="Ttulo">
    <w:name w:val="Title"/>
    <w:basedOn w:val="Padro"/>
    <w:next w:val="Corpodetexto"/>
    <w:rsid w:val="00735A90"/>
    <w:pPr>
      <w:keepNext/>
      <w:spacing w:before="240" w:after="120"/>
    </w:pPr>
    <w:rPr>
      <w:rFonts w:ascii="Liberation Sans" w:hAnsi="Liberation Sans" w:cs="Lohit Hindi"/>
      <w:sz w:val="28"/>
      <w:szCs w:val="28"/>
    </w:rPr>
  </w:style>
  <w:style w:type="paragraph" w:styleId="Corpodetexto">
    <w:name w:val="Body Text"/>
    <w:basedOn w:val="Padro"/>
    <w:rsid w:val="00735A90"/>
    <w:pPr>
      <w:spacing w:after="120"/>
    </w:pPr>
  </w:style>
  <w:style w:type="paragraph" w:styleId="Lista">
    <w:name w:val="List"/>
    <w:basedOn w:val="Corpodetexto"/>
    <w:rsid w:val="00735A90"/>
    <w:rPr>
      <w:rFonts w:cs="Lohit Hindi"/>
    </w:rPr>
  </w:style>
  <w:style w:type="paragraph" w:styleId="Legenda">
    <w:name w:val="caption"/>
    <w:basedOn w:val="Padro"/>
    <w:rsid w:val="00735A90"/>
    <w:pPr>
      <w:suppressLineNumbers/>
      <w:spacing w:before="120" w:after="120"/>
    </w:pPr>
    <w:rPr>
      <w:rFonts w:cs="Lohit Hindi"/>
      <w:i/>
      <w:iCs/>
      <w:sz w:val="24"/>
      <w:szCs w:val="24"/>
    </w:rPr>
  </w:style>
  <w:style w:type="paragraph" w:customStyle="1" w:styleId="ndice">
    <w:name w:val="Índice"/>
    <w:basedOn w:val="Padro"/>
    <w:rsid w:val="00735A90"/>
    <w:pPr>
      <w:suppressLineNumbers/>
    </w:pPr>
    <w:rPr>
      <w:rFonts w:cs="Lohit Hindi"/>
    </w:rPr>
  </w:style>
  <w:style w:type="paragraph" w:styleId="Textodebalo">
    <w:name w:val="Balloon Text"/>
    <w:basedOn w:val="Padro"/>
    <w:rsid w:val="00735A90"/>
    <w:pPr>
      <w:spacing w:after="0" w:line="100" w:lineRule="atLeast"/>
    </w:pPr>
    <w:rPr>
      <w:rFonts w:ascii="Tahoma" w:hAnsi="Tahoma" w:cs="Tahoma"/>
      <w:sz w:val="16"/>
      <w:szCs w:val="16"/>
    </w:rPr>
  </w:style>
  <w:style w:type="paragraph" w:styleId="PargrafodaLista">
    <w:name w:val="List Paragraph"/>
    <w:basedOn w:val="Padro"/>
    <w:rsid w:val="00735A90"/>
    <w:pPr>
      <w:ind w:left="720"/>
    </w:pPr>
  </w:style>
  <w:style w:type="paragraph" w:styleId="Cabealho">
    <w:name w:val="header"/>
    <w:basedOn w:val="Padro"/>
    <w:rsid w:val="00735A90"/>
    <w:pPr>
      <w:suppressLineNumbers/>
      <w:tabs>
        <w:tab w:val="center" w:pos="4252"/>
        <w:tab w:val="right" w:pos="8504"/>
      </w:tabs>
      <w:spacing w:after="0" w:line="100" w:lineRule="atLeast"/>
    </w:pPr>
  </w:style>
  <w:style w:type="paragraph" w:styleId="Rodap">
    <w:name w:val="footer"/>
    <w:basedOn w:val="Padro"/>
    <w:rsid w:val="00735A90"/>
    <w:pPr>
      <w:suppressLineNumbers/>
      <w:tabs>
        <w:tab w:val="center" w:pos="4252"/>
        <w:tab w:val="right" w:pos="8504"/>
      </w:tabs>
      <w:spacing w:after="0" w:line="100" w:lineRule="atLeast"/>
    </w:pPr>
  </w:style>
  <w:style w:type="table" w:styleId="Tabelacomgrade">
    <w:name w:val="Table Grid"/>
    <w:basedOn w:val="Tabelanormal"/>
    <w:uiPriority w:val="59"/>
    <w:rsid w:val="00A052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onormal">
    <w:name w:val="texto normal"/>
    <w:basedOn w:val="Normal"/>
    <w:rsid w:val="00D83DC5"/>
    <w:pPr>
      <w:spacing w:after="0" w:line="240" w:lineRule="auto"/>
      <w:ind w:firstLine="709"/>
      <w:jc w:val="both"/>
    </w:pPr>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divs>
    <w:div w:id="129370161">
      <w:bodyDiv w:val="1"/>
      <w:marLeft w:val="0"/>
      <w:marRight w:val="0"/>
      <w:marTop w:val="0"/>
      <w:marBottom w:val="0"/>
      <w:divBdr>
        <w:top w:val="none" w:sz="0" w:space="0" w:color="auto"/>
        <w:left w:val="none" w:sz="0" w:space="0" w:color="auto"/>
        <w:bottom w:val="none" w:sz="0" w:space="0" w:color="auto"/>
        <w:right w:val="none" w:sz="0" w:space="0" w:color="auto"/>
      </w:divBdr>
    </w:div>
    <w:div w:id="345524130">
      <w:bodyDiv w:val="1"/>
      <w:marLeft w:val="0"/>
      <w:marRight w:val="0"/>
      <w:marTop w:val="0"/>
      <w:marBottom w:val="0"/>
      <w:divBdr>
        <w:top w:val="none" w:sz="0" w:space="0" w:color="auto"/>
        <w:left w:val="none" w:sz="0" w:space="0" w:color="auto"/>
        <w:bottom w:val="none" w:sz="0" w:space="0" w:color="auto"/>
        <w:right w:val="none" w:sz="0" w:space="0" w:color="auto"/>
      </w:divBdr>
    </w:div>
    <w:div w:id="430931404">
      <w:bodyDiv w:val="1"/>
      <w:marLeft w:val="0"/>
      <w:marRight w:val="0"/>
      <w:marTop w:val="0"/>
      <w:marBottom w:val="0"/>
      <w:divBdr>
        <w:top w:val="none" w:sz="0" w:space="0" w:color="auto"/>
        <w:left w:val="none" w:sz="0" w:space="0" w:color="auto"/>
        <w:bottom w:val="none" w:sz="0" w:space="0" w:color="auto"/>
        <w:right w:val="none" w:sz="0" w:space="0" w:color="auto"/>
      </w:divBdr>
    </w:div>
    <w:div w:id="556554579">
      <w:bodyDiv w:val="1"/>
      <w:marLeft w:val="0"/>
      <w:marRight w:val="0"/>
      <w:marTop w:val="0"/>
      <w:marBottom w:val="0"/>
      <w:divBdr>
        <w:top w:val="none" w:sz="0" w:space="0" w:color="auto"/>
        <w:left w:val="none" w:sz="0" w:space="0" w:color="auto"/>
        <w:bottom w:val="none" w:sz="0" w:space="0" w:color="auto"/>
        <w:right w:val="none" w:sz="0" w:space="0" w:color="auto"/>
      </w:divBdr>
    </w:div>
    <w:div w:id="566261118">
      <w:bodyDiv w:val="1"/>
      <w:marLeft w:val="0"/>
      <w:marRight w:val="0"/>
      <w:marTop w:val="0"/>
      <w:marBottom w:val="0"/>
      <w:divBdr>
        <w:top w:val="none" w:sz="0" w:space="0" w:color="auto"/>
        <w:left w:val="none" w:sz="0" w:space="0" w:color="auto"/>
        <w:bottom w:val="none" w:sz="0" w:space="0" w:color="auto"/>
        <w:right w:val="none" w:sz="0" w:space="0" w:color="auto"/>
      </w:divBdr>
    </w:div>
    <w:div w:id="707334542">
      <w:bodyDiv w:val="1"/>
      <w:marLeft w:val="0"/>
      <w:marRight w:val="0"/>
      <w:marTop w:val="0"/>
      <w:marBottom w:val="0"/>
      <w:divBdr>
        <w:top w:val="none" w:sz="0" w:space="0" w:color="auto"/>
        <w:left w:val="none" w:sz="0" w:space="0" w:color="auto"/>
        <w:bottom w:val="none" w:sz="0" w:space="0" w:color="auto"/>
        <w:right w:val="none" w:sz="0" w:space="0" w:color="auto"/>
      </w:divBdr>
    </w:div>
    <w:div w:id="887184724">
      <w:bodyDiv w:val="1"/>
      <w:marLeft w:val="0"/>
      <w:marRight w:val="0"/>
      <w:marTop w:val="0"/>
      <w:marBottom w:val="0"/>
      <w:divBdr>
        <w:top w:val="none" w:sz="0" w:space="0" w:color="auto"/>
        <w:left w:val="none" w:sz="0" w:space="0" w:color="auto"/>
        <w:bottom w:val="none" w:sz="0" w:space="0" w:color="auto"/>
        <w:right w:val="none" w:sz="0" w:space="0" w:color="auto"/>
      </w:divBdr>
    </w:div>
    <w:div w:id="89439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979</Words>
  <Characters>5292</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UFSCar</Company>
  <LinksUpToDate>false</LinksUpToDate>
  <CharactersWithSpaces>6259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UFSCar</cp:lastModifiedBy>
  <cp:revision>2</cp:revision>
  <cp:lastPrinted>2013-03-18T21:13:00Z</cp:lastPrinted>
  <dcterms:created xsi:type="dcterms:W3CDTF">2014-05-28T14:53:00Z</dcterms:created>
  <dcterms:modified xsi:type="dcterms:W3CDTF">2014-05-28T14:53:00Z</dcterms:modified>
</cp:coreProperties>
</file>