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rFonts w:ascii="Times New Roman"/>
          <w:sz w:val="8"/>
        </w:rPr>
      </w:pPr>
    </w:p>
    <w:p>
      <w:pPr>
        <w:pStyle w:val="BodyText"/>
        <w:ind w:left="11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319873" cy="314172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87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Heading1"/>
        <w:spacing w:before="181"/>
        <w:ind w:left="724" w:right="161"/>
      </w:pPr>
      <w:bookmarkStart w:name="Lista de ilustrações" w:id="1"/>
      <w:bookmarkEnd w:id="1"/>
      <w:r>
        <w:rPr/>
      </w:r>
      <w:bookmarkStart w:name="Lista de tabelas" w:id="2"/>
      <w:bookmarkEnd w:id="2"/>
      <w:r>
        <w:rPr/>
      </w:r>
      <w:bookmarkStart w:name="Lista de abreviaturas e siglas" w:id="3"/>
      <w:bookmarkEnd w:id="3"/>
      <w:r>
        <w:rPr/>
      </w:r>
      <w:bookmarkStart w:name="Sumário" w:id="4"/>
      <w:bookmarkEnd w:id="4"/>
      <w:r>
        <w:rPr/>
      </w:r>
      <w:bookmarkStart w:name="Resumo" w:id="5"/>
      <w:bookmarkEnd w:id="5"/>
      <w:r>
        <w:rPr/>
      </w:r>
      <w:bookmarkStart w:name="Descrição da execução do experimento" w:id="6"/>
      <w:bookmarkEnd w:id="6"/>
      <w:r>
        <w:rPr/>
      </w:r>
      <w:bookmarkStart w:name="ETAPA 1 – Display de 7 segmentos" w:id="7"/>
      <w:bookmarkEnd w:id="7"/>
      <w:r>
        <w:rPr/>
      </w:r>
      <w:bookmarkStart w:name="ETAPA 2 – Meio-somador 1 bit" w:id="8"/>
      <w:bookmarkEnd w:id="8"/>
      <w:r>
        <w:rPr/>
      </w:r>
      <w:bookmarkStart w:name="ETAPA 3 – Meio-somador 4 bits" w:id="9"/>
      <w:bookmarkEnd w:id="9"/>
      <w:r>
        <w:rPr/>
      </w:r>
      <w:bookmarkStart w:name="Avaliação dos resultados do experimento" w:id="10"/>
      <w:bookmarkEnd w:id="10"/>
      <w:r>
        <w:rPr/>
      </w:r>
      <w:bookmarkStart w:name="ETAPA 1 – Display de 7 segmentos" w:id="11"/>
      <w:bookmarkEnd w:id="11"/>
      <w:r>
        <w:rPr/>
      </w:r>
      <w:bookmarkStart w:name="Análise crítica e discussão" w:id="12"/>
      <w:bookmarkEnd w:id="12"/>
      <w:r>
        <w:rPr/>
      </w:r>
      <w:bookmarkStart w:name="ETAPA 1 – Display de 7 segmentos" w:id="13"/>
      <w:bookmarkEnd w:id="13"/>
      <w:r>
        <w:rPr/>
      </w:r>
      <w:bookmarkStart w:name="ETAPA 2 – Meio-somador 1 bit" w:id="14"/>
      <w:bookmarkEnd w:id="14"/>
      <w:r>
        <w:rPr/>
      </w:r>
      <w:bookmarkStart w:name="ETAPA 3 – Meio-somador 4 bits" w:id="15"/>
      <w:bookmarkEnd w:id="15"/>
      <w:r>
        <w:rPr/>
      </w:r>
      <w:bookmarkStart w:name="Apêndices" w:id="16"/>
      <w:bookmarkEnd w:id="16"/>
      <w:r>
        <w:rPr/>
      </w:r>
      <w:bookmarkStart w:name="Imagem do circuito para a representação " w:id="17"/>
      <w:bookmarkEnd w:id="17"/>
      <w:r>
        <w:rPr/>
      </w:r>
      <w:bookmarkStart w:name="Circuito do meio-somador de um 1 bit" w:id="18"/>
      <w:bookmarkEnd w:id="18"/>
      <w:r>
        <w:rPr/>
      </w:r>
      <w:bookmarkStart w:name="Imagem do circuito do meio-somador de 4 " w:id="19"/>
      <w:bookmarkEnd w:id="19"/>
      <w:r>
        <w:rPr/>
      </w:r>
      <w:bookmarkStart w:name="Anexos" w:id="20"/>
      <w:bookmarkEnd w:id="20"/>
      <w:r>
        <w:rPr/>
      </w:r>
      <w:bookmarkStart w:name="Datasheet do componente 7449" w:id="21"/>
      <w:bookmarkEnd w:id="21"/>
      <w:r>
        <w:rPr/>
      </w:r>
      <w:r>
        <w:rPr>
          <w:w w:val="105"/>
        </w:rPr>
        <w:t>Universidade Federal de São Carlos -</w:t>
      </w:r>
      <w:r>
        <w:rPr>
          <w:spacing w:val="67"/>
          <w:w w:val="105"/>
        </w:rPr>
        <w:t> </w:t>
      </w:r>
      <w:r>
        <w:rPr>
          <w:spacing w:val="-3"/>
          <w:w w:val="105"/>
        </w:rPr>
        <w:t>UFSCar</w:t>
      </w:r>
    </w:p>
    <w:p>
      <w:pPr>
        <w:pStyle w:val="BodyText"/>
        <w:rPr>
          <w:rFonts w:ascii="Arial Narrow"/>
          <w:sz w:val="58"/>
        </w:rPr>
      </w:pPr>
    </w:p>
    <w:p>
      <w:pPr>
        <w:pStyle w:val="BodyText"/>
        <w:tabs>
          <w:tab w:pos="6527" w:val="left" w:leader="none"/>
        </w:tabs>
        <w:spacing w:line="316" w:lineRule="auto" w:before="1"/>
        <w:ind w:left="1640" w:right="1173"/>
        <w:jc w:val="center"/>
      </w:pPr>
      <w:bookmarkStart w:name="ETAPA 3 – Meio-somador 4 bits" w:id="22"/>
      <w:bookmarkEnd w:id="22"/>
      <w:r>
        <w:rPr/>
      </w:r>
      <w:r>
        <w:rPr/>
        <w:t>Joao Vitor</w:t>
      </w:r>
      <w:r>
        <w:rPr>
          <w:spacing w:val="-40"/>
        </w:rPr>
        <w:t> </w:t>
      </w:r>
      <w:r>
        <w:rPr/>
        <w:t>Azevedo</w:t>
      </w:r>
      <w:r>
        <w:rPr>
          <w:spacing w:val="-20"/>
        </w:rPr>
        <w:t> </w:t>
      </w:r>
      <w:r>
        <w:rPr/>
        <w:t>Marciano</w:t>
        <w:tab/>
      </w:r>
      <w:r>
        <w:rPr>
          <w:spacing w:val="-1"/>
          <w:w w:val="90"/>
        </w:rPr>
        <w:t>743554</w:t>
      </w:r>
      <w:bookmarkStart w:name="ETAPA 2 – Meio-somador 1 bit" w:id="23"/>
      <w:bookmarkEnd w:id="23"/>
      <w:r>
        <w:rPr>
          <w:spacing w:val="-1"/>
          <w:w w:val="90"/>
        </w:rPr>
      </w:r>
      <w:r>
        <w:rPr>
          <w:spacing w:val="-1"/>
          <w:w w:val="90"/>
        </w:rPr>
        <w:t> </w:t>
      </w:r>
      <w:r>
        <w:rPr>
          <w:spacing w:val="-2"/>
        </w:rPr>
        <w:t>Lorhan</w:t>
      </w:r>
      <w:r>
        <w:rPr>
          <w:spacing w:val="-23"/>
        </w:rPr>
        <w:t> </w:t>
      </w:r>
      <w:r>
        <w:rPr/>
        <w:t>Sohaky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Oliveira</w:t>
      </w:r>
      <w:r>
        <w:rPr>
          <w:spacing w:val="-24"/>
        </w:rPr>
        <w:t> </w:t>
      </w:r>
      <w:r>
        <w:rPr/>
        <w:t>Duda</w:t>
      </w:r>
      <w:r>
        <w:rPr>
          <w:spacing w:val="-23"/>
        </w:rPr>
        <w:t> </w:t>
      </w:r>
      <w:r>
        <w:rPr>
          <w:spacing w:val="-3"/>
        </w:rPr>
        <w:t>Kondo</w:t>
        <w:tab/>
      </w:r>
      <w:r>
        <w:rPr>
          <w:spacing w:val="-1"/>
          <w:w w:val="90"/>
        </w:rPr>
        <w:t>740951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6"/>
        <w:rPr>
          <w:sz w:val="56"/>
        </w:rPr>
      </w:pPr>
    </w:p>
    <w:p>
      <w:pPr>
        <w:spacing w:line="312" w:lineRule="auto" w:before="0"/>
        <w:ind w:left="724" w:right="164" w:firstLine="0"/>
        <w:jc w:val="center"/>
        <w:rPr>
          <w:b/>
          <w:sz w:val="41"/>
        </w:rPr>
      </w:pPr>
      <w:r>
        <w:rPr>
          <w:b/>
          <w:sz w:val="41"/>
        </w:rPr>
        <w:t>Experimento 02 - Implementação de</w:t>
      </w:r>
      <w:r>
        <w:rPr>
          <w:b/>
          <w:spacing w:val="-63"/>
          <w:sz w:val="41"/>
        </w:rPr>
        <w:t> </w:t>
      </w:r>
      <w:r>
        <w:rPr>
          <w:b/>
          <w:sz w:val="41"/>
        </w:rPr>
        <w:t>um meio-somador e uso de um display de</w:t>
      </w:r>
      <w:r>
        <w:rPr>
          <w:b/>
          <w:spacing w:val="-75"/>
          <w:sz w:val="41"/>
        </w:rPr>
        <w:t> </w:t>
      </w:r>
      <w:r>
        <w:rPr>
          <w:b/>
          <w:sz w:val="41"/>
        </w:rPr>
        <w:t>7 segmentos como dispositivo de</w:t>
      </w:r>
      <w:r>
        <w:rPr>
          <w:b/>
          <w:spacing w:val="-83"/>
          <w:sz w:val="41"/>
        </w:rPr>
        <w:t> </w:t>
      </w:r>
      <w:r>
        <w:rPr>
          <w:b/>
          <w:sz w:val="41"/>
        </w:rPr>
        <w:t>saída</w:t>
      </w:r>
    </w:p>
    <w:p>
      <w:pPr>
        <w:spacing w:after="0" w:line="312" w:lineRule="auto"/>
        <w:jc w:val="center"/>
        <w:rPr>
          <w:sz w:val="41"/>
        </w:rPr>
        <w:sectPr>
          <w:footerReference w:type="default" r:id="rId5"/>
          <w:type w:val="continuous"/>
          <w:pgSz w:w="11910" w:h="16840"/>
          <w:pgMar w:footer="2286" w:top="1580" w:bottom="2480" w:left="1680" w:right="1680"/>
        </w:sectPr>
      </w:pPr>
    </w:p>
    <w:p>
      <w:pPr>
        <w:pStyle w:val="Heading1"/>
      </w:pPr>
      <w:bookmarkStart w:name="Folha de rosto" w:id="24"/>
      <w:bookmarkEnd w:id="24"/>
      <w:r>
        <w:rPr/>
      </w:r>
      <w:r>
        <w:rPr>
          <w:w w:val="105"/>
        </w:rPr>
        <w:t>Universidade Federal de São Carlos -</w:t>
      </w:r>
      <w:r>
        <w:rPr>
          <w:spacing w:val="67"/>
          <w:w w:val="105"/>
        </w:rPr>
        <w:t> </w:t>
      </w:r>
      <w:r>
        <w:rPr>
          <w:spacing w:val="-3"/>
          <w:w w:val="105"/>
        </w:rPr>
        <w:t>UFSCar</w:t>
      </w:r>
    </w:p>
    <w:p>
      <w:pPr>
        <w:pStyle w:val="BodyText"/>
        <w:spacing w:before="5"/>
        <w:rPr>
          <w:rFonts w:ascii="Arial Narrow"/>
          <w:sz w:val="57"/>
        </w:rPr>
      </w:pPr>
    </w:p>
    <w:p>
      <w:pPr>
        <w:pStyle w:val="BodyText"/>
        <w:tabs>
          <w:tab w:pos="6587" w:val="left" w:leader="none"/>
        </w:tabs>
        <w:spacing w:line="316" w:lineRule="auto"/>
        <w:ind w:left="1700" w:right="1793"/>
        <w:jc w:val="center"/>
      </w:pPr>
      <w:r>
        <w:rPr/>
        <w:t>Joao Vitor</w:t>
      </w:r>
      <w:r>
        <w:rPr>
          <w:spacing w:val="-40"/>
        </w:rPr>
        <w:t> </w:t>
      </w:r>
      <w:r>
        <w:rPr/>
        <w:t>Azevedo</w:t>
      </w:r>
      <w:r>
        <w:rPr>
          <w:spacing w:val="-20"/>
        </w:rPr>
        <w:t> </w:t>
      </w:r>
      <w:r>
        <w:rPr/>
        <w:t>Marciano</w:t>
        <w:tab/>
      </w:r>
      <w:r>
        <w:rPr>
          <w:spacing w:val="-1"/>
          <w:w w:val="90"/>
        </w:rPr>
        <w:t>743554 </w:t>
      </w:r>
      <w:r>
        <w:rPr>
          <w:spacing w:val="-2"/>
        </w:rPr>
        <w:t>Lorhan</w:t>
      </w:r>
      <w:r>
        <w:rPr>
          <w:spacing w:val="-23"/>
        </w:rPr>
        <w:t> </w:t>
      </w:r>
      <w:r>
        <w:rPr/>
        <w:t>Sohaky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Oliveira</w:t>
      </w:r>
      <w:r>
        <w:rPr>
          <w:spacing w:val="-24"/>
        </w:rPr>
        <w:t> </w:t>
      </w:r>
      <w:r>
        <w:rPr/>
        <w:t>Duda</w:t>
      </w:r>
      <w:r>
        <w:rPr>
          <w:spacing w:val="-23"/>
        </w:rPr>
        <w:t> </w:t>
      </w:r>
      <w:r>
        <w:rPr>
          <w:spacing w:val="-3"/>
        </w:rPr>
        <w:t>Kondo</w:t>
        <w:tab/>
      </w:r>
      <w:r>
        <w:rPr>
          <w:spacing w:val="-1"/>
          <w:w w:val="90"/>
        </w:rPr>
        <w:t>740951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9"/>
        <w:rPr>
          <w:sz w:val="56"/>
        </w:rPr>
      </w:pPr>
    </w:p>
    <w:p>
      <w:pPr>
        <w:spacing w:line="331" w:lineRule="auto" w:before="0"/>
        <w:ind w:left="113" w:right="112" w:firstLine="0"/>
        <w:jc w:val="center"/>
        <w:rPr>
          <w:b/>
          <w:sz w:val="34"/>
        </w:rPr>
      </w:pPr>
      <w:r>
        <w:rPr>
          <w:b/>
          <w:sz w:val="34"/>
        </w:rPr>
        <w:t>Experimento 02 - Implementação de um meio-somador</w:t>
      </w:r>
      <w:r>
        <w:rPr>
          <w:b/>
          <w:spacing w:val="-69"/>
          <w:sz w:val="34"/>
        </w:rPr>
        <w:t> </w:t>
      </w:r>
      <w:r>
        <w:rPr>
          <w:b/>
          <w:sz w:val="34"/>
        </w:rPr>
        <w:t>e uso de um display de 7 segmentos como dispositivo de saída</w:t>
      </w:r>
    </w:p>
    <w:p>
      <w:pPr>
        <w:spacing w:line="240" w:lineRule="auto" w:before="0"/>
        <w:rPr>
          <w:b/>
          <w:sz w:val="48"/>
        </w:rPr>
      </w:pPr>
    </w:p>
    <w:p>
      <w:pPr>
        <w:spacing w:line="240" w:lineRule="auto" w:before="0"/>
        <w:rPr>
          <w:b/>
          <w:sz w:val="48"/>
        </w:rPr>
      </w:pPr>
    </w:p>
    <w:p>
      <w:pPr>
        <w:pStyle w:val="BodyText"/>
        <w:spacing w:before="413"/>
        <w:ind w:left="111" w:right="112"/>
        <w:jc w:val="center"/>
        <w:rPr>
          <w:rFonts w:ascii="Century" w:hAnsi="Century"/>
        </w:rPr>
      </w:pPr>
      <w:r>
        <w:rPr>
          <w:rFonts w:ascii="Century" w:hAnsi="Century"/>
          <w:w w:val="95"/>
        </w:rPr>
        <w:t>Orientador: Fredy João Valente</w:t>
      </w:r>
    </w:p>
    <w:p>
      <w:pPr>
        <w:pStyle w:val="BodyText"/>
        <w:rPr>
          <w:rFonts w:ascii="Century"/>
          <w:sz w:val="40"/>
        </w:rPr>
      </w:pPr>
    </w:p>
    <w:p>
      <w:pPr>
        <w:pStyle w:val="BodyText"/>
        <w:rPr>
          <w:rFonts w:ascii="Century"/>
          <w:sz w:val="40"/>
        </w:rPr>
      </w:pPr>
    </w:p>
    <w:p>
      <w:pPr>
        <w:pStyle w:val="BodyText"/>
        <w:spacing w:before="1"/>
        <w:rPr>
          <w:rFonts w:ascii="Century"/>
          <w:sz w:val="36"/>
        </w:rPr>
      </w:pPr>
    </w:p>
    <w:p>
      <w:pPr>
        <w:spacing w:line="393" w:lineRule="auto" w:before="0"/>
        <w:ind w:left="1700" w:right="1695" w:firstLine="0"/>
        <w:jc w:val="center"/>
        <w:rPr>
          <w:rFonts w:ascii="Century" w:hAnsi="Century"/>
          <w:sz w:val="24"/>
        </w:rPr>
      </w:pPr>
      <w:r>
        <w:rPr>
          <w:rFonts w:ascii="Century" w:hAnsi="Century"/>
          <w:w w:val="95"/>
          <w:sz w:val="24"/>
        </w:rPr>
        <w:t>Universidade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spacing w:val="-3"/>
          <w:w w:val="95"/>
          <w:sz w:val="24"/>
        </w:rPr>
        <w:t>Federal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de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São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Carlos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-</w:t>
      </w:r>
      <w:r>
        <w:rPr>
          <w:rFonts w:ascii="Century" w:hAnsi="Century"/>
          <w:spacing w:val="-26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UFSCar </w:t>
      </w:r>
      <w:r>
        <w:rPr>
          <w:rFonts w:ascii="Century" w:hAnsi="Century"/>
          <w:w w:val="90"/>
          <w:sz w:val="24"/>
        </w:rPr>
        <w:t>Departamento  de</w:t>
      </w:r>
      <w:r>
        <w:rPr>
          <w:rFonts w:ascii="Century" w:hAnsi="Century"/>
          <w:spacing w:val="30"/>
          <w:w w:val="90"/>
          <w:sz w:val="24"/>
        </w:rPr>
        <w:t> </w:t>
      </w:r>
      <w:r>
        <w:rPr>
          <w:rFonts w:ascii="Century" w:hAnsi="Century"/>
          <w:w w:val="90"/>
          <w:sz w:val="24"/>
        </w:rPr>
        <w:t>Computação</w:t>
      </w:r>
    </w:p>
    <w:p>
      <w:pPr>
        <w:spacing w:line="393" w:lineRule="auto" w:before="0"/>
        <w:ind w:left="2916" w:right="2916" w:hanging="1"/>
        <w:jc w:val="center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Ciência da Computação </w:t>
      </w:r>
      <w:r>
        <w:rPr>
          <w:rFonts w:ascii="Century" w:hAnsi="Century"/>
          <w:w w:val="95"/>
          <w:sz w:val="24"/>
        </w:rPr>
        <w:t>Laboratório</w:t>
      </w:r>
      <w:r>
        <w:rPr>
          <w:rFonts w:ascii="Century" w:hAnsi="Century"/>
          <w:spacing w:val="-32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de</w:t>
      </w:r>
      <w:r>
        <w:rPr>
          <w:rFonts w:ascii="Century" w:hAnsi="Century"/>
          <w:spacing w:val="-32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Circuitos</w:t>
      </w:r>
      <w:r>
        <w:rPr>
          <w:rFonts w:ascii="Century" w:hAnsi="Century"/>
          <w:spacing w:val="-32"/>
          <w:w w:val="95"/>
          <w:sz w:val="24"/>
        </w:rPr>
        <w:t> </w:t>
      </w:r>
      <w:r>
        <w:rPr>
          <w:rFonts w:ascii="Century" w:hAnsi="Century"/>
          <w:w w:val="95"/>
          <w:sz w:val="24"/>
        </w:rPr>
        <w:t>Digitais</w:t>
      </w:r>
    </w:p>
    <w:p>
      <w:pPr>
        <w:spacing w:after="0" w:line="393" w:lineRule="auto"/>
        <w:jc w:val="center"/>
        <w:rPr>
          <w:rFonts w:ascii="Century" w:hAnsi="Century"/>
          <w:sz w:val="24"/>
        </w:rPr>
        <w:sectPr>
          <w:pgSz w:w="11910" w:h="16840"/>
          <w:pgMar w:header="0" w:footer="2286" w:top="1440" w:bottom="2640" w:left="1620" w:right="1060"/>
        </w:sect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2"/>
        <w:rPr>
          <w:rFonts w:ascii="Century"/>
          <w:sz w:val="23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footerReference w:type="default" r:id="rId7"/>
      <w:pgSz w:w="12000" w:h="8000" w:orient="landscape"/>
      <w:pgMar w:footer="0" w:head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4.194pt;margin-top:716.568481pt;width:94.85pt;height:50.9pt;mso-position-horizontal-relative:page;mso-position-vertical-relative:page;z-index:-3544" type="#_x0000_t202" filled="false" stroked="false">
          <v:textbox inset="0,0,0,0">
            <w:txbxContent>
              <w:p>
                <w:pPr>
                  <w:pStyle w:val="BodyText"/>
                  <w:spacing w:before="71"/>
                  <w:jc w:val="center"/>
                </w:pPr>
                <w:r>
                  <w:rPr/>
                  <w:t>São Carlos - SP</w:t>
                </w:r>
              </w:p>
              <w:p>
                <w:pPr>
                  <w:pStyle w:val="BodyText"/>
                  <w:spacing w:before="220"/>
                  <w:ind w:left="6"/>
                  <w:jc w:val="center"/>
                </w:pPr>
                <w:r>
                  <w:rPr/>
                  <w:t>2017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167"/>
      <w:ind w:left="113" w:right="110"/>
      <w:jc w:val="center"/>
      <w:outlineLvl w:val="1"/>
    </w:pPr>
    <w:rPr>
      <w:rFonts w:ascii="Arial Narrow" w:hAnsi="Arial Narrow" w:eastAsia="Arial Narrow" w:cs="Arial Narrow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abntlatexabntexabntex2trabalho acadêmico</cp:keywords>
  <dc:title>Experimento 02 - Implementação de um meio-somador e uso de um display de 7 segmentos como dispositivo de saída</dc:title>
  <dcterms:created xsi:type="dcterms:W3CDTF">2017-11-14T15:29:34Z</dcterms:created>
  <dcterms:modified xsi:type="dcterms:W3CDTF">2017-11-14T15:29:34Z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2017-11-14T00:00:00Z</vt:filetime>
  </property>
</Properties>
</file>