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- Introdução à Sistemas de Informação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Fernanda Carolina Ferreira 743533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Azevedo Marciano 743554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Lorhan Sohaky de Oliveira Duda Kondo 740951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Vanderlei de Brito Junior 636932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Sugaya 743605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Carlos, 20 de abril de 2018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 - Propósito do Documento 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contém a especificação de requisitos para o sistema UFSBike, que gerenciará empréstimos de bicicletas por toda a UFSCar - São Carlos. 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Escopo do Produto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UFSBike gerencia os empréstimos de bicicletas pelo campus São Carlos, onde apenas usuários logados tem permissão para consultar bicicletas disponíveis, postos de retirada e devolução, seu próprio histórico de empréstimos, bem como seu saldo para pagar a taxa administrativa. Caso o usuário esqueça sua senha, haverá um link onde o usuário poderá recuperar a senha através do sistema SIGA, já que o UFSBike utilizará dados do SIGA para autenticação e identificação do usuário.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Definições e Abreviações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Abreviações: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RF: requisito funcional;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RNF: requisito não funcional.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Visão Geral do documento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apresenta uma descrição geral do sistema e logo em seguida descreve suas funcionalidades, especificando as entradas e saídas para a maioria dos requisitos funcionais. Faz também uma descrição sucinta dos requisitos não funcionais contidos neste sistema.  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Perspectiva do Produto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opera com uma aplicação Android/iOS que permite ao usuário fazer as consultas e visualizar as informações.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Funções do Produto 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de Empréstimos: consultar disponíveis, consultar locais de devolução, consultar saldo,  consultar histórico, permitir o login via dados do SIGA. 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Restrições Gerais 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não permitirá o acesso às informações por pessoas não cadastradas no sistema. 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Funcionais e não-funcionais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seguir são listados os requisitos funcionais e não-funcionais. Os mais abrangentes terão suas funcionalidades gerais apenas listadas, e os demais agrupados junto às telas do protótipo às quais se referem.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4rjuaqm536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7dcu4ymj0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vh0vptju38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Funcionais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RF.01. O sistema deve permitir que usuário efetue Login com seu RA e senha do SIGA (Sistema Integrado de Gestão Acadêmica). Assim, não são  necessários  tela ou sistema de cadastro - já que o UFSBike é voltado apenas para pessoas vinculadas à UFSCar.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RF.02. O sistema deverá permitir a consulta dos dados dos usuários no sistema, como saldo, histórico de empréstimos, etc.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RF.03. O sistema deve permitir ao usuário saber onde são os pontos de retirada/devolução de bicicletas dentro da UFSCar (mapa).</w:t>
        <w:br w:type="textWrapping"/>
        <w:t xml:space="preserve">RF.04.</w:t>
        <w:tab/>
        <w:t xml:space="preserve">O sistema deverá mostrar se, num ponto específico do mapa, há bicicletas disponíveis para empréstimo/lugares para devolução.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RF.05. O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deverá ter uma tela com as estatísticas gerais do aplicativo, tais como quantidade de usuários cadastrados e quantidade de bicicletas utilizadas.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RF.06.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ter uma tela que exiba informações do local de retirada/devolução, tais como, imagem, nome, botão de como chegar e número de bicicletas/vagas disponíveis.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RF.07. O sistema deve possuir uma janela com perguntas frequentes, apresentando as dúvidas mais comuns que um usuário pode ter sobre o funcionamento da aplicação e suas respectivas respostas.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RF.08. O sistema deverá ter um botão de logout.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RF.09. O sistema deverá ter um menu que permita a navegação pelas funcionalidades do app.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RF.10. O sistema deverá permitir a recarga do saldo vinculado à UFSBike.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RF.11. O sistema deverá gerar um caminho dentro de um mapa, partindo da localização da pessoa, até o local desejado.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RF.12. O sistema deverá apresentar uma aba lateral (de fácil acesso) na página de mapa com todos os postos de retirada/devolução. 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uuuu2fu3hy1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não Funcionais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RNF.01. A base de dados deve ser protegida para acesso apenas de usuários autorizados.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RNF.02. O software deve ser operacionalizado em plataformas Android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RNF.03. Todas as telas após o login devem conter uma barra superior de menu com a informação de saldo e as opções para ver os dados do usuário/histórico de empréstimos/saldo (perfil)/acessar o FAQ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Frequently Asked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)/ver o mapa.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RNF.04. O gráfico da pop-up de “estatísticas” deve ser de fácil compreensão. 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RNF.05. A foto pode ser retirada do sistema de carteirinhas da UFSCar. </w:t>
        <w:br w:type="textWrapping"/>
        <w:t xml:space="preserve">RNF.06. O botão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 ficar abaixo das estatísticas.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RNF.07. O mapa deve seguir os “design patterns” da plataforma em questão, visando facilidade de leitura e maior familiaridade com sistemas que o usuário já conhece.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RNF.08. As janelas de avisos e informações de estatísticas não deve ocupar toda a tela, deverão ser somente,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pop-up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RNF.09. A exibição de bicicletas e vagas disponíveis deve ser de fácil leitura, para que não hajam dúvidas.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