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Antonio L. Lopes Uliana       62834</w:t>
      </w:r>
    </w:p>
    <w:p w:rsidR="00000000" w:rsidDel="00000000" w:rsidP="00000000" w:rsidRDefault="00000000" w:rsidRPr="00000000" w14:paraId="00000001">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Daniel L. M. de Moura          743525</w:t>
      </w:r>
    </w:p>
    <w:p w:rsidR="00000000" w:rsidDel="00000000" w:rsidP="00000000" w:rsidRDefault="00000000" w:rsidRPr="00000000" w14:paraId="00000002">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João Vitor A. Marciano        743554</w:t>
      </w:r>
    </w:p>
    <w:p w:rsidR="00000000" w:rsidDel="00000000" w:rsidP="00000000" w:rsidRDefault="00000000" w:rsidRPr="00000000" w14:paraId="00000003">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Juliana K. de Sousa              594997</w:t>
      </w:r>
    </w:p>
    <w:p w:rsidR="00000000" w:rsidDel="00000000" w:rsidP="00000000" w:rsidRDefault="00000000" w:rsidRPr="00000000" w14:paraId="00000004">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Matheus Kirstus                    628310  </w:t>
      </w:r>
    </w:p>
    <w:p w:rsidR="00000000" w:rsidDel="00000000" w:rsidP="00000000" w:rsidRDefault="00000000" w:rsidRPr="00000000" w14:paraId="00000005">
      <w:pPr>
        <w:contextualSpacing w:val="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Plano de Gestão de Configuração da Ferramenta StArt</w:t>
      </w:r>
    </w:p>
    <w:p w:rsidR="00000000" w:rsidDel="00000000" w:rsidP="00000000" w:rsidRDefault="00000000" w:rsidRPr="00000000" w14:paraId="00000007">
      <w:pPr>
        <w:contextualSpacing w:val="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jc w:val="left"/>
        <w:rPr>
          <w:rFonts w:ascii="Roboto" w:cs="Roboto" w:eastAsia="Roboto" w:hAnsi="Roboto"/>
          <w:b w:val="1"/>
        </w:rPr>
      </w:pPr>
      <w:r w:rsidDel="00000000" w:rsidR="00000000" w:rsidRPr="00000000">
        <w:rPr>
          <w:rFonts w:ascii="Roboto" w:cs="Roboto" w:eastAsia="Roboto" w:hAnsi="Roboto"/>
          <w:b w:val="1"/>
          <w:rtl w:val="0"/>
        </w:rPr>
        <w:t xml:space="preserve">Aprovações/Participantes</w:t>
      </w:r>
    </w:p>
    <w:p w:rsidR="00000000" w:rsidDel="00000000" w:rsidP="00000000" w:rsidRDefault="00000000" w:rsidRPr="00000000" w14:paraId="00000009">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Membros do Lapes - Laboratório de Pesquisa em Engenharia de Software. </w:t>
      </w:r>
    </w:p>
    <w:p w:rsidR="00000000" w:rsidDel="00000000" w:rsidP="00000000" w:rsidRDefault="00000000" w:rsidRPr="00000000" w14:paraId="0000000A">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Histórico de Revisões</w:t>
      </w:r>
    </w:p>
    <w:p w:rsidR="00000000" w:rsidDel="00000000" w:rsidP="00000000" w:rsidRDefault="00000000" w:rsidRPr="00000000" w14:paraId="0000000B">
      <w:pPr>
        <w:spacing w:line="240" w:lineRule="auto"/>
        <w:ind w:left="141.73228346456688" w:firstLine="0"/>
        <w:contextualSpacing w:val="0"/>
        <w:jc w:val="left"/>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110288" cy="57308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0288" cy="573082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ind w:left="141.73228346456688" w:firstLine="0"/>
        <w:contextualSpacing w:val="0"/>
        <w:jc w:val="left"/>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967521" cy="30432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7521"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ind w:left="141.73228346456688"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Introdu</w:t>
        <w:tab/>
        <w:t xml:space="preserve">ção</w:t>
      </w:r>
    </w:p>
    <w:p w:rsidR="00000000" w:rsidDel="00000000" w:rsidP="00000000" w:rsidRDefault="00000000" w:rsidRPr="00000000" w14:paraId="0000000F">
      <w:pPr>
        <w:spacing w:line="360" w:lineRule="auto"/>
        <w:ind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Este Plano de Gestão de Configurações de Software descreve como os artefatos da Ferramenta StArt são gerenciadas.</w:t>
      </w:r>
    </w:p>
    <w:p w:rsidR="00000000" w:rsidDel="00000000" w:rsidP="00000000" w:rsidRDefault="00000000" w:rsidRPr="00000000" w14:paraId="00000010">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Definições</w:t>
      </w:r>
    </w:p>
    <w:p w:rsidR="00000000" w:rsidDel="00000000" w:rsidP="00000000" w:rsidRDefault="00000000" w:rsidRPr="00000000" w14:paraId="00000011">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A Revisão Sistemática (RS) é uma técnica utilizada para buscar evidências na literatura científica que seja conduzida de maneira formal, aplicando-se etapas bem definidas, conforme protocolo previamente elaborado. Como a RS tem muitas etapas e atividades, sua execução é trabalhosa e repetitiva. Portanto, o suporte de uma ferramenta computacional é essencial para melhorar a qualidade de sua aplicação. Para tanto, foi desenvolvida uma ferramenta denominada StArt (State of the Art, através de Revisão Sistemática), que visa auxiliar o pesquisador, dando suporte à aplicação desta técnica. A ferramenta StArt está sendo usada por estudantes de pós-graduação que declararam seu apoio positivo e suas vantagens em relação a outras ferramentas.</w:t>
      </w:r>
    </w:p>
    <w:p w:rsidR="00000000" w:rsidDel="00000000" w:rsidP="00000000" w:rsidRDefault="00000000" w:rsidRPr="00000000" w14:paraId="00000012">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Acrônimos</w:t>
      </w:r>
    </w:p>
    <w:p w:rsidR="00000000" w:rsidDel="00000000" w:rsidP="00000000" w:rsidRDefault="00000000" w:rsidRPr="00000000" w14:paraId="00000013">
      <w:pPr>
        <w:spacing w:line="360" w:lineRule="auto"/>
        <w:contextualSpacing w:val="0"/>
        <w:rPr>
          <w:rFonts w:ascii="Roboto" w:cs="Roboto" w:eastAsia="Roboto" w:hAnsi="Roboto"/>
        </w:rPr>
      </w:pPr>
      <w:r w:rsidDel="00000000" w:rsidR="00000000" w:rsidRPr="00000000">
        <w:rPr>
          <w:rFonts w:ascii="Roboto" w:cs="Roboto" w:eastAsia="Roboto" w:hAnsi="Roboto"/>
          <w:rtl w:val="0"/>
        </w:rPr>
        <w:t xml:space="preserve">Lapes - Laboratório de Pesquisa em Engenharia de Software.</w:t>
      </w:r>
    </w:p>
    <w:p w:rsidR="00000000" w:rsidDel="00000000" w:rsidP="00000000" w:rsidRDefault="00000000" w:rsidRPr="00000000" w14:paraId="00000014">
      <w:pPr>
        <w:spacing w:line="360" w:lineRule="auto"/>
        <w:contextualSpacing w:val="0"/>
        <w:rPr>
          <w:rFonts w:ascii="Roboto" w:cs="Roboto" w:eastAsia="Roboto" w:hAnsi="Roboto"/>
        </w:rPr>
      </w:pPr>
      <w:r w:rsidDel="00000000" w:rsidR="00000000" w:rsidRPr="00000000">
        <w:rPr>
          <w:rFonts w:ascii="Roboto" w:cs="Roboto" w:eastAsia="Roboto" w:hAnsi="Roboto"/>
          <w:rtl w:val="0"/>
        </w:rPr>
        <w:t xml:space="preserve">IC - Item de Configuração</w:t>
      </w:r>
    </w:p>
    <w:p w:rsidR="00000000" w:rsidDel="00000000" w:rsidP="00000000" w:rsidRDefault="00000000" w:rsidRPr="00000000" w14:paraId="00000015">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Gerenciamento</w:t>
      </w:r>
    </w:p>
    <w:p w:rsidR="00000000" w:rsidDel="00000000" w:rsidP="00000000" w:rsidRDefault="00000000" w:rsidRPr="00000000" w14:paraId="00000016">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Organização</w:t>
      </w:r>
    </w:p>
    <w:p w:rsidR="00000000" w:rsidDel="00000000" w:rsidP="00000000" w:rsidRDefault="00000000" w:rsidRPr="00000000" w14:paraId="00000017">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Responsabilidades</w:t>
      </w:r>
    </w:p>
    <w:p w:rsidR="00000000" w:rsidDel="00000000" w:rsidP="00000000" w:rsidRDefault="00000000" w:rsidRPr="00000000" w14:paraId="00000018">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Líder de Configuração</w:t>
      </w:r>
    </w:p>
    <w:p w:rsidR="00000000" w:rsidDel="00000000" w:rsidP="00000000" w:rsidRDefault="00000000" w:rsidRPr="00000000" w14:paraId="00000019">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Líder de Projeto</w:t>
      </w:r>
    </w:p>
    <w:p w:rsidR="00000000" w:rsidDel="00000000" w:rsidP="00000000" w:rsidRDefault="00000000" w:rsidRPr="00000000" w14:paraId="0000001A">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Engenheiros</w:t>
      </w:r>
    </w:p>
    <w:p w:rsidR="00000000" w:rsidDel="00000000" w:rsidP="00000000" w:rsidRDefault="00000000" w:rsidRPr="00000000" w14:paraId="0000001B">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Políticas Aplicáveis, Diretivas e Procedimentos</w:t>
      </w:r>
    </w:p>
    <w:p w:rsidR="00000000" w:rsidDel="00000000" w:rsidP="00000000" w:rsidRDefault="00000000" w:rsidRPr="00000000" w14:paraId="0000001C">
      <w:pPr>
        <w:numPr>
          <w:ilvl w:val="0"/>
          <w:numId w:val="1"/>
        </w:numPr>
        <w:spacing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O Gerenciamento de Configuração para este projeto devem estar de acordo com as normas estabelecidas pelas: IEEE-828-2012-2005, IEEE-828-2012, IEEE-1028-2008 e IEEE-12207-2017.</w:t>
      </w:r>
    </w:p>
    <w:p w:rsidR="00000000" w:rsidDel="00000000" w:rsidP="00000000" w:rsidRDefault="00000000" w:rsidRPr="00000000" w14:paraId="0000001D">
      <w:pPr>
        <w:numPr>
          <w:ilvl w:val="0"/>
          <w:numId w:val="1"/>
        </w:numPr>
        <w:spacing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De acordo com as políticas de modularização de desenvolvimento do Software, ele possui, atualmente, três macro divisões de desenvolvimento, além de updates de correções de bugs.</w:t>
      </w:r>
    </w:p>
    <w:p w:rsidR="00000000" w:rsidDel="00000000" w:rsidP="00000000" w:rsidRDefault="00000000" w:rsidRPr="00000000" w14:paraId="0000001E">
      <w:pPr>
        <w:numPr>
          <w:ilvl w:val="0"/>
          <w:numId w:val="1"/>
        </w:numPr>
        <w:spacing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Uma versão BETA está disponível para download, com os seguintes novos recursos: frequência de palavras-chave ou nuvem de palavras; estratégia SCAS para seleção inicial semiautomática; backball; colaboração e a comunidade StArt Online</w:t>
        <w:tab/>
      </w:r>
    </w:p>
    <w:p w:rsidR="00000000" w:rsidDel="00000000" w:rsidP="00000000" w:rsidRDefault="00000000" w:rsidRPr="00000000" w14:paraId="0000001F">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Atividades</w:t>
      </w:r>
    </w:p>
    <w:p w:rsidR="00000000" w:rsidDel="00000000" w:rsidP="00000000" w:rsidRDefault="00000000" w:rsidRPr="00000000" w14:paraId="00000020">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Identificação de Configuração</w:t>
      </w:r>
    </w:p>
    <w:p w:rsidR="00000000" w:rsidDel="00000000" w:rsidP="00000000" w:rsidRDefault="00000000" w:rsidRPr="00000000" w14:paraId="00000021">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Identificando os itens de Configuração</w:t>
      </w:r>
    </w:p>
    <w:p w:rsidR="00000000" w:rsidDel="00000000" w:rsidP="00000000" w:rsidRDefault="00000000" w:rsidRPr="00000000" w14:paraId="00000022">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O líder do projeto é responsável por identificar todos os itens de configuração. Os desenvolvedores que desejarem propor algum item deverão sugerir ao líder.</w:t>
      </w:r>
    </w:p>
    <w:p w:rsidR="00000000" w:rsidDel="00000000" w:rsidP="00000000" w:rsidRDefault="00000000" w:rsidRPr="00000000" w14:paraId="00000023">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Nomeando os itens de Configuração</w:t>
      </w:r>
    </w:p>
    <w:p w:rsidR="00000000" w:rsidDel="00000000" w:rsidP="00000000" w:rsidRDefault="00000000" w:rsidRPr="00000000" w14:paraId="00000024">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Por se tratar de um Software de desenvolvimento constante, os itens de configuração a serem desenvolvidos estão relacionados à equipe de desenvolvimento vigente. Essa equipe é formada tanto por alunos, como professores do LAPES.</w:t>
      </w:r>
    </w:p>
    <w:p w:rsidR="00000000" w:rsidDel="00000000" w:rsidP="00000000" w:rsidRDefault="00000000" w:rsidRPr="00000000" w14:paraId="00000025">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As versões são armazenadas em um master numa ferramenta de gerenciamento de versão, de modo que os desenvolvedores com acesso ao master podem requisitar branches, fazerem as alterações de código necessárias e depois efetuarem o merge para o repositório, no master. Existem, basicamente, dois níveis de atualização do Software: alteração nos itens de configuração (são mudanças relevantes que alteram a versão atual do software - como versão 1.0, 2.0 e 3.0) e alterações de correção de bugs e melhoria de funcionalidades (mudanças dentro das próprias versão, por exemplo, 1.1, 1.2, 1.3 etc)</w:t>
      </w:r>
    </w:p>
    <w:p w:rsidR="00000000" w:rsidDel="00000000" w:rsidP="00000000" w:rsidRDefault="00000000" w:rsidRPr="00000000" w14:paraId="00000026">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Adquirindo itens de Configuração</w:t>
      </w:r>
    </w:p>
    <w:p w:rsidR="00000000" w:rsidDel="00000000" w:rsidP="00000000" w:rsidRDefault="00000000" w:rsidRPr="00000000" w14:paraId="00000027">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O processo de desenvolvimento deste software precisa, necessariamente, entender e consultar quais as bases onde serão consultados os materiais de artigos científicos. Após isso, é necessário entender como acessar a base das ferramentas a serem consultadas, de forma a se construir um programa que seja capaz de identificar a base consultada, e realizar uma busca atendendo aos seus critérios de consulta.</w:t>
      </w:r>
    </w:p>
    <w:p w:rsidR="00000000" w:rsidDel="00000000" w:rsidP="00000000" w:rsidRDefault="00000000" w:rsidRPr="00000000" w14:paraId="00000028">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Controle de Configuração</w:t>
      </w:r>
    </w:p>
    <w:p w:rsidR="00000000" w:rsidDel="00000000" w:rsidP="00000000" w:rsidRDefault="00000000" w:rsidRPr="00000000" w14:paraId="00000029">
      <w:pPr>
        <w:spacing w:line="360" w:lineRule="auto"/>
        <w:ind w:left="0"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Esta seção explicita o processo pelo qual os itens de configuração são alterados. Esse processo deve ser flexível o suficiente para permitir mudanças rápidas, mas controlado o suficiente para manter as mudanças muito ordenadas, de modo que elas melhorem a aplicação, sem danificá-la.</w:t>
      </w:r>
    </w:p>
    <w:p w:rsidR="00000000" w:rsidDel="00000000" w:rsidP="00000000" w:rsidRDefault="00000000" w:rsidRPr="00000000" w14:paraId="0000002A">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Requisição de Mudanças</w:t>
      </w:r>
    </w:p>
    <w:p w:rsidR="00000000" w:rsidDel="00000000" w:rsidP="00000000" w:rsidRDefault="00000000" w:rsidRPr="00000000" w14:paraId="0000002B">
      <w:pPr>
        <w:spacing w:line="360" w:lineRule="auto"/>
        <w:ind w:left="0"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Conforme especificado no Plano de Gerenciamento de Projetos de Software (item 5.1.1), a equipe designará um líder que é responsável pelo gerenciamento do projeto. Antes de solicitar uma mudança, os desenvolvedores devem obter uma inspeção da mudança proposta de uma equipe de inspeção ou, se isso não for possível, de seu gerente. Para solicitar a incorporação de um item de configuração alterado no master, o desenvolvedor deve realizar uma solicitação de branch.</w:t>
      </w:r>
    </w:p>
    <w:p w:rsidR="00000000" w:rsidDel="00000000" w:rsidP="00000000" w:rsidRDefault="00000000" w:rsidRPr="00000000" w14:paraId="0000002C">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Avaliação de Mudanças</w:t>
      </w:r>
    </w:p>
    <w:p w:rsidR="00000000" w:rsidDel="00000000" w:rsidP="00000000" w:rsidRDefault="00000000" w:rsidRPr="00000000" w14:paraId="0000002D">
      <w:pPr>
        <w:spacing w:line="360" w:lineRule="auto"/>
        <w:ind w:left="0" w:firstLine="0"/>
        <w:contextualSpacing w:val="0"/>
        <w:jc w:val="left"/>
        <w:rPr>
          <w:rFonts w:ascii="Roboto" w:cs="Roboto" w:eastAsia="Roboto" w:hAnsi="Roboto"/>
          <w:b w:val="1"/>
        </w:rPr>
      </w:pPr>
      <w:r w:rsidDel="00000000" w:rsidR="00000000" w:rsidRPr="00000000">
        <w:rPr>
          <w:rFonts w:ascii="Roboto" w:cs="Roboto" w:eastAsia="Roboto" w:hAnsi="Roboto"/>
          <w:rtl w:val="0"/>
        </w:rPr>
        <w:tab/>
        <w:t xml:space="preserve">A avaliação de mudanças é realizada pelos desenvolvedores responsáveis por partes do software direta ou indiretamente afetadas por ela, em conjunto com o gerente, de modo a analisar e aprovar a mudança, ou reprová-la.</w:t>
      </w:r>
      <w:r w:rsidDel="00000000" w:rsidR="00000000" w:rsidRPr="00000000">
        <w:rPr>
          <w:rtl w:val="0"/>
        </w:rPr>
      </w:r>
    </w:p>
    <w:p w:rsidR="00000000" w:rsidDel="00000000" w:rsidP="00000000" w:rsidRDefault="00000000" w:rsidRPr="00000000" w14:paraId="0000002E">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Implementação de Mudanças</w:t>
      </w:r>
    </w:p>
    <w:p w:rsidR="00000000" w:rsidDel="00000000" w:rsidP="00000000" w:rsidRDefault="00000000" w:rsidRPr="00000000" w14:paraId="0000002F">
      <w:pPr>
        <w:spacing w:line="360" w:lineRule="auto"/>
        <w:ind w:left="0"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Uma vez que um item de configuração seja aprovado para incorporação no merge, o gerente será responsável por coordenar o teste e a integração do IC alterado. Isso deve ser executado de acordo com a documentação do teste de regressão descrita na seção “Documentação de teste de software”. Em particular, o gerente deve alocar desenvolvedores, responsáveis pelos testes realizados no software, para realizarem o desenvolvimento de uma versão para teste.</w:t>
      </w:r>
    </w:p>
    <w:p w:rsidR="00000000" w:rsidDel="00000000" w:rsidP="00000000" w:rsidRDefault="00000000" w:rsidRPr="00000000" w14:paraId="00000030">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Contabilização do Status de Configuração</w:t>
      </w:r>
    </w:p>
    <w:p w:rsidR="00000000" w:rsidDel="00000000" w:rsidP="00000000" w:rsidRDefault="00000000" w:rsidRPr="00000000" w14:paraId="00000031">
      <w:pPr>
        <w:spacing w:line="360" w:lineRule="auto"/>
        <w:ind w:left="0" w:firstLine="0"/>
        <w:contextualSpacing w:val="0"/>
        <w:jc w:val="left"/>
        <w:rPr>
          <w:rFonts w:ascii="Roboto" w:cs="Roboto" w:eastAsia="Roboto" w:hAnsi="Roboto"/>
          <w:b w:val="1"/>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Toda e qualquer atualização pertinente ao desenvolvimento do software que seja alterado no merge deve ser documentado e registrado pelo gerente do projeto, de modo a se manter um histórico de atualizações realizadas, assim como os motivos das mudanças. Deste modo, a consulta por futuros desenvolvedores se torna mais fácil e coerente. Também deve-se realizar backups de versões anteriores, com o intuito de minimizar possíveis danos causados ao software com alterações de versões.</w:t>
      </w:r>
      <w:r w:rsidDel="00000000" w:rsidR="00000000" w:rsidRPr="00000000">
        <w:rPr>
          <w:rtl w:val="0"/>
        </w:rPr>
      </w:r>
    </w:p>
    <w:p w:rsidR="00000000" w:rsidDel="00000000" w:rsidP="00000000" w:rsidRDefault="00000000" w:rsidRPr="00000000" w14:paraId="00000032">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Controle de Interface</w:t>
      </w:r>
    </w:p>
    <w:p w:rsidR="00000000" w:rsidDel="00000000" w:rsidP="00000000" w:rsidRDefault="00000000" w:rsidRPr="00000000" w14:paraId="00000033">
      <w:pPr>
        <w:spacing w:line="360" w:lineRule="auto"/>
        <w:ind w:left="0" w:firstLine="0"/>
        <w:contextualSpacing w:val="0"/>
        <w:jc w:val="left"/>
        <w:rPr>
          <w:rFonts w:ascii="Roboto" w:cs="Roboto" w:eastAsia="Roboto" w:hAnsi="Roboto"/>
          <w:b w:val="1"/>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Existem três interfaces relacionadas ao software: duas indiretas (site da página do Lapes onde constam as versões e descrição do software e página da comunidade de interessados na ferramenta) e uma direta (é o próprio software). Todas elas podem ser encontradas disponíveis em: http://lapes.dc.ufscar.br/tools/start_tool.</w:t>
      </w:r>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Cronograma</w:t>
      </w:r>
    </w:p>
    <w:p w:rsidR="00000000" w:rsidDel="00000000" w:rsidP="00000000" w:rsidRDefault="00000000" w:rsidRPr="00000000" w14:paraId="00000035">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Não é possível se obter acesso ao cronograma exato de desenvolvimento do software, uma vez que ele foi desenvolvidos por diferentes equipes, ao longo dos anos de 2009/2010 até 2013, de onde se tem informação através da página da ferramenta.</w:t>
      </w:r>
    </w:p>
    <w:p w:rsidR="00000000" w:rsidDel="00000000" w:rsidP="00000000" w:rsidRDefault="00000000" w:rsidRPr="00000000" w14:paraId="00000036">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Recursos</w:t>
      </w:r>
    </w:p>
    <w:p w:rsidR="00000000" w:rsidDel="00000000" w:rsidP="00000000" w:rsidRDefault="00000000" w:rsidRPr="00000000" w14:paraId="00000037">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O software foi desenvolvido por alunos (de graduação ou pós-graduação) e professores do Lapes.</w:t>
      </w:r>
    </w:p>
    <w:p w:rsidR="00000000" w:rsidDel="00000000" w:rsidP="00000000" w:rsidRDefault="00000000" w:rsidRPr="00000000" w14:paraId="00000038">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Planejamento de Manutenção</w:t>
      </w:r>
    </w:p>
    <w:p w:rsidR="00000000" w:rsidDel="00000000" w:rsidP="00000000" w:rsidRDefault="00000000" w:rsidRPr="00000000" w14:paraId="00000039">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A manutenção foi realizada de modo a priorizar correção de bugs e funcionalidades “vitais” do funcionamento do software.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