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Análise e Desenvolvimento de Sistemas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Projeto Integrador </w:t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/>
        <w:drawing>
          <wp:inline distB="0" distT="0" distL="114300" distR="114300">
            <wp:extent cx="5314950" cy="310393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03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rtl w:val="0"/>
        </w:rPr>
        <w:br w:type="textWrapping"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São Paulo - SP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rtl w:val="0"/>
        </w:rPr>
        <w:t xml:space="preserve">2025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Apresentação da equipe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dos participantes: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João Vitor Araújo de Matos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Papéis e responsabilidades de cada participante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João Vitor - </w:t>
      </w:r>
      <w:r w:rsidDel="00000000" w:rsidR="00000000" w:rsidRPr="00000000">
        <w:rPr>
          <w:rFonts w:ascii="Arial" w:cs="Arial" w:eastAsia="Arial" w:hAnsi="Arial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esenvolvedor </w:t>
      </w:r>
      <w:r w:rsidDel="00000000" w:rsidR="00000000" w:rsidRPr="00000000">
        <w:rPr>
          <w:rFonts w:ascii="Arial" w:cs="Arial" w:eastAsia="Arial" w:hAnsi="Arial"/>
          <w:rtl w:val="0"/>
        </w:rPr>
        <w:t xml:space="preserve">/ Gerente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Apresentação do projeto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 do problema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Justificativa / Contexto de negócio: </w:t>
      </w:r>
    </w:p>
    <w:p w:rsidR="00000000" w:rsidDel="00000000" w:rsidP="00000000" w:rsidRDefault="00000000" w:rsidRPr="00000000" w14:paraId="00000012">
      <w:pPr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Biblioteca com um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gestão, </w:t>
      </w:r>
      <w:r w:rsidDel="00000000" w:rsidR="00000000" w:rsidRPr="00000000">
        <w:rPr>
          <w:rFonts w:ascii="Arial" w:cs="Arial" w:eastAsia="Arial" w:hAnsi="Arial"/>
          <w:rtl w:val="0"/>
        </w:rPr>
        <w:t xml:space="preserve">que apresenta algumas falhas para fazer o gerenciamento de livros e de salas de estudo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rtl w:val="0"/>
        </w:rPr>
        <w:t xml:space="preserve"> É necessário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automatizar e me</w:t>
      </w:r>
      <w:r w:rsidDel="00000000" w:rsidR="00000000" w:rsidRPr="00000000">
        <w:rPr>
          <w:rFonts w:ascii="Arial" w:cs="Arial" w:eastAsia="Arial" w:hAnsi="Arial"/>
          <w:rtl w:val="0"/>
        </w:rPr>
        <w:t xml:space="preserve">lhorar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alguns processos, para facilitar a administração.</w:t>
      </w:r>
    </w:p>
    <w:p w:rsidR="00000000" w:rsidDel="00000000" w:rsidP="00000000" w:rsidRDefault="00000000" w:rsidRPr="00000000" w14:paraId="00000013">
      <w:pPr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das personas:</w:t>
      </w:r>
    </w:p>
    <w:p w:rsidR="00000000" w:rsidDel="00000000" w:rsidP="00000000" w:rsidRDefault="00000000" w:rsidRPr="00000000" w14:paraId="00000015">
      <w:pPr>
        <w:ind w:left="708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Maria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Atendente da Biblioteca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Idade: 32 anos</w:t>
      </w:r>
    </w:p>
    <w:p w:rsidR="00000000" w:rsidDel="00000000" w:rsidP="00000000" w:rsidRDefault="00000000" w:rsidRPr="00000000" w14:paraId="00000017">
      <w:pPr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Perfil: Profissional que trabalha</w:t>
      </w:r>
      <w:r w:rsidDel="00000000" w:rsidR="00000000" w:rsidRPr="00000000">
        <w:rPr>
          <w:rFonts w:ascii="Arial" w:cs="Arial" w:eastAsia="Arial" w:hAnsi="Arial"/>
          <w:rtl w:val="0"/>
        </w:rPr>
        <w:t xml:space="preserve"> na biblioteca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atende vários </w:t>
      </w:r>
      <w:r w:rsidDel="00000000" w:rsidR="00000000" w:rsidRPr="00000000">
        <w:rPr>
          <w:rFonts w:ascii="Arial" w:cs="Arial" w:eastAsia="Arial" w:hAnsi="Arial"/>
          <w:rtl w:val="0"/>
        </w:rPr>
        <w:t xml:space="preserve">alunos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rtl w:val="0"/>
        </w:rPr>
        <w:t xml:space="preserve">biblioteca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dia.</w:t>
      </w:r>
    </w:p>
    <w:p w:rsidR="00000000" w:rsidDel="00000000" w:rsidP="00000000" w:rsidRDefault="00000000" w:rsidRPr="00000000" w14:paraId="00000018">
      <w:pPr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Necessidades: Quer ver </w:t>
      </w:r>
      <w:r w:rsidDel="00000000" w:rsidR="00000000" w:rsidRPr="00000000">
        <w:rPr>
          <w:rFonts w:ascii="Arial" w:cs="Arial" w:eastAsia="Arial" w:hAnsi="Arial"/>
          <w:rtl w:val="0"/>
        </w:rPr>
        <w:t xml:space="preserve">os livros em estoque de forma mais ágil e simplificada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Dores: </w:t>
      </w:r>
      <w:r w:rsidDel="00000000" w:rsidR="00000000" w:rsidRPr="00000000">
        <w:rPr>
          <w:rFonts w:ascii="Arial" w:cs="Arial" w:eastAsia="Arial" w:hAnsi="Arial"/>
          <w:rtl w:val="0"/>
        </w:rPr>
        <w:t xml:space="preserve">Visualização de livros de forma muito demorada e manual, gestão de livros de forma desorganizada.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Comportamento digital: Usa planilhas, mas precisa de algo mais automatizado.</w:t>
      </w:r>
    </w:p>
    <w:p w:rsidR="00000000" w:rsidDel="00000000" w:rsidP="00000000" w:rsidRDefault="00000000" w:rsidRPr="00000000" w14:paraId="0000001B">
      <w:pPr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0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08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Patrícia,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atendente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 biblioteca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Idade: 40 anos</w:t>
      </w:r>
    </w:p>
    <w:p w:rsidR="00000000" w:rsidDel="00000000" w:rsidP="00000000" w:rsidRDefault="00000000" w:rsidRPr="00000000" w14:paraId="00000022">
      <w:pPr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Perfil: Responsável pela administração </w:t>
      </w:r>
      <w:r w:rsidDel="00000000" w:rsidR="00000000" w:rsidRPr="00000000">
        <w:rPr>
          <w:rFonts w:ascii="Arial" w:cs="Arial" w:eastAsia="Arial" w:hAnsi="Arial"/>
          <w:rtl w:val="0"/>
        </w:rPr>
        <w:t xml:space="preserve">da biblioteca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Necessidades: Acompanhar </w:t>
      </w:r>
      <w:r w:rsidDel="00000000" w:rsidR="00000000" w:rsidRPr="00000000">
        <w:rPr>
          <w:rFonts w:ascii="Arial" w:cs="Arial" w:eastAsia="Arial" w:hAnsi="Arial"/>
          <w:rtl w:val="0"/>
        </w:rPr>
        <w:t xml:space="preserve">as reservas das salas de estudo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organizar equipe.</w:t>
      </w:r>
    </w:p>
    <w:p w:rsidR="00000000" w:rsidDel="00000000" w:rsidP="00000000" w:rsidRDefault="00000000" w:rsidRPr="00000000" w14:paraId="00000024">
      <w:pPr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Dores: Falta de controle </w:t>
      </w:r>
      <w:r w:rsidDel="00000000" w:rsidR="00000000" w:rsidRPr="00000000">
        <w:rPr>
          <w:rFonts w:ascii="Arial" w:cs="Arial" w:eastAsia="Arial" w:hAnsi="Arial"/>
          <w:rtl w:val="0"/>
        </w:rPr>
        <w:t xml:space="preserve">das salas de estudo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dificuldade na gestão de </w:t>
      </w:r>
      <w:r w:rsidDel="00000000" w:rsidR="00000000" w:rsidRPr="00000000">
        <w:rPr>
          <w:rFonts w:ascii="Arial" w:cs="Arial" w:eastAsia="Arial" w:hAnsi="Arial"/>
          <w:rtl w:val="0"/>
        </w:rPr>
        <w:t xml:space="preserve">livros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Comportamento digital: Usa planilhas, mas precisa de algo mais automatizado.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Macro descrição da proposta de solução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Principais funcionalidades previstas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Gestão de Livros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Permite que </w:t>
      </w:r>
      <w:r w:rsidDel="00000000" w:rsidR="00000000" w:rsidRPr="00000000">
        <w:rPr>
          <w:rFonts w:ascii="Arial" w:cs="Arial" w:eastAsia="Arial" w:hAnsi="Arial"/>
          <w:rtl w:val="0"/>
        </w:rPr>
        <w:t xml:space="preserve">os funcionários da biblioteca  criem e gerenciem os livros de forma organizada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Gestão </w:t>
      </w:r>
      <w:r w:rsidDel="00000000" w:rsidR="00000000" w:rsidRPr="00000000">
        <w:rPr>
          <w:rFonts w:ascii="Arial" w:cs="Arial" w:eastAsia="Arial" w:hAnsi="Arial"/>
          <w:rtl w:val="0"/>
        </w:rPr>
        <w:t xml:space="preserve">de Salas de Estudo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 de </w:t>
      </w:r>
      <w:r w:rsidDel="00000000" w:rsidR="00000000" w:rsidRPr="00000000">
        <w:rPr>
          <w:rFonts w:ascii="Arial" w:cs="Arial" w:eastAsia="Arial" w:hAnsi="Arial"/>
          <w:rtl w:val="0"/>
        </w:rPr>
        <w:t xml:space="preserve">registros das salas de estudo feito pelos alunos.</w:t>
      </w:r>
    </w:p>
    <w:p w:rsidR="00000000" w:rsidDel="00000000" w:rsidP="00000000" w:rsidRDefault="00000000" w:rsidRPr="00000000" w14:paraId="0000002B">
      <w:pPr>
        <w:numPr>
          <w:ilvl w:val="1"/>
          <w:numId w:val="20"/>
        </w:numPr>
        <w:spacing w:after="0" w:lineRule="auto"/>
        <w:ind w:left="144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Gestão da Equipe</w:t>
      </w:r>
    </w:p>
    <w:p w:rsidR="00000000" w:rsidDel="00000000" w:rsidP="00000000" w:rsidRDefault="00000000" w:rsidRPr="00000000" w14:paraId="0000002C">
      <w:pPr>
        <w:spacing w:after="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Controle dos profissionais da biblioteca.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Escopo do projeto</w:t>
      </w:r>
    </w:p>
    <w:p w:rsidR="00000000" w:rsidDel="00000000" w:rsidP="00000000" w:rsidRDefault="00000000" w:rsidRPr="00000000" w14:paraId="0000002F">
      <w:pPr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Plataforma web para acesso via</w:t>
      </w:r>
      <w:r w:rsidDel="00000000" w:rsidR="00000000" w:rsidRPr="00000000">
        <w:rPr>
          <w:rFonts w:ascii="Arial" w:cs="Arial" w:eastAsia="Arial" w:hAnsi="Arial"/>
          <w:rtl w:val="0"/>
        </w:rPr>
        <w:t xml:space="preserve"> internet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ind w:firstLine="708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Funcionalidade de</w:t>
      </w:r>
      <w:r w:rsidDel="00000000" w:rsidR="00000000" w:rsidRPr="00000000">
        <w:rPr>
          <w:rFonts w:ascii="Arial" w:cs="Arial" w:eastAsia="Arial" w:hAnsi="Arial"/>
          <w:rtl w:val="0"/>
        </w:rPr>
        <w:t xml:space="preserve"> gerenciamento de livros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Macro cronograma 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Fase 1 – Planejamento e Levantamento de Requisitos (1 semana)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Definição detalhada das funcionalidades e do escopo do sistema.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Escolha das tecnologias para front-end e back-end.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Definição da estrutura do banco de dados.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Fase 2 – Desenvolvimento Inicial (6 semanas)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Semana 1 e 2 – Configuração do ambiente e primeiros módulos</w:t>
      </w:r>
    </w:p>
    <w:p w:rsidR="00000000" w:rsidDel="00000000" w:rsidP="00000000" w:rsidRDefault="00000000" w:rsidRPr="00000000" w14:paraId="00000041">
      <w:pPr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Back-end: </w:t>
      </w:r>
      <w:r w:rsidDel="00000000" w:rsidR="00000000" w:rsidRPr="00000000">
        <w:rPr>
          <w:rFonts w:ascii="Arial" w:cs="Arial" w:eastAsia="Arial" w:hAnsi="Arial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riação da </w:t>
      </w:r>
      <w:r w:rsidDel="00000000" w:rsidR="00000000" w:rsidRPr="00000000">
        <w:rPr>
          <w:rFonts w:ascii="Arial" w:cs="Arial" w:eastAsia="Arial" w:hAnsi="Arial"/>
          <w:rtl w:val="0"/>
        </w:rPr>
        <w:t xml:space="preserve"> estrutura inicial do projeto e 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anco</w:t>
      </w:r>
      <w:r w:rsidDel="00000000" w:rsidR="00000000" w:rsidRPr="00000000">
        <w:rPr>
          <w:rFonts w:ascii="Arial" w:cs="Arial" w:eastAsia="Arial" w:hAnsi="Arial"/>
          <w:rtl w:val="0"/>
        </w:rPr>
        <w:t xml:space="preserve">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Front-end: Configuração do projeto e implementação das telas principais.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Semana 3 e 4 – Implementação das funcionalidades principais</w:t>
      </w:r>
    </w:p>
    <w:p w:rsidR="00000000" w:rsidDel="00000000" w:rsidP="00000000" w:rsidRDefault="00000000" w:rsidRPr="00000000" w14:paraId="00000044">
      <w:pPr>
        <w:ind w:firstLine="708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Back-end: CRUD de </w:t>
      </w:r>
      <w:r w:rsidDel="00000000" w:rsidR="00000000" w:rsidRPr="00000000">
        <w:rPr>
          <w:rFonts w:ascii="Arial" w:cs="Arial" w:eastAsia="Arial" w:hAnsi="Arial"/>
          <w:rtl w:val="0"/>
        </w:rPr>
        <w:t xml:space="preserve">usuarios, Autenticação</w:t>
      </w:r>
    </w:p>
    <w:p w:rsidR="00000000" w:rsidDel="00000000" w:rsidP="00000000" w:rsidRDefault="00000000" w:rsidRPr="00000000" w14:paraId="00000045">
      <w:pPr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Front-end: Desenvolvimento das telas de login, cadastro e agendamento.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Semana 5 e 6 – Integração e ajustes</w:t>
      </w:r>
    </w:p>
    <w:p w:rsidR="00000000" w:rsidDel="00000000" w:rsidP="00000000" w:rsidRDefault="00000000" w:rsidRPr="00000000" w14:paraId="00000047">
      <w:pPr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Back-end: Implementação da gestão</w:t>
      </w:r>
      <w:r w:rsidDel="00000000" w:rsidR="00000000" w:rsidRPr="00000000">
        <w:rPr>
          <w:rFonts w:ascii="Arial" w:cs="Arial" w:eastAsia="Arial" w:hAnsi="Arial"/>
          <w:rtl w:val="0"/>
        </w:rPr>
        <w:t xml:space="preserve"> das salas de estudo e livros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8">
      <w:pPr>
        <w:ind w:firstLine="708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Front-end: Integração com o back-end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49">
      <w:pPr>
        <w:ind w:firstLine="708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Fase 3 – Testes e Validação (3 semanas)</w:t>
      </w:r>
    </w:p>
    <w:p w:rsidR="00000000" w:rsidDel="00000000" w:rsidP="00000000" w:rsidRDefault="00000000" w:rsidRPr="00000000" w14:paraId="0000004A">
      <w:pPr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Testes </w:t>
      </w:r>
      <w:r w:rsidDel="00000000" w:rsidR="00000000" w:rsidRPr="00000000">
        <w:rPr>
          <w:rFonts w:ascii="Arial" w:cs="Arial" w:eastAsia="Arial" w:hAnsi="Arial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integração.</w:t>
      </w:r>
    </w:p>
    <w:p w:rsidR="00000000" w:rsidDel="00000000" w:rsidP="00000000" w:rsidRDefault="00000000" w:rsidRPr="00000000" w14:paraId="0000004B">
      <w:pPr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Revisão da interface e experiência do usuário.</w:t>
      </w:r>
    </w:p>
    <w:p w:rsidR="00000000" w:rsidDel="00000000" w:rsidP="00000000" w:rsidRDefault="00000000" w:rsidRPr="00000000" w14:paraId="0000004C">
      <w:pPr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Correção de bugs e otimizações.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Fase 4 – Implantação e Avaliação Final (3 semanas)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Testes finais com o professor.</w:t>
      </w:r>
    </w:p>
    <w:p w:rsidR="00000000" w:rsidDel="00000000" w:rsidP="00000000" w:rsidRDefault="00000000" w:rsidRPr="00000000" w14:paraId="0000004F">
      <w:pPr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Ajustes e refinamentos com base no feedback.</w:t>
      </w:r>
    </w:p>
    <w:p w:rsidR="00000000" w:rsidDel="00000000" w:rsidP="00000000" w:rsidRDefault="00000000" w:rsidRPr="00000000" w14:paraId="00000050">
      <w:pPr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Documentação final do projeto.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Detalhamento da Proposta de solução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Regras de negócio</w:t>
      </w:r>
    </w:p>
    <w:p w:rsidR="00000000" w:rsidDel="00000000" w:rsidP="00000000" w:rsidRDefault="00000000" w:rsidRPr="00000000" w14:paraId="0000005A">
      <w:pPr>
        <w:ind w:lef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Livros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Todos os novos livros adicionados pelo funcionário da livraria devem aparecer na listagem de livros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 livro não pode ter dois registros e sim aumentar a quantidade do mesmo em estoque.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Gestão de Equipe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Apenas usuários com permissão de administrador ou gerente podem cadastrar e gerenciar a equipe.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Gestão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Sala de Estudo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Todas as salas de estudo devem criadas, devem aparecer em um listagem indicando se a mesma está reservada ou não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Uma sala de estudo não pode ser reservada quando ela já estiver em uso por um aluno.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66">
      <w:pPr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Autenticação e Controle de Acesso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permitir o cadastro e login </w:t>
      </w:r>
      <w:r w:rsidDel="00000000" w:rsidR="00000000" w:rsidRPr="00000000">
        <w:rPr>
          <w:rFonts w:ascii="Arial" w:cs="Arial" w:eastAsia="Arial" w:hAnsi="Arial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funcionários.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 haver diferentes níveis de acesso: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profissional e gerente/administrador.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Gestão de Livros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rtl w:val="0"/>
        </w:rPr>
        <w:t xml:space="preserve">profissional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 </w:t>
      </w:r>
      <w:r w:rsidDel="00000000" w:rsidR="00000000" w:rsidRPr="00000000">
        <w:rPr>
          <w:rFonts w:ascii="Arial" w:cs="Arial" w:eastAsia="Arial" w:hAnsi="Arial"/>
          <w:rtl w:val="0"/>
        </w:rPr>
        <w:t xml:space="preserve">realizar o cadastro de novos livros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profissional pode editar um livro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Gestão da Equipe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permitir o cadastro de profissionai</w:t>
      </w:r>
      <w:r w:rsidDel="00000000" w:rsidR="00000000" w:rsidRPr="00000000">
        <w:rPr>
          <w:rFonts w:ascii="Arial" w:cs="Arial" w:eastAsia="Arial" w:hAnsi="Arial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Gestão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Salas de Aula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profissionais podem criar e editar uma sala de estudo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Funcionários podem fazer a reserva da sala de estudo.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</w:t>
      </w:r>
      <w:r w:rsidDel="00000000" w:rsidR="00000000" w:rsidRPr="00000000">
        <w:rPr>
          <w:rFonts w:ascii="Arial" w:cs="Arial" w:eastAsia="Arial" w:hAnsi="Arial"/>
          <w:rtl w:val="0"/>
        </w:rPr>
        <w:t xml:space="preserve"> indicar quais salas estão disponíveis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Requisitos Não Funcionais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Desempenho e Escalabilidade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suportar múltiplos acessos simultâneos sem perda de desempenho.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Apenas </w:t>
      </w:r>
      <w:r w:rsidDel="00000000" w:rsidR="00000000" w:rsidRPr="00000000">
        <w:rPr>
          <w:rFonts w:ascii="Arial" w:cs="Arial" w:eastAsia="Arial" w:hAnsi="Arial"/>
          <w:rtl w:val="0"/>
        </w:rPr>
        <w:t xml:space="preserve">alunos do senac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podem </w:t>
      </w:r>
      <w:r w:rsidDel="00000000" w:rsidR="00000000" w:rsidRPr="00000000">
        <w:rPr>
          <w:rFonts w:ascii="Arial" w:cs="Arial" w:eastAsia="Arial" w:hAnsi="Arial"/>
          <w:rtl w:val="0"/>
        </w:rPr>
        <w:t xml:space="preserve">reserva uma sala de aula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Usabilidade e Interface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ser responsivo, funcionando bem em desktop</w:t>
      </w:r>
      <w:r w:rsidDel="00000000" w:rsidR="00000000" w:rsidRPr="00000000">
        <w:rPr>
          <w:rFonts w:ascii="Arial" w:cs="Arial" w:eastAsia="Arial" w:hAnsi="Arial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Manutenção e Evolução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código deve ser bem estruturado para facilitar futuras manutenções.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documentação do projeto deve estar atualizada para facilitar melhorias futuras.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Diagramas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 de classes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1738582" cy="347716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8582" cy="3477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Modelos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Banco de dados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MER/DER - enviado separadamente</w:t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Especificação da arquitetura de software</w:t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Arquitetura</w:t>
      </w:r>
      <w:r w:rsidDel="00000000" w:rsidR="00000000" w:rsidRPr="00000000">
        <w:rPr>
          <w:rFonts w:ascii="Arial" w:cs="Arial" w:eastAsia="Arial" w:hAnsi="Arial"/>
          <w:rtl w:val="0"/>
        </w:rPr>
        <w:t xml:space="preserve"> padrão MVC (Model, View e Controller).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Divisão por módulos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Cada funcionalidade do sistema tem seu próprio módulo (</w:t>
      </w:r>
      <w:r w:rsidDel="00000000" w:rsidR="00000000" w:rsidRPr="00000000">
        <w:rPr>
          <w:rFonts w:ascii="Arial" w:cs="Arial" w:eastAsia="Arial" w:hAnsi="Arial"/>
          <w:rtl w:val="0"/>
        </w:rPr>
        <w:t xml:space="preserve">Usuários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Livros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etc.).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Camadas organizadas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Controllers lidam com as requisições, </w:t>
      </w:r>
      <w:r w:rsidDel="00000000" w:rsidR="00000000" w:rsidRPr="00000000">
        <w:rPr>
          <w:rFonts w:ascii="Arial" w:cs="Arial" w:eastAsia="Arial" w:hAnsi="Arial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processam a lógica de negóci</w:t>
      </w:r>
      <w:r w:rsidDel="00000000" w:rsidR="00000000" w:rsidRPr="00000000">
        <w:rPr>
          <w:rFonts w:ascii="Arial" w:cs="Arial" w:eastAsia="Arial" w:hAnsi="Arial"/>
          <w:rtl w:val="0"/>
        </w:rPr>
        <w:t xml:space="preserve">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Ecossistema da solução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Refere-se ao conjunto de ferramentas, tecnologias, plataformas e serviços que são utilizados para desenvolver, implementar e operar a solução de software. Isso inclui tanto os componentes internos do sistema quanto as integrações com sistemas externos e serviços de terceiros. O ecossistema da solução abrange todo o ambiente em que o software opera. Neste sentido devemos representar o usuário no ecossistema da solução. O usuário é uma parte fundamental do sistema, e sua interção com a solução deve ser considerando design e na implementação. No ecossistema da solução, o usuário é representado como uma entidade que interage com o sistema atraves de diferentes interfaces e dispositivos.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0" w:right="0" w:firstLine="0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Tipos de Usuários e Acessos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Usuários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Controlam </w:t>
      </w:r>
      <w:r w:rsidDel="00000000" w:rsidR="00000000" w:rsidRPr="00000000">
        <w:rPr>
          <w:rFonts w:ascii="Arial" w:cs="Arial" w:eastAsia="Arial" w:hAnsi="Arial"/>
          <w:rtl w:val="0"/>
        </w:rPr>
        <w:t xml:space="preserve">livros, profissionais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rtl w:val="0"/>
        </w:rPr>
        <w:t xml:space="preserve"> Salas de Estudo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Interfaces Disponíveis</w:t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Web App (React.js) → Interface responsiva acessível por desktop</w:t>
      </w:r>
      <w:r w:rsidDel="00000000" w:rsidR="00000000" w:rsidRPr="00000000">
        <w:rPr>
          <w:rFonts w:ascii="Arial" w:cs="Arial" w:eastAsia="Arial" w:hAnsi="Arial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tablet.</w:t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API REST (</w:t>
      </w:r>
      <w:r w:rsidDel="00000000" w:rsidR="00000000" w:rsidRPr="00000000">
        <w:rPr>
          <w:rFonts w:ascii="Arial" w:cs="Arial" w:eastAsia="Arial" w:hAnsi="Arial"/>
          <w:rtl w:val="0"/>
        </w:rPr>
        <w:t xml:space="preserve">Laravel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) → Camada intermediária entre o front-end e o banco de dados, garantindo segurança e performance.</w:t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Definição das tecnologias a serem empregadas na solução</w:t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Linguagem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Front-end: Next</w:t>
      </w:r>
      <w:r w:rsidDel="00000000" w:rsidR="00000000" w:rsidRPr="00000000">
        <w:rPr>
          <w:rFonts w:ascii="Arial" w:cs="Arial" w:eastAsia="Arial" w:hAnsi="Arial"/>
          <w:rtl w:val="0"/>
        </w:rPr>
        <w:t xml:space="preserve">Js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React.js)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Back-end: </w:t>
      </w:r>
      <w:r w:rsidDel="00000000" w:rsidR="00000000" w:rsidRPr="00000000">
        <w:rPr>
          <w:rFonts w:ascii="Arial" w:cs="Arial" w:eastAsia="Arial" w:hAnsi="Arial"/>
          <w:rtl w:val="0"/>
        </w:rPr>
        <w:t xml:space="preserve">Laravel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rtl w:val="0"/>
        </w:rPr>
        <w:t xml:space="preserve">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Banco de dados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Segurança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JWT</w:t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Repositórios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 de versão: Git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Plataforma: GitHub (para versionamento e colaboração da equipe)</w:t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Provedores em Nuvem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Railway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Netlify</w:t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Recursos utilizados no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VS Code: Editor de código principal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Postman: Testes de API durante o desenvolvimento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PHPunit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Framework de testes para validação do back-end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Frameworks de desenvolvimento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Back-end: </w:t>
      </w:r>
      <w:r w:rsidDel="00000000" w:rsidR="00000000" w:rsidRPr="00000000">
        <w:rPr>
          <w:rFonts w:ascii="Arial" w:cs="Arial" w:eastAsia="Arial" w:hAnsi="Arial"/>
          <w:rtl w:val="0"/>
        </w:rPr>
        <w:t xml:space="preserve">Laravel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Front-end: Next.</w:t>
      </w:r>
      <w:r w:rsidDel="00000000" w:rsidR="00000000" w:rsidRPr="00000000">
        <w:rPr>
          <w:rFonts w:ascii="Arial" w:cs="Arial" w:eastAsia="Arial" w:hAnsi="Arial"/>
          <w:rtl w:val="0"/>
        </w:rPr>
        <w:t xml:space="preserve">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Testes: </w:t>
      </w:r>
      <w:r w:rsidDel="00000000" w:rsidR="00000000" w:rsidRPr="00000000">
        <w:rPr>
          <w:rFonts w:ascii="Arial" w:cs="Arial" w:eastAsia="Arial" w:hAnsi="Arial"/>
          <w:rtl w:val="0"/>
        </w:rPr>
        <w:t xml:space="preserve">PHPunit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Softwares de apoio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Postman: Para testar </w:t>
      </w:r>
      <w:r w:rsidDel="00000000" w:rsidR="00000000" w:rsidRPr="00000000">
        <w:rPr>
          <w:rFonts w:ascii="Arial" w:cs="Arial" w:eastAsia="Arial" w:hAnsi="Arial"/>
          <w:rtl w:val="0"/>
        </w:rPr>
        <w:t xml:space="preserve">requisição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à API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unitários: </w:t>
      </w:r>
      <w:r w:rsidDel="00000000" w:rsidR="00000000" w:rsidRPr="00000000">
        <w:rPr>
          <w:rFonts w:ascii="Arial" w:cs="Arial" w:eastAsia="Arial" w:hAnsi="Arial"/>
          <w:rtl w:val="0"/>
        </w:rPr>
        <w:t xml:space="preserve">PHPunit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Arial Unicode MS"/>
  <w:font w:name="Courier New"/>
  <w:font w:name="Apto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015.0" w:type="dxa"/>
      <w:jc w:val="left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D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9015.0" w:type="dxa"/>
      <w:jc w:val="left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C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