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CE68" w14:textId="37B97070" w:rsidR="00664F91" w:rsidRPr="008D6767" w:rsidRDefault="008D6767" w:rsidP="00664F91">
      <w:pPr>
        <w:spacing w:before="120" w:after="120"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8D6767">
        <w:rPr>
          <w:rFonts w:ascii="Cambria" w:hAnsi="Cambria"/>
          <w:b/>
          <w:bCs/>
          <w:sz w:val="28"/>
          <w:szCs w:val="28"/>
          <w:u w:val="single"/>
        </w:rPr>
        <w:t>PROCURAÇÃO</w:t>
      </w:r>
    </w:p>
    <w:p w14:paraId="79921928" w14:textId="620D95AF" w:rsidR="008D6767" w:rsidRDefault="008D6767" w:rsidP="008D6767">
      <w:pPr>
        <w:spacing w:before="120" w:after="12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</w:rPr>
        <w:t>{#isPF}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isPF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}{#isPJ}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razao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</w:t>
      </w:r>
      <w:r w:rsidRPr="008D6767">
        <w:rPr>
          <w:rFonts w:ascii="Cambria" w:hAnsi="Cambria"/>
          <w:sz w:val="24"/>
          <w:szCs w:val="24"/>
        </w:rPr>
        <w:t>, pessoa jurídica de direito privado, inscrita no CNPJ sob n. {</w:t>
      </w:r>
      <w:proofErr w:type="spellStart"/>
      <w:r w:rsidRPr="008D6767">
        <w:rPr>
          <w:rFonts w:ascii="Cambria" w:hAnsi="Cambria"/>
          <w:sz w:val="24"/>
          <w:szCs w:val="24"/>
        </w:rPr>
        <w:t>cnpj</w:t>
      </w:r>
      <w:proofErr w:type="spellEnd"/>
      <w:r w:rsidRPr="008D6767">
        <w:rPr>
          <w:rFonts w:ascii="Cambria" w:hAnsi="Cambria"/>
          <w:sz w:val="24"/>
          <w:szCs w:val="24"/>
        </w:rPr>
        <w:t xml:space="preserve">}, neste ato representado por seu sócio administrador </w:t>
      </w:r>
      <w:r w:rsidRPr="008D6767">
        <w:rPr>
          <w:rFonts w:ascii="Cambria" w:hAnsi="Cambria"/>
          <w:b/>
          <w:bCs/>
          <w:sz w:val="24"/>
          <w:szCs w:val="24"/>
        </w:rPr>
        <w:t>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isPJ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}{#isES}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{espolio}</w:t>
      </w:r>
      <w:r w:rsidRPr="008D6767">
        <w:rPr>
          <w:rFonts w:ascii="Cambria" w:hAnsi="Cambria"/>
          <w:sz w:val="24"/>
          <w:szCs w:val="24"/>
        </w:rPr>
        <w:t xml:space="preserve">, neste ato representado por seu inventariante </w:t>
      </w:r>
      <w:r w:rsidRPr="008D6767">
        <w:rPr>
          <w:rFonts w:ascii="Cambria" w:hAnsi="Cambria"/>
          <w:b/>
          <w:bCs/>
          <w:sz w:val="24"/>
          <w:szCs w:val="24"/>
        </w:rPr>
        <w:t>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isES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</w:t>
      </w:r>
    </w:p>
    <w:p w14:paraId="1B417599" w14:textId="096ED53E" w:rsid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  <w:u w:val="single"/>
        </w:rPr>
        <w:t>OUTORGADOS</w:t>
      </w:r>
      <w:r w:rsidRPr="008D6767">
        <w:rPr>
          <w:rFonts w:ascii="Cambria" w:hAnsi="Cambria"/>
          <w:b/>
          <w:bCs/>
          <w:sz w:val="24"/>
          <w:szCs w:val="24"/>
        </w:rPr>
        <w:t>: AYSLAN MORAES ADVOGADOS ASSOCIADOS</w:t>
      </w:r>
      <w:r w:rsidRPr="008D6767">
        <w:rPr>
          <w:rFonts w:ascii="Cambria" w:hAnsi="Cambria"/>
          <w:sz w:val="24"/>
          <w:szCs w:val="24"/>
        </w:rPr>
        <w:t xml:space="preserve">, sociedade de advogados com registro na OAB/MT sob o n. 528, assim como o Sr. </w:t>
      </w:r>
      <w:r w:rsidRPr="008D6767">
        <w:rPr>
          <w:rFonts w:ascii="Cambria" w:hAnsi="Cambria"/>
          <w:b/>
          <w:bCs/>
          <w:sz w:val="24"/>
          <w:szCs w:val="24"/>
        </w:rPr>
        <w:t>AYSLAN CLAYTON MORAES</w:t>
      </w:r>
      <w:r w:rsidRPr="008D6767">
        <w:rPr>
          <w:rFonts w:ascii="Cambria" w:hAnsi="Cambria"/>
          <w:sz w:val="24"/>
          <w:szCs w:val="24"/>
        </w:rPr>
        <w:t xml:space="preserve">, brasileiro, casado, advogado inscrito na OAB/MT sob n. 8.377, e Sra. </w:t>
      </w:r>
      <w:r w:rsidRPr="008D6767">
        <w:rPr>
          <w:rFonts w:ascii="Cambria" w:hAnsi="Cambria"/>
          <w:b/>
          <w:bCs/>
          <w:sz w:val="24"/>
          <w:szCs w:val="24"/>
        </w:rPr>
        <w:t>REGINA MARIA DA SILVA MORAES</w:t>
      </w:r>
      <w:r w:rsidRPr="008D6767">
        <w:rPr>
          <w:rFonts w:ascii="Cambria" w:hAnsi="Cambria"/>
          <w:sz w:val="24"/>
          <w:szCs w:val="24"/>
        </w:rPr>
        <w:t>, brasileira, casada, advogada inscrita na OAB/MT sob o n. 9.956, todos com endereço profissional na Avenida Dr. Hélio Ribeiro, 525, Alvorada, Ed. Dual Business Office e Corporate, sala 1.910, Cuiabá/MT, Cep: 78.048-250, local em que recebem as notificações e demais correspondências de praxe forense.</w:t>
      </w:r>
    </w:p>
    <w:p w14:paraId="091E78E4" w14:textId="77777777" w:rsidR="008D6767" w:rsidRP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  <w:u w:val="single"/>
        </w:rPr>
        <w:t>PODERES:</w:t>
      </w:r>
      <w:r w:rsidRPr="008D6767">
        <w:rPr>
          <w:rFonts w:ascii="Cambria" w:hAnsi="Cambria"/>
          <w:sz w:val="24"/>
          <w:szCs w:val="24"/>
        </w:rPr>
        <w:t xml:space="preserve"> {#poderesAmplos}Amplos poderes </w:t>
      </w:r>
      <w:r w:rsidRPr="008D6767">
        <w:rPr>
          <w:rFonts w:ascii="Cambria" w:hAnsi="Cambria"/>
          <w:i/>
          <w:iCs/>
          <w:sz w:val="24"/>
          <w:szCs w:val="24"/>
        </w:rPr>
        <w:t>ad judicia</w:t>
      </w:r>
      <w:r w:rsidRPr="008D6767">
        <w:rPr>
          <w:rFonts w:ascii="Cambria" w:hAnsi="Cambria"/>
          <w:sz w:val="24"/>
          <w:szCs w:val="24"/>
        </w:rPr>
        <w:t xml:space="preserve"> e </w:t>
      </w:r>
      <w:r w:rsidRPr="008D6767">
        <w:rPr>
          <w:rFonts w:ascii="Cambria" w:hAnsi="Cambria"/>
          <w:i/>
          <w:iCs/>
          <w:sz w:val="24"/>
          <w:szCs w:val="24"/>
        </w:rPr>
        <w:t>extra judicia</w:t>
      </w:r>
      <w:r w:rsidRPr="008D6767">
        <w:rPr>
          <w:rFonts w:ascii="Cambria" w:hAnsi="Cambria"/>
          <w:sz w:val="24"/>
          <w:szCs w:val="24"/>
        </w:rPr>
        <w:t xml:space="preserve"> para o foro em geral e fora dele, em qualquer juízo, instância ou tribunal, bem como nas repartições do poder público, bem como perante o Instituto Brasileiro do Meio Ambiente e dos Recursos Naturais Renováveis - IBAMA, podendo propor, contra quem de direito, ações competentes e defendê-las nas contrárias seguindo umas e outras até final decisão, usando recursos legais e acompanhando-os, praticando, enfim, todos os demais atos jurídicos e extra judiciais necessários até a decisão final </w:t>
      </w:r>
      <w:r w:rsidRPr="008D6767">
        <w:rPr>
          <w:rFonts w:ascii="Cambria" w:hAnsi="Cambria"/>
          <w:sz w:val="24"/>
          <w:szCs w:val="24"/>
        </w:rPr>
        <w:lastRenderedPageBreak/>
        <w:t>irrecorrível, inclusive os de receber citação, confessar, reconhecer a procedência do pedido, transigir, desistir, renunciar ao direito sobre o qual se funda a ação, receber, dar quitação, firmar compromisso e assinar declaração de hipossuficiência econômica, confessar, compor acordos, compactuar, fazer justificações, habilitações, substabelecer com ou sem reserva de poderes, inclusive, para em nome do mesmo, receber intimações e citações iniciais.{/</w:t>
      </w:r>
      <w:proofErr w:type="spellStart"/>
      <w:r w:rsidRPr="008D6767">
        <w:rPr>
          <w:rFonts w:ascii="Cambria" w:hAnsi="Cambria"/>
          <w:sz w:val="24"/>
          <w:szCs w:val="24"/>
        </w:rPr>
        <w:t>poderesAmplos</w:t>
      </w:r>
      <w:proofErr w:type="spellEnd"/>
      <w:r w:rsidRPr="008D6767">
        <w:rPr>
          <w:rFonts w:ascii="Cambria" w:hAnsi="Cambria"/>
          <w:sz w:val="24"/>
          <w:szCs w:val="24"/>
        </w:rPr>
        <w:t>}{#poderesEspecificos}Poderes específicos para {finalidade}.{/</w:t>
      </w:r>
      <w:proofErr w:type="spellStart"/>
      <w:r w:rsidRPr="008D6767">
        <w:rPr>
          <w:rFonts w:ascii="Cambria" w:hAnsi="Cambria"/>
          <w:sz w:val="24"/>
          <w:szCs w:val="24"/>
        </w:rPr>
        <w:t>poderesEspecificos</w:t>
      </w:r>
      <w:proofErr w:type="spellEnd"/>
      <w:r w:rsidRPr="008D6767">
        <w:rPr>
          <w:rFonts w:ascii="Cambria" w:hAnsi="Cambria"/>
          <w:sz w:val="24"/>
          <w:szCs w:val="24"/>
        </w:rPr>
        <w:t xml:space="preserve">} </w:t>
      </w:r>
    </w:p>
    <w:p w14:paraId="2FA73887" w14:textId="77777777" w:rsid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3797FFF2" w14:textId="77777777" w:rsidR="008D6767" w:rsidRDefault="008D6767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7504CA26" w14:textId="74DC0425" w:rsidR="007872E2" w:rsidRPr="00A03D2F" w:rsidRDefault="007872E2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A03D2F">
        <w:rPr>
          <w:rFonts w:ascii="Cambria" w:hAnsi="Cambria"/>
          <w:sz w:val="24"/>
          <w:szCs w:val="24"/>
        </w:rPr>
        <w:t xml:space="preserve">Cuiabá/MT, </w:t>
      </w:r>
      <w:r w:rsidR="00A03D2F" w:rsidRPr="002E7B11">
        <w:rPr>
          <w:rFonts w:ascii="Cambria" w:hAnsi="Cambria"/>
          <w:i/>
          <w:iCs/>
          <w:sz w:val="24"/>
          <w:szCs w:val="24"/>
        </w:rPr>
        <w:t>Data da assinatura eletrônica</w:t>
      </w:r>
    </w:p>
    <w:p w14:paraId="1F1057D0" w14:textId="77777777" w:rsidR="007872E2" w:rsidRPr="00A03D2F" w:rsidRDefault="007872E2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2F402BE9" w14:textId="77777777" w:rsidR="001C5BC6" w:rsidRDefault="001C5BC6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28531C8E" w14:textId="77777777" w:rsidR="00E72FEA" w:rsidRPr="00A03D2F" w:rsidRDefault="00E72FEA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54CF9D94" w14:textId="7B3887F2" w:rsidR="007872E2" w:rsidRPr="00C223AC" w:rsidRDefault="00A03230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A03D2F">
        <w:rPr>
          <w:rFonts w:ascii="Cambria" w:hAnsi="Cambria"/>
          <w:b/>
          <w:bCs/>
          <w:sz w:val="24"/>
          <w:szCs w:val="24"/>
          <w:lang w:val="en-US"/>
        </w:rPr>
        <w:t xml:space="preserve">Ayslan </w:t>
      </w:r>
      <w:r w:rsidR="00B46B03" w:rsidRPr="00A03D2F">
        <w:rPr>
          <w:rFonts w:ascii="Cambria" w:hAnsi="Cambria"/>
          <w:b/>
          <w:bCs/>
          <w:sz w:val="24"/>
          <w:szCs w:val="24"/>
          <w:lang w:val="en-US"/>
        </w:rPr>
        <w:t>Clayton Moraes</w:t>
      </w:r>
    </w:p>
    <w:p w14:paraId="57BF21AA" w14:textId="53CC0459" w:rsidR="007872E2" w:rsidRPr="00C223AC" w:rsidRDefault="007872E2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C223AC">
        <w:rPr>
          <w:rFonts w:ascii="Cambria" w:hAnsi="Cambria"/>
          <w:b/>
          <w:bCs/>
          <w:sz w:val="24"/>
          <w:szCs w:val="24"/>
          <w:lang w:val="en-US"/>
        </w:rPr>
        <w:t>OAB-MT 8.377</w:t>
      </w:r>
    </w:p>
    <w:sectPr w:rsidR="007872E2" w:rsidRPr="00C223AC" w:rsidSect="008D6767">
      <w:headerReference w:type="default" r:id="rId11"/>
      <w:footerReference w:type="default" r:id="rId12"/>
      <w:pgSz w:w="11906" w:h="16838"/>
      <w:pgMar w:top="1418" w:right="1701" w:bottom="2268" w:left="1701" w:header="1417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319E" w14:textId="77777777" w:rsidR="0044295E" w:rsidRDefault="0044295E" w:rsidP="0013485D">
      <w:r>
        <w:separator/>
      </w:r>
    </w:p>
  </w:endnote>
  <w:endnote w:type="continuationSeparator" w:id="0">
    <w:p w14:paraId="1CA01F99" w14:textId="77777777" w:rsidR="0044295E" w:rsidRDefault="0044295E" w:rsidP="0013485D">
      <w:r>
        <w:continuationSeparator/>
      </w:r>
    </w:p>
  </w:endnote>
  <w:endnote w:type="continuationNotice" w:id="1">
    <w:p w14:paraId="1492CD54" w14:textId="77777777" w:rsidR="0044295E" w:rsidRDefault="00442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48743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p w14:paraId="21A4F971" w14:textId="2BBA72A3" w:rsidR="003C44B7" w:rsidRPr="003C44B7" w:rsidRDefault="003C44B7" w:rsidP="003C44B7">
        <w:pPr>
          <w:pStyle w:val="Rodap"/>
          <w:spacing w:before="120" w:after="120"/>
          <w:jc w:val="right"/>
          <w:rPr>
            <w:rFonts w:ascii="Cambria" w:hAnsi="Cambria"/>
            <w:sz w:val="14"/>
            <w:szCs w:val="14"/>
          </w:rPr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6D023A2A" wp14:editId="2E6E9787">
              <wp:simplePos x="0" y="0"/>
              <wp:positionH relativeFrom="page">
                <wp:posOffset>3810</wp:posOffset>
              </wp:positionH>
              <wp:positionV relativeFrom="paragraph">
                <wp:posOffset>256540</wp:posOffset>
              </wp:positionV>
              <wp:extent cx="7559675" cy="1081405"/>
              <wp:effectExtent l="0" t="0" r="3175" b="4445"/>
              <wp:wrapNone/>
              <wp:docPr id="212" name="Imagem 212" descr="Interface gráfica do usuário, Text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" name="Imagem 212" descr="Interface gráfica do usuário, Text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59675" cy="1081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3C44B7">
          <w:rPr>
            <w:rFonts w:ascii="Cambria" w:hAnsi="Cambria"/>
            <w:sz w:val="14"/>
            <w:szCs w:val="14"/>
          </w:rPr>
          <w:fldChar w:fldCharType="begin"/>
        </w:r>
        <w:r w:rsidRPr="003C44B7">
          <w:rPr>
            <w:rFonts w:ascii="Cambria" w:hAnsi="Cambria"/>
            <w:sz w:val="14"/>
            <w:szCs w:val="14"/>
          </w:rPr>
          <w:instrText>PAGE   \* MERGEFORMAT</w:instrText>
        </w:r>
        <w:r w:rsidRPr="003C44B7">
          <w:rPr>
            <w:rFonts w:ascii="Cambria" w:hAnsi="Cambria"/>
            <w:sz w:val="14"/>
            <w:szCs w:val="14"/>
          </w:rPr>
          <w:fldChar w:fldCharType="separate"/>
        </w:r>
        <w:r w:rsidRPr="003C44B7">
          <w:rPr>
            <w:rFonts w:ascii="Cambria" w:hAnsi="Cambria"/>
            <w:sz w:val="14"/>
            <w:szCs w:val="14"/>
          </w:rPr>
          <w:t>2</w:t>
        </w:r>
        <w:r w:rsidRPr="003C44B7">
          <w:rPr>
            <w:rFonts w:ascii="Cambria" w:hAnsi="Cambria"/>
            <w:sz w:val="14"/>
            <w:szCs w:val="14"/>
          </w:rPr>
          <w:fldChar w:fldCharType="end"/>
        </w:r>
        <w:r>
          <w:rPr>
            <w:rFonts w:ascii="Cambria" w:hAnsi="Cambria"/>
            <w:sz w:val="14"/>
            <w:szCs w:val="14"/>
          </w:rPr>
          <w:t>/</w:t>
        </w:r>
        <w:r>
          <w:rPr>
            <w:rFonts w:ascii="Cambria" w:hAnsi="Cambria"/>
            <w:sz w:val="14"/>
            <w:szCs w:val="14"/>
          </w:rPr>
          <w:fldChar w:fldCharType="begin"/>
        </w:r>
        <w:r>
          <w:rPr>
            <w:rFonts w:ascii="Cambria" w:hAnsi="Cambria"/>
            <w:sz w:val="14"/>
            <w:szCs w:val="14"/>
          </w:rPr>
          <w:instrText xml:space="preserve"> NUMPAGES  \* Arabic  \* MERGEFORMAT </w:instrText>
        </w:r>
        <w:r>
          <w:rPr>
            <w:rFonts w:ascii="Cambria" w:hAnsi="Cambria"/>
            <w:sz w:val="14"/>
            <w:szCs w:val="14"/>
          </w:rPr>
          <w:fldChar w:fldCharType="separate"/>
        </w:r>
        <w:r>
          <w:rPr>
            <w:rFonts w:ascii="Cambria" w:hAnsi="Cambria"/>
            <w:noProof/>
            <w:sz w:val="14"/>
            <w:szCs w:val="14"/>
          </w:rPr>
          <w:t>1</w:t>
        </w:r>
        <w:r>
          <w:rPr>
            <w:rFonts w:ascii="Cambria" w:hAnsi="Cambria"/>
            <w:sz w:val="14"/>
            <w:szCs w:val="14"/>
          </w:rPr>
          <w:fldChar w:fldCharType="end"/>
        </w:r>
      </w:p>
    </w:sdtContent>
  </w:sdt>
  <w:p w14:paraId="1D7D7304" w14:textId="1D8C4740" w:rsidR="00F8351A" w:rsidRDefault="00F835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E0A36" w14:textId="77777777" w:rsidR="0044295E" w:rsidRDefault="0044295E" w:rsidP="0013485D">
      <w:r>
        <w:separator/>
      </w:r>
    </w:p>
  </w:footnote>
  <w:footnote w:type="continuationSeparator" w:id="0">
    <w:p w14:paraId="2ED5F5F8" w14:textId="77777777" w:rsidR="0044295E" w:rsidRDefault="0044295E" w:rsidP="0013485D">
      <w:r>
        <w:continuationSeparator/>
      </w:r>
    </w:p>
  </w:footnote>
  <w:footnote w:type="continuationNotice" w:id="1">
    <w:p w14:paraId="6FF6D322" w14:textId="77777777" w:rsidR="0044295E" w:rsidRDefault="00442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5E6" w14:textId="77777777" w:rsidR="00F8351A" w:rsidRDefault="004E6FC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7F22ED" wp14:editId="6DD1C1AD">
          <wp:simplePos x="0" y="0"/>
          <wp:positionH relativeFrom="column">
            <wp:posOffset>-1080135</wp:posOffset>
          </wp:positionH>
          <wp:positionV relativeFrom="paragraph">
            <wp:posOffset>-899795</wp:posOffset>
          </wp:positionV>
          <wp:extent cx="7559675" cy="1085215"/>
          <wp:effectExtent l="0" t="0" r="3175" b="635"/>
          <wp:wrapNone/>
          <wp:docPr id="211" name="Imagem 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85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C5F"/>
    <w:multiLevelType w:val="hybridMultilevel"/>
    <w:tmpl w:val="1E9A42D4"/>
    <w:lvl w:ilvl="0" w:tplc="33603692">
      <w:start w:val="1"/>
      <w:numFmt w:val="lowerLetter"/>
      <w:lvlText w:val="%1)"/>
      <w:lvlJc w:val="left"/>
      <w:pPr>
        <w:ind w:left="305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05B73FA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D12E0F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3358091">
    <w:abstractNumId w:val="2"/>
  </w:num>
  <w:num w:numId="2" w16cid:durableId="2072801444">
    <w:abstractNumId w:val="0"/>
  </w:num>
  <w:num w:numId="3" w16cid:durableId="168578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D"/>
    <w:rsid w:val="00002EFD"/>
    <w:rsid w:val="00010E85"/>
    <w:rsid w:val="0001201B"/>
    <w:rsid w:val="0001661B"/>
    <w:rsid w:val="00017DDB"/>
    <w:rsid w:val="00033249"/>
    <w:rsid w:val="000471F2"/>
    <w:rsid w:val="00052447"/>
    <w:rsid w:val="000620FC"/>
    <w:rsid w:val="00071BE2"/>
    <w:rsid w:val="00092721"/>
    <w:rsid w:val="000D3223"/>
    <w:rsid w:val="000E315B"/>
    <w:rsid w:val="000E4018"/>
    <w:rsid w:val="000E7B0D"/>
    <w:rsid w:val="0013250C"/>
    <w:rsid w:val="0013485D"/>
    <w:rsid w:val="001426DC"/>
    <w:rsid w:val="00150510"/>
    <w:rsid w:val="0015472F"/>
    <w:rsid w:val="00166B3E"/>
    <w:rsid w:val="00176786"/>
    <w:rsid w:val="00183DB0"/>
    <w:rsid w:val="00194F13"/>
    <w:rsid w:val="001A4DED"/>
    <w:rsid w:val="001A6FF1"/>
    <w:rsid w:val="001C5BC6"/>
    <w:rsid w:val="001D5DF0"/>
    <w:rsid w:val="001E0D12"/>
    <w:rsid w:val="001F2C29"/>
    <w:rsid w:val="002018AA"/>
    <w:rsid w:val="00202D6D"/>
    <w:rsid w:val="00245562"/>
    <w:rsid w:val="002456BF"/>
    <w:rsid w:val="00246FFF"/>
    <w:rsid w:val="00251AB1"/>
    <w:rsid w:val="00254213"/>
    <w:rsid w:val="002611BA"/>
    <w:rsid w:val="00261922"/>
    <w:rsid w:val="00275E03"/>
    <w:rsid w:val="002811CB"/>
    <w:rsid w:val="00297660"/>
    <w:rsid w:val="002C48CE"/>
    <w:rsid w:val="002D0CD3"/>
    <w:rsid w:val="002D296F"/>
    <w:rsid w:val="002D65EA"/>
    <w:rsid w:val="002E109D"/>
    <w:rsid w:val="002E1F9B"/>
    <w:rsid w:val="002E3375"/>
    <w:rsid w:val="002E7B11"/>
    <w:rsid w:val="002F11F8"/>
    <w:rsid w:val="00327783"/>
    <w:rsid w:val="00377B67"/>
    <w:rsid w:val="0038574E"/>
    <w:rsid w:val="00393D5A"/>
    <w:rsid w:val="003A2E38"/>
    <w:rsid w:val="003C44B7"/>
    <w:rsid w:val="003C59C9"/>
    <w:rsid w:val="003D02AB"/>
    <w:rsid w:val="003D0BA3"/>
    <w:rsid w:val="003D2E94"/>
    <w:rsid w:val="003D5A2A"/>
    <w:rsid w:val="00411FF3"/>
    <w:rsid w:val="00412846"/>
    <w:rsid w:val="00432B74"/>
    <w:rsid w:val="0044295E"/>
    <w:rsid w:val="00450139"/>
    <w:rsid w:val="00453D95"/>
    <w:rsid w:val="00471CCB"/>
    <w:rsid w:val="004812FD"/>
    <w:rsid w:val="00483AE8"/>
    <w:rsid w:val="004928CF"/>
    <w:rsid w:val="0049756A"/>
    <w:rsid w:val="004A5D06"/>
    <w:rsid w:val="004E6FCC"/>
    <w:rsid w:val="004F6452"/>
    <w:rsid w:val="0051395D"/>
    <w:rsid w:val="00523E9B"/>
    <w:rsid w:val="00531937"/>
    <w:rsid w:val="00545327"/>
    <w:rsid w:val="0054745B"/>
    <w:rsid w:val="0057273D"/>
    <w:rsid w:val="005803DA"/>
    <w:rsid w:val="00582DB5"/>
    <w:rsid w:val="005A6EA5"/>
    <w:rsid w:val="005C1568"/>
    <w:rsid w:val="005C7B6A"/>
    <w:rsid w:val="005D5C83"/>
    <w:rsid w:val="005F17B2"/>
    <w:rsid w:val="005F4867"/>
    <w:rsid w:val="00614604"/>
    <w:rsid w:val="006250E9"/>
    <w:rsid w:val="00633540"/>
    <w:rsid w:val="006407C5"/>
    <w:rsid w:val="006415CB"/>
    <w:rsid w:val="00647B02"/>
    <w:rsid w:val="00664F91"/>
    <w:rsid w:val="00690E9C"/>
    <w:rsid w:val="00693D98"/>
    <w:rsid w:val="006944C9"/>
    <w:rsid w:val="006946E5"/>
    <w:rsid w:val="006A37EA"/>
    <w:rsid w:val="006B0F0F"/>
    <w:rsid w:val="006B183D"/>
    <w:rsid w:val="006C2B10"/>
    <w:rsid w:val="006D797F"/>
    <w:rsid w:val="006E0D3D"/>
    <w:rsid w:val="006F30F9"/>
    <w:rsid w:val="00711C54"/>
    <w:rsid w:val="00713EC0"/>
    <w:rsid w:val="00721FFE"/>
    <w:rsid w:val="00722E57"/>
    <w:rsid w:val="00735E8D"/>
    <w:rsid w:val="00773C30"/>
    <w:rsid w:val="00782C16"/>
    <w:rsid w:val="007872E2"/>
    <w:rsid w:val="00791648"/>
    <w:rsid w:val="007A0FDD"/>
    <w:rsid w:val="007A50ED"/>
    <w:rsid w:val="007B2AC0"/>
    <w:rsid w:val="007B5330"/>
    <w:rsid w:val="007C6B2A"/>
    <w:rsid w:val="007F4676"/>
    <w:rsid w:val="007F7FE3"/>
    <w:rsid w:val="00821059"/>
    <w:rsid w:val="008225F0"/>
    <w:rsid w:val="0083212B"/>
    <w:rsid w:val="0084532E"/>
    <w:rsid w:val="00847DCE"/>
    <w:rsid w:val="00853012"/>
    <w:rsid w:val="00854AE9"/>
    <w:rsid w:val="008737D7"/>
    <w:rsid w:val="0088244A"/>
    <w:rsid w:val="00892A85"/>
    <w:rsid w:val="00893060"/>
    <w:rsid w:val="00895F6F"/>
    <w:rsid w:val="008970F1"/>
    <w:rsid w:val="008973D2"/>
    <w:rsid w:val="008B66B5"/>
    <w:rsid w:val="008C10B3"/>
    <w:rsid w:val="008D28F9"/>
    <w:rsid w:val="008D61E3"/>
    <w:rsid w:val="008D6767"/>
    <w:rsid w:val="00903B23"/>
    <w:rsid w:val="009052F9"/>
    <w:rsid w:val="009150BD"/>
    <w:rsid w:val="00922D01"/>
    <w:rsid w:val="00924239"/>
    <w:rsid w:val="009340C1"/>
    <w:rsid w:val="009602D9"/>
    <w:rsid w:val="009660FB"/>
    <w:rsid w:val="00973A23"/>
    <w:rsid w:val="00983AFB"/>
    <w:rsid w:val="009921A3"/>
    <w:rsid w:val="009B1D77"/>
    <w:rsid w:val="009D2A33"/>
    <w:rsid w:val="009E0342"/>
    <w:rsid w:val="00A03230"/>
    <w:rsid w:val="00A03D2F"/>
    <w:rsid w:val="00A07232"/>
    <w:rsid w:val="00A15A24"/>
    <w:rsid w:val="00A17ED2"/>
    <w:rsid w:val="00A30E25"/>
    <w:rsid w:val="00A4145C"/>
    <w:rsid w:val="00A97CB1"/>
    <w:rsid w:val="00AC22BE"/>
    <w:rsid w:val="00AE1FF6"/>
    <w:rsid w:val="00B16449"/>
    <w:rsid w:val="00B16918"/>
    <w:rsid w:val="00B46B03"/>
    <w:rsid w:val="00B54E1F"/>
    <w:rsid w:val="00B56F4B"/>
    <w:rsid w:val="00B635F0"/>
    <w:rsid w:val="00B7205D"/>
    <w:rsid w:val="00B77B41"/>
    <w:rsid w:val="00B906BD"/>
    <w:rsid w:val="00B92EC0"/>
    <w:rsid w:val="00BA1EA5"/>
    <w:rsid w:val="00BA6137"/>
    <w:rsid w:val="00BA79D9"/>
    <w:rsid w:val="00BB4F25"/>
    <w:rsid w:val="00BB5190"/>
    <w:rsid w:val="00BD75C7"/>
    <w:rsid w:val="00BE240F"/>
    <w:rsid w:val="00BE24FF"/>
    <w:rsid w:val="00BE6EDE"/>
    <w:rsid w:val="00BF15DC"/>
    <w:rsid w:val="00BF5ADF"/>
    <w:rsid w:val="00C0524A"/>
    <w:rsid w:val="00C1548A"/>
    <w:rsid w:val="00C20273"/>
    <w:rsid w:val="00C223AC"/>
    <w:rsid w:val="00C26BB1"/>
    <w:rsid w:val="00C45A4B"/>
    <w:rsid w:val="00C62FB2"/>
    <w:rsid w:val="00C64332"/>
    <w:rsid w:val="00C66222"/>
    <w:rsid w:val="00C75DBD"/>
    <w:rsid w:val="00C763D6"/>
    <w:rsid w:val="00C975F4"/>
    <w:rsid w:val="00CA0978"/>
    <w:rsid w:val="00CC161A"/>
    <w:rsid w:val="00CD6331"/>
    <w:rsid w:val="00CF7ADE"/>
    <w:rsid w:val="00D17815"/>
    <w:rsid w:val="00D26119"/>
    <w:rsid w:val="00D31834"/>
    <w:rsid w:val="00D31BE3"/>
    <w:rsid w:val="00D36D7C"/>
    <w:rsid w:val="00D42118"/>
    <w:rsid w:val="00D51B70"/>
    <w:rsid w:val="00D83DCB"/>
    <w:rsid w:val="00D870DD"/>
    <w:rsid w:val="00DA5605"/>
    <w:rsid w:val="00DB6372"/>
    <w:rsid w:val="00DD0C7B"/>
    <w:rsid w:val="00E26545"/>
    <w:rsid w:val="00E31ABA"/>
    <w:rsid w:val="00E4402D"/>
    <w:rsid w:val="00E45E39"/>
    <w:rsid w:val="00E619D6"/>
    <w:rsid w:val="00E72FEA"/>
    <w:rsid w:val="00E73D17"/>
    <w:rsid w:val="00E741B2"/>
    <w:rsid w:val="00EB170A"/>
    <w:rsid w:val="00EB3DF9"/>
    <w:rsid w:val="00EF03ED"/>
    <w:rsid w:val="00F005E3"/>
    <w:rsid w:val="00F11275"/>
    <w:rsid w:val="00F15FC2"/>
    <w:rsid w:val="00F161AD"/>
    <w:rsid w:val="00F547F6"/>
    <w:rsid w:val="00F56304"/>
    <w:rsid w:val="00F56805"/>
    <w:rsid w:val="00F8351A"/>
    <w:rsid w:val="00FC4D4A"/>
    <w:rsid w:val="00FD31C2"/>
    <w:rsid w:val="00FE38CC"/>
    <w:rsid w:val="00FE48B6"/>
    <w:rsid w:val="00FE4EF7"/>
    <w:rsid w:val="00FF3E7F"/>
    <w:rsid w:val="00FF40E3"/>
    <w:rsid w:val="00FF436B"/>
    <w:rsid w:val="00FF4D25"/>
    <w:rsid w:val="00FF713A"/>
    <w:rsid w:val="0692528A"/>
    <w:rsid w:val="0A0ED17A"/>
    <w:rsid w:val="14286A1B"/>
    <w:rsid w:val="14751BE6"/>
    <w:rsid w:val="1E3E3D01"/>
    <w:rsid w:val="2950845A"/>
    <w:rsid w:val="301C972E"/>
    <w:rsid w:val="31653B09"/>
    <w:rsid w:val="59CDFD09"/>
    <w:rsid w:val="754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FE907"/>
  <w15:chartTrackingRefBased/>
  <w15:docId w15:val="{41C3B20C-45FA-4105-BB29-09D9EC79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59"/>
    <w:pPr>
      <w:spacing w:after="0" w:line="240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485D"/>
  </w:style>
  <w:style w:type="paragraph" w:styleId="Rodap">
    <w:name w:val="footer"/>
    <w:basedOn w:val="Normal"/>
    <w:link w:val="Rodap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485D"/>
  </w:style>
  <w:style w:type="paragraph" w:styleId="PargrafodaLista">
    <w:name w:val="List Paragraph"/>
    <w:basedOn w:val="Normal"/>
    <w:uiPriority w:val="34"/>
    <w:qFormat/>
    <w:rsid w:val="0013485D"/>
    <w:pPr>
      <w:spacing w:after="160" w:line="259" w:lineRule="auto"/>
      <w:ind w:left="720"/>
      <w:contextualSpacing/>
    </w:pPr>
  </w:style>
  <w:style w:type="paragraph" w:styleId="Recuodecorpodetexto">
    <w:name w:val="Body Text Indent"/>
    <w:basedOn w:val="Normal"/>
    <w:link w:val="RecuodecorpodetextoChar"/>
    <w:semiHidden/>
    <w:unhideWhenUsed/>
    <w:rsid w:val="0013485D"/>
    <w:pPr>
      <w:suppressAutoHyphens/>
      <w:spacing w:after="120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1348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notaderodap">
    <w:name w:val="footnote text"/>
    <w:basedOn w:val="Normal"/>
    <w:link w:val="TextodenotaderodapChar"/>
    <w:unhideWhenUsed/>
    <w:rsid w:val="0013485D"/>
    <w:pPr>
      <w:suppressAutoHyphens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rsid w:val="0013485D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unhideWhenUsed/>
    <w:rsid w:val="0013485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35E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E8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11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1FF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1FF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1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1FF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rsid w:val="005D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22" ma:contentTypeDescription="Crie um novo documento." ma:contentTypeScope="" ma:versionID="d04d7869163f40fd34c672a2a11b1890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19c53eb4746a32b470c6207608df2808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objeto" minOccurs="0"/>
                <xsd:element ref="ns2:N_x00fa_mero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jeto" ma:index="27" nillable="true" ma:displayName="objeto" ma:format="Dropdown" ma:internalName="objeto">
      <xsd:simpleType>
        <xsd:restriction base="dms:Text">
          <xsd:maxLength value="255"/>
        </xsd:restriction>
      </xsd:simpleType>
    </xsd:element>
    <xsd:element name="N_x00fa_mero" ma:index="28" nillable="true" ma:displayName="Número" ma:format="Dropdown" ma:internalName="N_x00fa_mero" ma:percentage="FALSE">
      <xsd:simpleType>
        <xsd:restriction base="dms:Number"/>
      </xsd:simpleType>
    </xsd:element>
    <xsd:element name="Data" ma:index="29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  <objeto xmlns="5587d2a8-57b7-4e48-8dab-ba3e1781c72b" xsi:nil="true"/>
    <N_x00fa_mero xmlns="5587d2a8-57b7-4e48-8dab-ba3e1781c72b" xsi:nil="true"/>
    <Data xmlns="5587d2a8-57b7-4e48-8dab-ba3e1781c72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AEA9E1-A4D4-4DA5-ABDF-18CFFD822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988E23-106B-49FD-9578-4EC30B4A19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72EAFA-184F-463A-ABEB-C5E3F9B7896D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customXml/itemProps4.xml><?xml version="1.0" encoding="utf-8"?>
<ds:datastoreItem xmlns:ds="http://schemas.openxmlformats.org/officeDocument/2006/customXml" ds:itemID="{0279B6A8-A4EC-4ABD-8212-E3D534F317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420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</dc:creator>
  <cp:keywords/>
  <dc:description/>
  <cp:lastModifiedBy>João Vitor</cp:lastModifiedBy>
  <cp:revision>28</cp:revision>
  <cp:lastPrinted>2024-02-07T21:27:00Z</cp:lastPrinted>
  <dcterms:created xsi:type="dcterms:W3CDTF">2024-09-23T16:09:00Z</dcterms:created>
  <dcterms:modified xsi:type="dcterms:W3CDTF">2026-06-10T18:02:00Z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MediaServiceImageTags">
    <vt:lpwstr/>
  </property>
</Properties>
</file>