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AAAD" w14:textId="21441628" w:rsidR="007C26E6" w:rsidRPr="002867C1" w:rsidRDefault="00F8727E" w:rsidP="007C26E6">
      <w:pPr>
        <w:ind w:firstLine="0"/>
        <w:rPr>
          <w:b/>
          <w:bCs/>
        </w:rPr>
      </w:pPr>
      <w:r>
        <w:rPr>
          <w:rFonts w:cs="Courier New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0C3E44" wp14:editId="1A033E7C">
                <wp:simplePos x="0" y="0"/>
                <wp:positionH relativeFrom="margin">
                  <wp:align>right</wp:align>
                </wp:positionH>
                <wp:positionV relativeFrom="paragraph">
                  <wp:posOffset>584835</wp:posOffset>
                </wp:positionV>
                <wp:extent cx="2190750" cy="1590675"/>
                <wp:effectExtent l="0" t="0" r="19050" b="28575"/>
                <wp:wrapNone/>
                <wp:docPr id="108665995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1590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34A701" w14:textId="63EDA45C" w:rsidR="007C26E6" w:rsidRDefault="00D002F8" w:rsidP="00D002F8">
                            <w:pPr>
                              <w:ind w:firstLine="0"/>
                              <w:jc w:val="center"/>
                            </w:pPr>
                            <w:r w:rsidRPr="00D002F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{#</w:t>
                            </w:r>
                            <w:proofErr w:type="gramStart"/>
                            <w:r w:rsidRPr="00D002F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isPRA}URGENTE</w:t>
                            </w:r>
                            <w:proofErr w:type="gramEnd"/>
                            <w:r w:rsidRPr="00D002F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PEDIDO DE DESEMBARGO CAR VALIDADO PRA APROVADO{/</w:t>
                            </w:r>
                            <w:proofErr w:type="spellStart"/>
                            <w:proofErr w:type="gramStart"/>
                            <w:r w:rsidRPr="00D002F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isPRA</w:t>
                            </w:r>
                            <w:proofErr w:type="spellEnd"/>
                            <w:r w:rsidRPr="00D002F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}{</w:t>
                            </w:r>
                            <w:proofErr w:type="gramEnd"/>
                            <w:r w:rsidRPr="00D002F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#</w:t>
                            </w:r>
                            <w:proofErr w:type="gramStart"/>
                            <w:r w:rsidRPr="00D002F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isSemPassivo}URGENTE</w:t>
                            </w:r>
                            <w:proofErr w:type="gramEnd"/>
                            <w:r w:rsidRPr="00D002F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PEDIDO DE DESEMBARGO CAR VALIDADO{/</w:t>
                            </w:r>
                            <w:proofErr w:type="spellStart"/>
                            <w:r w:rsidRPr="00D002F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isSemPassivo</w:t>
                            </w:r>
                            <w:proofErr w:type="spellEnd"/>
                            <w:r w:rsidRPr="00D002F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0C3E44" id="Retângulo: Cantos Arredondados 2" o:spid="_x0000_s1026" style="position:absolute;left:0;text-align:left;margin-left:121.3pt;margin-top:46.05pt;width:172.5pt;height:125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" fillcolor="black [3200]" strokecolor="black [480]" strokeweight="2pt">
                <v:textbox>
                  <w:txbxContent>
                    <w:p w14:paraId="3034A701" w14:textId="63EDA45C" w:rsidR="007C26E6" w:rsidRDefault="00D002F8" w:rsidP="00D002F8">
                      <w:pPr>
                        <w:ind w:firstLine="0"/>
                        <w:jc w:val="center"/>
                      </w:pPr>
                      <w:r w:rsidRPr="00D002F8">
                        <w:rPr>
                          <w:b/>
                          <w:bCs/>
                          <w:color w:val="FFFFFF" w:themeColor="background1"/>
                        </w:rPr>
                        <w:t>{#</w:t>
                      </w:r>
                      <w:proofErr w:type="gramStart"/>
                      <w:r w:rsidRPr="00D002F8">
                        <w:rPr>
                          <w:b/>
                          <w:bCs/>
                          <w:color w:val="FFFFFF" w:themeColor="background1"/>
                        </w:rPr>
                        <w:t>isPRA}URGENTE</w:t>
                      </w:r>
                      <w:proofErr w:type="gramEnd"/>
                      <w:r w:rsidRPr="00D002F8">
                        <w:rPr>
                          <w:b/>
                          <w:bCs/>
                          <w:color w:val="FFFFFF" w:themeColor="background1"/>
                        </w:rPr>
                        <w:t xml:space="preserve"> PEDIDO DE DESEMBARGO CAR VALIDADO PRA APROVADO{/</w:t>
                      </w:r>
                      <w:proofErr w:type="spellStart"/>
                      <w:proofErr w:type="gramStart"/>
                      <w:r w:rsidRPr="00D002F8">
                        <w:rPr>
                          <w:b/>
                          <w:bCs/>
                          <w:color w:val="FFFFFF" w:themeColor="background1"/>
                        </w:rPr>
                        <w:t>isPRA</w:t>
                      </w:r>
                      <w:proofErr w:type="spellEnd"/>
                      <w:r w:rsidRPr="00D002F8">
                        <w:rPr>
                          <w:b/>
                          <w:bCs/>
                          <w:color w:val="FFFFFF" w:themeColor="background1"/>
                        </w:rPr>
                        <w:t>}{</w:t>
                      </w:r>
                      <w:proofErr w:type="gramEnd"/>
                      <w:r w:rsidRPr="00D002F8">
                        <w:rPr>
                          <w:b/>
                          <w:bCs/>
                          <w:color w:val="FFFFFF" w:themeColor="background1"/>
                        </w:rPr>
                        <w:t>#</w:t>
                      </w:r>
                      <w:proofErr w:type="gramStart"/>
                      <w:r w:rsidRPr="00D002F8">
                        <w:rPr>
                          <w:b/>
                          <w:bCs/>
                          <w:color w:val="FFFFFF" w:themeColor="background1"/>
                        </w:rPr>
                        <w:t>isSemPassivo}URGENTE</w:t>
                      </w:r>
                      <w:proofErr w:type="gramEnd"/>
                      <w:r w:rsidRPr="00D002F8">
                        <w:rPr>
                          <w:b/>
                          <w:bCs/>
                          <w:color w:val="FFFFFF" w:themeColor="background1"/>
                        </w:rPr>
                        <w:t xml:space="preserve"> PEDIDO DE DESEMBARGO CAR VALIDADO{/</w:t>
                      </w:r>
                      <w:proofErr w:type="spellStart"/>
                      <w:r w:rsidRPr="00D002F8">
                        <w:rPr>
                          <w:b/>
                          <w:bCs/>
                          <w:color w:val="FFFFFF" w:themeColor="background1"/>
                        </w:rPr>
                        <w:t>isSemPassivo</w:t>
                      </w:r>
                      <w:proofErr w:type="spellEnd"/>
                      <w:r w:rsidRPr="00D002F8">
                        <w:rPr>
                          <w:b/>
                          <w:bCs/>
                          <w:color w:val="FFFFFF" w:themeColor="background1"/>
                        </w:rPr>
                        <w:t>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C26E6">
        <w:rPr>
          <w:b/>
          <w:bCs/>
        </w:rPr>
        <w:t xml:space="preserve">À </w:t>
      </w:r>
      <w:r w:rsidR="007C26E6" w:rsidRPr="002867C1">
        <w:rPr>
          <w:b/>
          <w:bCs/>
        </w:rPr>
        <w:t>ILUSTRÍSSIMA SECRETÁRIA ESTADUAL DE MEIO AMBIENTE DO ESTADO DE MATO GROSSO – SEMA/MT</w:t>
      </w:r>
    </w:p>
    <w:p w14:paraId="2E5B9C78" w14:textId="1EFE6A63" w:rsidR="007C26E6" w:rsidRDefault="007C26E6" w:rsidP="007C26E6">
      <w:pPr>
        <w:jc w:val="right"/>
        <w:rPr>
          <w:rFonts w:cs="Courier New"/>
          <w:b/>
        </w:rPr>
      </w:pPr>
    </w:p>
    <w:p w14:paraId="0B8E778C" w14:textId="2C22E949" w:rsidR="007C26E6" w:rsidRPr="00C56B20" w:rsidRDefault="007C26E6" w:rsidP="007C26E6">
      <w:pPr>
        <w:jc w:val="right"/>
        <w:rPr>
          <w:rFonts w:cs="Courier New"/>
          <w:b/>
        </w:rPr>
      </w:pPr>
      <w:r>
        <w:rPr>
          <w:rFonts w:cs="Courier New"/>
          <w:b/>
        </w:rPr>
        <w:tab/>
      </w:r>
      <w:r>
        <w:rPr>
          <w:rFonts w:cs="Courier New"/>
          <w:b/>
          <w:color w:val="FFFFFF" w:themeColor="background1"/>
        </w:rPr>
        <w:t>URGENTE</w:t>
      </w:r>
      <w:r>
        <w:rPr>
          <w:rFonts w:cs="Courier New"/>
          <w:b/>
          <w:color w:val="FFFFFF" w:themeColor="background1"/>
        </w:rPr>
        <w:tab/>
      </w:r>
    </w:p>
    <w:p w14:paraId="6BD42A8D" w14:textId="77777777" w:rsidR="00D002F8" w:rsidRDefault="007C26E6" w:rsidP="00D002F8">
      <w:pPr>
        <w:pStyle w:val="SemEspaamento"/>
        <w:spacing w:after="120" w:line="276" w:lineRule="auto"/>
        <w:ind w:firstLine="0"/>
        <w:contextualSpacing/>
        <w:rPr>
          <w:rFonts w:ascii="Cambria" w:hAnsi="Cambria"/>
          <w:bCs/>
          <w:sz w:val="20"/>
          <w:szCs w:val="20"/>
        </w:rPr>
      </w:pPr>
      <w:r w:rsidRPr="00F206C8">
        <w:rPr>
          <w:rFonts w:ascii="Cambria" w:hAnsi="Cambria" w:cs="Courier New"/>
          <w:bCs/>
          <w:sz w:val="20"/>
          <w:szCs w:val="20"/>
        </w:rPr>
        <w:t>Processo n°.</w:t>
      </w:r>
      <w:r w:rsidRPr="00F206C8">
        <w:rPr>
          <w:rFonts w:ascii="Cambria" w:hAnsi="Cambria"/>
          <w:bCs/>
          <w:sz w:val="20"/>
          <w:szCs w:val="20"/>
        </w:rPr>
        <w:t xml:space="preserve"> </w:t>
      </w:r>
      <w:r w:rsidR="00D002F8" w:rsidRPr="00D002F8">
        <w:rPr>
          <w:rFonts w:ascii="Cambria" w:hAnsi="Cambria"/>
          <w:bCs/>
          <w:sz w:val="20"/>
          <w:szCs w:val="20"/>
        </w:rPr>
        <w:t>{</w:t>
      </w:r>
      <w:proofErr w:type="spellStart"/>
      <w:r w:rsidR="00D002F8" w:rsidRPr="00D002F8">
        <w:rPr>
          <w:rFonts w:ascii="Cambria" w:hAnsi="Cambria"/>
          <w:bCs/>
          <w:sz w:val="20"/>
          <w:szCs w:val="20"/>
        </w:rPr>
        <w:t>numeroProcesso</w:t>
      </w:r>
      <w:proofErr w:type="spellEnd"/>
      <w:r w:rsidR="00D002F8" w:rsidRPr="00D002F8">
        <w:rPr>
          <w:rFonts w:ascii="Cambria" w:hAnsi="Cambria"/>
          <w:bCs/>
          <w:sz w:val="20"/>
          <w:szCs w:val="20"/>
        </w:rPr>
        <w:t>}</w:t>
      </w:r>
    </w:p>
    <w:p w14:paraId="7EC98675" w14:textId="4EB31A1A" w:rsidR="007C26E6" w:rsidRPr="00F206C8" w:rsidRDefault="007C26E6" w:rsidP="00D002F8">
      <w:pPr>
        <w:pStyle w:val="SemEspaamento"/>
        <w:spacing w:after="120" w:line="276" w:lineRule="auto"/>
        <w:ind w:firstLine="0"/>
        <w:contextualSpacing/>
        <w:rPr>
          <w:rFonts w:eastAsia="Cambria" w:cs="Cambria"/>
          <w:bCs/>
          <w:sz w:val="20"/>
          <w:szCs w:val="20"/>
          <w:shd w:val="clear" w:color="auto" w:fill="FFFFFF"/>
        </w:rPr>
      </w:pPr>
      <w:r>
        <w:rPr>
          <w:rFonts w:ascii="Cambria" w:hAnsi="Cambria" w:cs="Courier New"/>
          <w:bCs/>
          <w:sz w:val="20"/>
          <w:szCs w:val="20"/>
        </w:rPr>
        <w:t xml:space="preserve">Auto de Infração n°. </w:t>
      </w:r>
      <w:r w:rsidR="00D002F8" w:rsidRPr="00D002F8">
        <w:rPr>
          <w:rFonts w:ascii="Cambria" w:hAnsi="Cambria" w:cs="Courier New"/>
          <w:bCs/>
          <w:sz w:val="20"/>
          <w:szCs w:val="20"/>
        </w:rPr>
        <w:t>{</w:t>
      </w:r>
      <w:proofErr w:type="spellStart"/>
      <w:r w:rsidR="00D002F8" w:rsidRPr="00D002F8">
        <w:rPr>
          <w:rFonts w:ascii="Cambria" w:hAnsi="Cambria" w:cs="Courier New"/>
          <w:bCs/>
          <w:sz w:val="20"/>
          <w:szCs w:val="20"/>
        </w:rPr>
        <w:t>numeroAutoInfracao</w:t>
      </w:r>
      <w:proofErr w:type="spellEnd"/>
      <w:r w:rsidR="00D002F8" w:rsidRPr="00D002F8">
        <w:rPr>
          <w:rFonts w:ascii="Cambria" w:hAnsi="Cambria" w:cs="Courier New"/>
          <w:bCs/>
          <w:sz w:val="20"/>
          <w:szCs w:val="20"/>
        </w:rPr>
        <w:t>}</w:t>
      </w:r>
    </w:p>
    <w:p w14:paraId="14382015" w14:textId="77777777" w:rsidR="007C26E6" w:rsidRDefault="007C26E6" w:rsidP="007C26E6">
      <w:pPr>
        <w:rPr>
          <w:rFonts w:cs="Courier New"/>
          <w:bCs/>
          <w:sz w:val="20"/>
          <w:szCs w:val="20"/>
        </w:rPr>
      </w:pPr>
    </w:p>
    <w:p w14:paraId="795816E0" w14:textId="77777777" w:rsidR="007C26E6" w:rsidRPr="00E4500A" w:rsidRDefault="007C26E6" w:rsidP="007C26E6">
      <w:pPr>
        <w:rPr>
          <w:rFonts w:cs="Courier New"/>
          <w:bCs/>
          <w:sz w:val="20"/>
          <w:szCs w:val="20"/>
        </w:rPr>
      </w:pPr>
    </w:p>
    <w:p w14:paraId="6BDE1DBA" w14:textId="2B29747A" w:rsidR="00F8727E" w:rsidRDefault="00D002F8" w:rsidP="00F8727E">
      <w:pPr>
        <w:ind w:firstLine="1134"/>
        <w:rPr>
          <w:rStyle w:val="eop"/>
          <w:rFonts w:cs="Courier New"/>
          <w:color w:val="000000"/>
          <w:shd w:val="clear" w:color="auto" w:fill="FFFFFF"/>
        </w:rPr>
      </w:pPr>
      <w:r w:rsidRPr="00D002F8">
        <w:rPr>
          <w:rFonts w:eastAsia="Cambria" w:cs="Cambria"/>
          <w:b/>
          <w:bCs/>
          <w:u w:val="double"/>
        </w:rPr>
        <w:t>{</w:t>
      </w:r>
      <w:proofErr w:type="spellStart"/>
      <w:r w:rsidRPr="00D002F8">
        <w:rPr>
          <w:rFonts w:eastAsia="Cambria" w:cs="Cambria"/>
          <w:b/>
          <w:bCs/>
          <w:u w:val="double"/>
        </w:rPr>
        <w:t>nomeCliente</w:t>
      </w:r>
      <w:proofErr w:type="spellEnd"/>
      <w:r w:rsidRPr="00D002F8">
        <w:rPr>
          <w:rFonts w:eastAsia="Cambria" w:cs="Cambria"/>
          <w:b/>
          <w:bCs/>
          <w:u w:val="double"/>
        </w:rPr>
        <w:t>}</w:t>
      </w:r>
      <w:r w:rsidRPr="00862F3C">
        <w:rPr>
          <w:rFonts w:eastAsia="Cambria" w:cs="Cambria"/>
        </w:rPr>
        <w:t>, {</w:t>
      </w:r>
      <w:proofErr w:type="spellStart"/>
      <w:r w:rsidRPr="00862F3C">
        <w:rPr>
          <w:rFonts w:eastAsia="Cambria" w:cs="Cambria"/>
        </w:rPr>
        <w:t>qualificacaoCliente</w:t>
      </w:r>
      <w:proofErr w:type="spellEnd"/>
      <w:r w:rsidRPr="00862F3C">
        <w:rPr>
          <w:rFonts w:eastAsia="Cambria" w:cs="Cambria"/>
        </w:rPr>
        <w:t>}</w:t>
      </w:r>
      <w:r w:rsidR="00F8727E" w:rsidRPr="00157E4D">
        <w:rPr>
          <w:rStyle w:val="normaltextrun"/>
          <w:rFonts w:cs="Courier New"/>
          <w:color w:val="000000"/>
          <w:shd w:val="clear" w:color="auto" w:fill="FFFFFF"/>
        </w:rPr>
        <w:t xml:space="preserve">, por intermédio de seu </w:t>
      </w:r>
      <w:r w:rsidR="00F8727E">
        <w:rPr>
          <w:rStyle w:val="normaltextrun"/>
          <w:rFonts w:cs="Courier New"/>
          <w:color w:val="000000"/>
          <w:shd w:val="clear" w:color="auto" w:fill="FFFFFF"/>
        </w:rPr>
        <w:t>procurador</w:t>
      </w:r>
      <w:r w:rsidR="00F8727E" w:rsidRPr="00157E4D">
        <w:rPr>
          <w:rStyle w:val="normaltextrun"/>
          <w:rFonts w:cs="Courier New"/>
          <w:color w:val="000000"/>
          <w:shd w:val="clear" w:color="auto" w:fill="FFFFFF"/>
        </w:rPr>
        <w:t xml:space="preserve"> </w:t>
      </w:r>
      <w:r w:rsidR="00F8727E" w:rsidRPr="00FF1C5D">
        <w:rPr>
          <w:rStyle w:val="normaltextrun"/>
          <w:rFonts w:cs="Courier New"/>
          <w:color w:val="000000"/>
          <w:shd w:val="clear" w:color="auto" w:fill="FFFFFF"/>
        </w:rPr>
        <w:t>subscritor</w:t>
      </w:r>
      <w:r w:rsidR="00F8727E">
        <w:rPr>
          <w:rStyle w:val="normaltextrun"/>
          <w:rFonts w:cs="Courier New"/>
          <w:color w:val="000000"/>
          <w:shd w:val="clear" w:color="auto" w:fill="FFFFFF"/>
        </w:rPr>
        <w:t xml:space="preserve"> (</w:t>
      </w:r>
      <w:r w:rsidR="00F8727E" w:rsidRPr="00061A6B">
        <w:rPr>
          <w:rStyle w:val="normaltextrun"/>
          <w:rFonts w:cs="Courier New"/>
          <w:b/>
          <w:bCs/>
          <w:color w:val="000000"/>
          <w:shd w:val="clear" w:color="auto" w:fill="FFFFFF"/>
        </w:rPr>
        <w:t>doc. 01</w:t>
      </w:r>
      <w:r w:rsidR="00F8727E">
        <w:rPr>
          <w:rStyle w:val="normaltextrun"/>
          <w:rFonts w:cs="Courier New"/>
          <w:color w:val="000000"/>
          <w:shd w:val="clear" w:color="auto" w:fill="FFFFFF"/>
        </w:rPr>
        <w:t>)</w:t>
      </w:r>
      <w:r w:rsidR="00F8727E" w:rsidRPr="00157E4D">
        <w:rPr>
          <w:rStyle w:val="normaltextrun"/>
          <w:rFonts w:cs="Courier New"/>
          <w:color w:val="000000"/>
          <w:shd w:val="clear" w:color="auto" w:fill="FFFFFF"/>
        </w:rPr>
        <w:t>, vem</w:t>
      </w:r>
      <w:r w:rsidR="00F8727E">
        <w:rPr>
          <w:rStyle w:val="normaltextrun"/>
          <w:rFonts w:cs="Courier New"/>
          <w:color w:val="000000"/>
          <w:shd w:val="clear" w:color="auto" w:fill="FFFFFF"/>
        </w:rPr>
        <w:t xml:space="preserve"> </w:t>
      </w:r>
      <w:r w:rsidR="00F8727E" w:rsidRPr="00157E4D">
        <w:rPr>
          <w:rStyle w:val="normaltextrun"/>
          <w:rFonts w:cs="Courier New"/>
          <w:color w:val="000000"/>
          <w:shd w:val="clear" w:color="auto" w:fill="FFFFFF"/>
        </w:rPr>
        <w:t xml:space="preserve">perante a presença de Vossa </w:t>
      </w:r>
      <w:r w:rsidR="00F8727E">
        <w:rPr>
          <w:rStyle w:val="normaltextrun"/>
          <w:rFonts w:cs="Courier New"/>
          <w:color w:val="000000"/>
          <w:shd w:val="clear" w:color="auto" w:fill="FFFFFF"/>
        </w:rPr>
        <w:t>Excelência</w:t>
      </w:r>
      <w:r w:rsidR="00F8727E" w:rsidRPr="00157E4D">
        <w:rPr>
          <w:rStyle w:val="normaltextrun"/>
          <w:rFonts w:cs="Courier New"/>
          <w:color w:val="000000"/>
          <w:shd w:val="clear" w:color="auto" w:fill="FFFFFF"/>
        </w:rPr>
        <w:t xml:space="preserve">, </w:t>
      </w:r>
      <w:r w:rsidR="00F8727E" w:rsidRPr="00744E3B">
        <w:rPr>
          <w:rStyle w:val="normaltextrun"/>
          <w:rFonts w:cs="Courier New"/>
          <w:color w:val="000000"/>
          <w:shd w:val="clear" w:color="auto" w:fill="FFFFFF"/>
        </w:rPr>
        <w:t>requerer o</w:t>
      </w:r>
      <w:r w:rsidR="00F8727E" w:rsidRPr="00C56B20">
        <w:rPr>
          <w:rStyle w:val="normaltextrun"/>
          <w:rFonts w:cs="Courier New"/>
          <w:color w:val="000000"/>
          <w:shd w:val="clear" w:color="auto" w:fill="FFFFFF"/>
        </w:rPr>
        <w:t xml:space="preserve"> </w:t>
      </w:r>
      <w:r w:rsidR="00F8727E" w:rsidRPr="00C56B20">
        <w:rPr>
          <w:rStyle w:val="normaltextrun"/>
          <w:rFonts w:cs="Courier New"/>
          <w:b/>
          <w:bCs/>
          <w:color w:val="000000"/>
          <w:shd w:val="clear" w:color="auto" w:fill="C5E0B3"/>
        </w:rPr>
        <w:t>desembargo da área autuada</w:t>
      </w:r>
      <w:r w:rsidR="00F8727E" w:rsidRPr="00A46889">
        <w:rPr>
          <w:rStyle w:val="normaltextrun"/>
          <w:rFonts w:cs="Courier New"/>
          <w:color w:val="000000"/>
          <w:shd w:val="clear" w:color="auto" w:fill="FFFFFF"/>
        </w:rPr>
        <w:t xml:space="preserve"> </w:t>
      </w:r>
      <w:r w:rsidR="00F8727E">
        <w:rPr>
          <w:rStyle w:val="normaltextrun"/>
          <w:rFonts w:cs="Courier New"/>
          <w:color w:val="000000"/>
          <w:shd w:val="clear" w:color="auto" w:fill="FFFFFF"/>
        </w:rPr>
        <w:t>mediante os termos expostos a seguir</w:t>
      </w:r>
      <w:r w:rsidR="00F8727E">
        <w:rPr>
          <w:rStyle w:val="eop"/>
          <w:rFonts w:cs="Courier New"/>
          <w:color w:val="000000"/>
          <w:shd w:val="clear" w:color="auto" w:fill="FFFFFF"/>
        </w:rPr>
        <w:t>.</w:t>
      </w:r>
    </w:p>
    <w:p w14:paraId="40D6668B" w14:textId="77777777" w:rsidR="00F8727E" w:rsidRPr="00385293" w:rsidRDefault="00F8727E" w:rsidP="007C26E6">
      <w:pPr>
        <w:ind w:firstLine="1134"/>
        <w:rPr>
          <w:rStyle w:val="eop"/>
          <w:rFonts w:cs="Courier New"/>
          <w:color w:val="000000"/>
          <w:sz w:val="16"/>
          <w:szCs w:val="16"/>
          <w:shd w:val="clear" w:color="auto" w:fill="FFFFFF"/>
        </w:rPr>
      </w:pPr>
    </w:p>
    <w:p w14:paraId="1F9A5011" w14:textId="77777777" w:rsidR="007C26E6" w:rsidRPr="00746487" w:rsidRDefault="007C26E6" w:rsidP="007C26E6">
      <w:pPr>
        <w:pStyle w:val="PargrafodaLista"/>
        <w:numPr>
          <w:ilvl w:val="0"/>
          <w:numId w:val="9"/>
        </w:numPr>
        <w:spacing w:after="120" w:line="360" w:lineRule="auto"/>
        <w:ind w:left="284"/>
        <w:rPr>
          <w:rFonts w:ascii="Cambria" w:hAnsi="Cambria"/>
          <w:b/>
          <w:bCs/>
          <w:color w:val="000000"/>
          <w:sz w:val="24"/>
          <w:szCs w:val="24"/>
          <w:shd w:val="clear" w:color="auto" w:fill="FFFFFF"/>
        </w:rPr>
      </w:pPr>
      <w:r w:rsidRPr="00746487">
        <w:rPr>
          <w:rFonts w:ascii="Cambria" w:hAnsi="Cambria"/>
          <w:b/>
          <w:bCs/>
          <w:color w:val="000000"/>
          <w:sz w:val="24"/>
          <w:szCs w:val="24"/>
          <w:shd w:val="clear" w:color="auto" w:fill="FFFFFF"/>
        </w:rPr>
        <w:t>BREVE ESCORÇO FÁTICO.</w:t>
      </w:r>
    </w:p>
    <w:p w14:paraId="7DFE6E12" w14:textId="2B834184" w:rsidR="007C26E6" w:rsidRPr="00807713" w:rsidRDefault="007C26E6" w:rsidP="007C26E6">
      <w:pPr>
        <w:rPr>
          <w:rFonts w:eastAsia="Cambria" w:cs="Cambria"/>
        </w:rPr>
      </w:pPr>
      <w:r w:rsidRPr="00807713">
        <w:rPr>
          <w:rFonts w:eastAsia="Cambria" w:cs="Cambria"/>
        </w:rPr>
        <w:t>Em</w:t>
      </w:r>
      <w:r w:rsidR="00862F3C">
        <w:rPr>
          <w:rFonts w:eastAsia="Cambria" w:cs="Cambria"/>
        </w:rPr>
        <w:t xml:space="preserve"> </w:t>
      </w:r>
      <w:r w:rsidR="00862F3C" w:rsidRPr="00862F3C">
        <w:rPr>
          <w:rFonts w:eastAsia="Cambria" w:cs="Cambria"/>
        </w:rPr>
        <w:t>{</w:t>
      </w:r>
      <w:proofErr w:type="spellStart"/>
      <w:r w:rsidR="00862F3C" w:rsidRPr="00862F3C">
        <w:rPr>
          <w:rFonts w:eastAsia="Cambria" w:cs="Cambria"/>
        </w:rPr>
        <w:t>dataInfracao</w:t>
      </w:r>
      <w:proofErr w:type="spellEnd"/>
      <w:r w:rsidR="00862F3C" w:rsidRPr="00862F3C">
        <w:rPr>
          <w:rFonts w:eastAsia="Cambria" w:cs="Cambria"/>
        </w:rPr>
        <w:t>}</w:t>
      </w:r>
      <w:r w:rsidR="00862F3C">
        <w:rPr>
          <w:rFonts w:eastAsia="Cambria" w:cs="Cambria"/>
        </w:rPr>
        <w:t xml:space="preserve"> </w:t>
      </w:r>
      <w:r w:rsidRPr="00807713">
        <w:rPr>
          <w:rFonts w:eastAsia="Cambria" w:cs="Cambria"/>
        </w:rPr>
        <w:t xml:space="preserve">foi lavrado sobre a </w:t>
      </w:r>
      <w:r w:rsidR="00862F3C" w:rsidRPr="00862F3C">
        <w:rPr>
          <w:rFonts w:eastAsia="Cambria" w:cs="Cambria"/>
        </w:rPr>
        <w:t>{</w:t>
      </w:r>
      <w:proofErr w:type="spellStart"/>
      <w:r w:rsidR="00862F3C" w:rsidRPr="00862F3C">
        <w:rPr>
          <w:rFonts w:eastAsia="Cambria" w:cs="Cambria"/>
        </w:rPr>
        <w:t>nomePropriedade</w:t>
      </w:r>
      <w:proofErr w:type="spellEnd"/>
      <w:r w:rsidR="00862F3C" w:rsidRPr="00862F3C">
        <w:rPr>
          <w:rFonts w:eastAsia="Cambria" w:cs="Cambria"/>
        </w:rPr>
        <w:t>}</w:t>
      </w:r>
      <w:r>
        <w:rPr>
          <w:rFonts w:eastAsia="Cambria" w:cs="Cambria"/>
        </w:rPr>
        <w:t>,</w:t>
      </w:r>
      <w:r w:rsidRPr="00807713">
        <w:rPr>
          <w:rFonts w:eastAsia="Cambria" w:cs="Cambria"/>
        </w:rPr>
        <w:t xml:space="preserve"> localizada </w:t>
      </w:r>
      <w:r>
        <w:rPr>
          <w:rFonts w:eastAsia="Cambria" w:cs="Cambria"/>
        </w:rPr>
        <w:t xml:space="preserve">no município de </w:t>
      </w:r>
      <w:r w:rsidR="00862F3C" w:rsidRPr="00862F3C">
        <w:rPr>
          <w:rFonts w:eastAsia="Cambria" w:cs="Cambria"/>
        </w:rPr>
        <w:t>{</w:t>
      </w:r>
      <w:proofErr w:type="spellStart"/>
      <w:r w:rsidR="00862F3C" w:rsidRPr="00862F3C">
        <w:rPr>
          <w:rFonts w:eastAsia="Cambria" w:cs="Cambria"/>
        </w:rPr>
        <w:t>municipioPropriedade</w:t>
      </w:r>
      <w:proofErr w:type="spellEnd"/>
      <w:r w:rsidR="00862F3C" w:rsidRPr="00862F3C">
        <w:rPr>
          <w:rFonts w:eastAsia="Cambria" w:cs="Cambria"/>
        </w:rPr>
        <w:t>}</w:t>
      </w:r>
      <w:r w:rsidRPr="00807713">
        <w:rPr>
          <w:rFonts w:eastAsia="Cambria" w:cs="Cambria"/>
        </w:rPr>
        <w:t>, de propriedade d</w:t>
      </w:r>
      <w:r>
        <w:rPr>
          <w:rFonts w:eastAsia="Cambria" w:cs="Cambria"/>
        </w:rPr>
        <w:t>o</w:t>
      </w:r>
      <w:r w:rsidRPr="00807713">
        <w:rPr>
          <w:rFonts w:eastAsia="Cambria" w:cs="Cambria"/>
        </w:rPr>
        <w:t xml:space="preserve"> </w:t>
      </w:r>
      <w:r w:rsidR="00862F3C" w:rsidRPr="00862F3C">
        <w:rPr>
          <w:rFonts w:eastAsia="Cambria" w:cs="Cambria"/>
        </w:rPr>
        <w:t>{</w:t>
      </w:r>
      <w:proofErr w:type="spellStart"/>
      <w:r w:rsidR="00862F3C" w:rsidRPr="00862F3C">
        <w:rPr>
          <w:rFonts w:eastAsia="Cambria" w:cs="Cambria"/>
        </w:rPr>
        <w:t>nomeCliente</w:t>
      </w:r>
      <w:proofErr w:type="spellEnd"/>
      <w:r w:rsidR="00862F3C" w:rsidRPr="00862F3C">
        <w:rPr>
          <w:rFonts w:eastAsia="Cambria" w:cs="Cambria"/>
        </w:rPr>
        <w:t>}</w:t>
      </w:r>
      <w:r w:rsidRPr="00807713">
        <w:rPr>
          <w:rFonts w:eastAsia="Cambria" w:cs="Cambria"/>
        </w:rPr>
        <w:t xml:space="preserve">, o Auto de Infração </w:t>
      </w:r>
      <w:r w:rsidR="00862F3C" w:rsidRPr="00862F3C">
        <w:rPr>
          <w:rFonts w:eastAsia="Cambria" w:cs="Cambria"/>
        </w:rPr>
        <w:t>{</w:t>
      </w:r>
      <w:proofErr w:type="spellStart"/>
      <w:r w:rsidR="00862F3C" w:rsidRPr="00862F3C">
        <w:rPr>
          <w:rFonts w:eastAsia="Cambria" w:cs="Cambria"/>
        </w:rPr>
        <w:t>numeroAutoInfracao</w:t>
      </w:r>
      <w:proofErr w:type="spellEnd"/>
      <w:r w:rsidR="00862F3C" w:rsidRPr="00862F3C">
        <w:rPr>
          <w:rFonts w:eastAsia="Cambria" w:cs="Cambria"/>
        </w:rPr>
        <w:t>}</w:t>
      </w:r>
      <w:r>
        <w:rPr>
          <w:rFonts w:eastAsia="Cambria" w:cs="Cambria"/>
        </w:rPr>
        <w:t>, pela suposta prática de</w:t>
      </w:r>
      <w:r w:rsidRPr="00807713">
        <w:rPr>
          <w:rFonts w:eastAsia="Cambria" w:cs="Cambria"/>
        </w:rPr>
        <w:t xml:space="preserve">:   </w:t>
      </w:r>
    </w:p>
    <w:p w14:paraId="24D196D6" w14:textId="33FF39B5" w:rsidR="007C26E6" w:rsidRDefault="003C4ACD" w:rsidP="007C26E6">
      <w:pPr>
        <w:pBdr>
          <w:left w:val="single" w:sz="8" w:space="4" w:color="auto"/>
        </w:pBdr>
        <w:spacing w:line="276" w:lineRule="auto"/>
        <w:ind w:left="2835" w:firstLine="0"/>
        <w:rPr>
          <w:rFonts w:eastAsia="Cambria" w:cs="Cambria"/>
          <w:sz w:val="22"/>
          <w:szCs w:val="22"/>
        </w:rPr>
      </w:pPr>
      <w:r>
        <w:rPr>
          <w:rFonts w:eastAsia="Cambria" w:cs="Cambria"/>
          <w:sz w:val="22"/>
          <w:szCs w:val="22"/>
        </w:rPr>
        <w:t>{</w:t>
      </w:r>
      <w:proofErr w:type="spellStart"/>
      <w:r>
        <w:rPr>
          <w:rFonts w:eastAsia="Cambria" w:cs="Cambria"/>
          <w:sz w:val="22"/>
          <w:szCs w:val="22"/>
        </w:rPr>
        <w:t>descricaoConduta</w:t>
      </w:r>
      <w:proofErr w:type="spellEnd"/>
      <w:r>
        <w:rPr>
          <w:rFonts w:eastAsia="Cambria" w:cs="Cambria"/>
          <w:sz w:val="22"/>
          <w:szCs w:val="22"/>
        </w:rPr>
        <w:t>}</w:t>
      </w:r>
      <w:r w:rsidR="007C26E6" w:rsidRPr="00BB7BB8">
        <w:rPr>
          <w:rFonts w:eastAsia="Cambria" w:cs="Cambria"/>
          <w:sz w:val="22"/>
          <w:szCs w:val="22"/>
        </w:rPr>
        <w:t xml:space="preserve">. </w:t>
      </w:r>
    </w:p>
    <w:p w14:paraId="1794519B" w14:textId="77777777" w:rsidR="007C26E6" w:rsidRPr="001A541D" w:rsidRDefault="007C26E6" w:rsidP="007C26E6">
      <w:pPr>
        <w:spacing w:line="276" w:lineRule="auto"/>
        <w:rPr>
          <w:rFonts w:eastAsia="Cambria" w:cs="Cambria"/>
          <w:sz w:val="22"/>
          <w:szCs w:val="22"/>
        </w:rPr>
      </w:pPr>
    </w:p>
    <w:p w14:paraId="300B7430" w14:textId="5320337B" w:rsidR="007C26E6" w:rsidRPr="00807713" w:rsidRDefault="007C26E6" w:rsidP="007C26E6">
      <w:pPr>
        <w:rPr>
          <w:rFonts w:eastAsia="Cambria" w:cs="Cambria"/>
        </w:rPr>
      </w:pPr>
      <w:r>
        <w:rPr>
          <w:rFonts w:eastAsia="Cambria" w:cs="Cambria"/>
        </w:rPr>
        <w:t xml:space="preserve">Na mesma oportunidade, lavrou-se, também, o Termo de Embargo de </w:t>
      </w:r>
      <w:r w:rsidR="003C4ACD" w:rsidRPr="003C4ACD">
        <w:rPr>
          <w:rFonts w:eastAsia="Cambria" w:cs="Cambria"/>
        </w:rPr>
        <w:t>{</w:t>
      </w:r>
      <w:proofErr w:type="spellStart"/>
      <w:r w:rsidR="003C4ACD" w:rsidRPr="003C4ACD">
        <w:rPr>
          <w:rFonts w:eastAsia="Cambria" w:cs="Cambria"/>
        </w:rPr>
        <w:t>numeroTermoEmbargo</w:t>
      </w:r>
      <w:proofErr w:type="spellEnd"/>
      <w:r w:rsidR="003C4ACD" w:rsidRPr="003C4ACD">
        <w:rPr>
          <w:rFonts w:eastAsia="Cambria" w:cs="Cambria"/>
        </w:rPr>
        <w:t>}</w:t>
      </w:r>
      <w:r w:rsidRPr="00894DE7">
        <w:rPr>
          <w:rFonts w:eastAsia="Cambria" w:cs="Cambria"/>
        </w:rPr>
        <w:t>,</w:t>
      </w:r>
      <w:r>
        <w:rPr>
          <w:rFonts w:eastAsia="Cambria" w:cs="Cambria"/>
        </w:rPr>
        <w:t xml:space="preserve"> embargando toda atividade existente no interior da área supostamente desmatada.</w:t>
      </w:r>
    </w:p>
    <w:p w14:paraId="427516DA" w14:textId="1C299920" w:rsidR="007C26E6" w:rsidRPr="00807713" w:rsidRDefault="007C26E6" w:rsidP="007C26E6">
      <w:pPr>
        <w:rPr>
          <w:rFonts w:eastAsia="Cambria" w:cs="Cambria"/>
        </w:rPr>
      </w:pPr>
      <w:r w:rsidRPr="00807713">
        <w:rPr>
          <w:rFonts w:eastAsia="Cambria" w:cs="Cambria"/>
        </w:rPr>
        <w:t xml:space="preserve">Ocorre que, como restará claro a seguir, </w:t>
      </w:r>
      <w:r w:rsidRPr="00BB7BB8">
        <w:rPr>
          <w:rFonts w:eastAsia="Cambria" w:cs="Cambria"/>
          <w:b/>
          <w:bCs/>
        </w:rPr>
        <w:t xml:space="preserve">a área </w:t>
      </w:r>
      <w:r>
        <w:rPr>
          <w:rFonts w:eastAsia="Cambria" w:cs="Cambria"/>
          <w:b/>
          <w:bCs/>
        </w:rPr>
        <w:t xml:space="preserve">cumpre os requisitos para ser desembargada, tendo em vista a aprovação do CAR </w:t>
      </w:r>
      <w:r w:rsidR="003C4ACD" w:rsidRPr="003C4ACD">
        <w:rPr>
          <w:rFonts w:eastAsia="Cambria" w:cs="Cambria"/>
          <w:b/>
          <w:bCs/>
        </w:rPr>
        <w:t>{</w:t>
      </w:r>
      <w:proofErr w:type="spellStart"/>
      <w:r w:rsidR="003C4ACD" w:rsidRPr="003C4ACD">
        <w:rPr>
          <w:rFonts w:eastAsia="Cambria" w:cs="Cambria"/>
          <w:b/>
          <w:bCs/>
        </w:rPr>
        <w:t>numeroCAR</w:t>
      </w:r>
      <w:proofErr w:type="spellEnd"/>
      <w:r w:rsidR="003C4ACD" w:rsidRPr="003C4ACD">
        <w:rPr>
          <w:rFonts w:eastAsia="Cambria" w:cs="Cambria"/>
          <w:b/>
          <w:bCs/>
        </w:rPr>
        <w:t>}</w:t>
      </w:r>
      <w:r>
        <w:rPr>
          <w:rFonts w:eastAsia="Cambria" w:cs="Cambria"/>
          <w:b/>
          <w:bCs/>
        </w:rPr>
        <w:t xml:space="preserve"> (Doc. </w:t>
      </w:r>
      <w:proofErr w:type="gramStart"/>
      <w:r>
        <w:rPr>
          <w:rFonts w:eastAsia="Cambria" w:cs="Cambria"/>
          <w:b/>
          <w:bCs/>
        </w:rPr>
        <w:t>0</w:t>
      </w:r>
      <w:r w:rsidR="00F8727E">
        <w:rPr>
          <w:rFonts w:eastAsia="Cambria" w:cs="Cambria"/>
          <w:b/>
          <w:bCs/>
        </w:rPr>
        <w:t>2</w:t>
      </w:r>
      <w:r>
        <w:rPr>
          <w:rFonts w:eastAsia="Cambria" w:cs="Cambria"/>
          <w:b/>
          <w:bCs/>
        </w:rPr>
        <w:t>)</w:t>
      </w:r>
      <w:r w:rsidR="003C4ACD" w:rsidRPr="003C4ACD">
        <w:rPr>
          <w:rFonts w:eastAsia="Cambria" w:cs="Cambria"/>
          <w:b/>
          <w:bCs/>
        </w:rPr>
        <w:t>{</w:t>
      </w:r>
      <w:proofErr w:type="gramEnd"/>
      <w:r w:rsidR="003C4ACD" w:rsidRPr="003C4ACD">
        <w:rPr>
          <w:rFonts w:eastAsia="Cambria" w:cs="Cambria"/>
          <w:b/>
          <w:bCs/>
        </w:rPr>
        <w:t xml:space="preserve">#isPRA} com </w:t>
      </w:r>
      <w:proofErr w:type="gramStart"/>
      <w:r w:rsidR="003C4ACD" w:rsidRPr="003C4ACD">
        <w:rPr>
          <w:rFonts w:eastAsia="Cambria" w:cs="Cambria"/>
          <w:b/>
          <w:bCs/>
        </w:rPr>
        <w:t>PRA</w:t>
      </w:r>
      <w:proofErr w:type="gramEnd"/>
      <w:r w:rsidR="003C4ACD" w:rsidRPr="003C4ACD">
        <w:rPr>
          <w:rFonts w:eastAsia="Cambria" w:cs="Cambria"/>
          <w:b/>
          <w:bCs/>
        </w:rPr>
        <w:t xml:space="preserve"> aprovado{/</w:t>
      </w:r>
      <w:proofErr w:type="spellStart"/>
      <w:r w:rsidR="003C4ACD" w:rsidRPr="003C4ACD">
        <w:rPr>
          <w:rFonts w:eastAsia="Cambria" w:cs="Cambria"/>
          <w:b/>
          <w:bCs/>
        </w:rPr>
        <w:t>isPRA</w:t>
      </w:r>
      <w:proofErr w:type="spellEnd"/>
      <w:r w:rsidR="003C4ACD" w:rsidRPr="003C4ACD">
        <w:rPr>
          <w:rFonts w:eastAsia="Cambria" w:cs="Cambria"/>
          <w:b/>
          <w:bCs/>
        </w:rPr>
        <w:t>}.</w:t>
      </w:r>
    </w:p>
    <w:p w14:paraId="20FA72A1" w14:textId="77777777" w:rsidR="007C26E6" w:rsidRDefault="007C26E6" w:rsidP="007C26E6">
      <w:pPr>
        <w:rPr>
          <w:rFonts w:eastAsia="Cambria" w:cs="Cambria"/>
        </w:rPr>
      </w:pPr>
      <w:r w:rsidRPr="00807713">
        <w:rPr>
          <w:rFonts w:eastAsia="Cambria" w:cs="Cambria"/>
        </w:rPr>
        <w:t>É a síntese necessária.</w:t>
      </w:r>
    </w:p>
    <w:p w14:paraId="4DDB98BA" w14:textId="77777777" w:rsidR="00F8727E" w:rsidRDefault="00F8727E" w:rsidP="007C26E6">
      <w:pPr>
        <w:rPr>
          <w:rFonts w:eastAsia="Cambria" w:cs="Cambria"/>
        </w:rPr>
      </w:pPr>
    </w:p>
    <w:p w14:paraId="136D6F0E" w14:textId="77777777" w:rsidR="007C26E6" w:rsidRPr="00EC314A" w:rsidRDefault="007C26E6" w:rsidP="007C26E6">
      <w:pPr>
        <w:pStyle w:val="PargrafodaLista"/>
        <w:numPr>
          <w:ilvl w:val="0"/>
          <w:numId w:val="9"/>
        </w:numPr>
        <w:spacing w:after="120" w:line="360" w:lineRule="auto"/>
        <w:ind w:left="0" w:firstLine="0"/>
        <w:contextualSpacing w:val="0"/>
        <w:rPr>
          <w:rFonts w:ascii="Cambria" w:hAnsi="Cambria" w:cs="Courier New"/>
          <w:b/>
          <w:bCs/>
          <w:sz w:val="24"/>
          <w:szCs w:val="24"/>
        </w:rPr>
      </w:pPr>
      <w:r w:rsidRPr="00EC314A">
        <w:rPr>
          <w:rFonts w:ascii="Cambria" w:hAnsi="Cambria" w:cs="Courier New"/>
          <w:b/>
          <w:bCs/>
          <w:sz w:val="24"/>
          <w:szCs w:val="24"/>
        </w:rPr>
        <w:t xml:space="preserve">DA RAZÃO PARA O DESEMBARGO. </w:t>
      </w:r>
    </w:p>
    <w:p w14:paraId="684A2F38" w14:textId="57EA00E9" w:rsidR="007C26E6" w:rsidRPr="00EC314A" w:rsidRDefault="007C26E6" w:rsidP="007C26E6">
      <w:pPr>
        <w:pStyle w:val="PargrafodaLista"/>
        <w:numPr>
          <w:ilvl w:val="1"/>
          <w:numId w:val="9"/>
        </w:numPr>
        <w:spacing w:after="120" w:line="360" w:lineRule="auto"/>
        <w:rPr>
          <w:rFonts w:ascii="Cambria" w:hAnsi="Cambria" w:cs="Courier New"/>
          <w:b/>
          <w:bCs/>
          <w:sz w:val="24"/>
          <w:szCs w:val="24"/>
        </w:rPr>
      </w:pPr>
      <w:r w:rsidRPr="00EC314A">
        <w:rPr>
          <w:rFonts w:ascii="Cambria" w:hAnsi="Cambria" w:cs="Courier New"/>
          <w:b/>
          <w:bCs/>
          <w:sz w:val="24"/>
          <w:szCs w:val="24"/>
        </w:rPr>
        <w:t xml:space="preserve">CAR </w:t>
      </w:r>
      <w:r w:rsidR="003C4ACD" w:rsidRPr="003C4ACD">
        <w:rPr>
          <w:rFonts w:ascii="Cambria" w:hAnsi="Cambria" w:cs="Courier New"/>
          <w:b/>
          <w:bCs/>
          <w:sz w:val="24"/>
          <w:szCs w:val="24"/>
        </w:rPr>
        <w:t>{</w:t>
      </w:r>
      <w:proofErr w:type="spellStart"/>
      <w:r w:rsidR="003C4ACD" w:rsidRPr="003C4ACD">
        <w:rPr>
          <w:rFonts w:ascii="Cambria" w:hAnsi="Cambria" w:cs="Courier New"/>
          <w:b/>
          <w:bCs/>
          <w:sz w:val="24"/>
          <w:szCs w:val="24"/>
        </w:rPr>
        <w:t>numeroCAR</w:t>
      </w:r>
      <w:proofErr w:type="spellEnd"/>
      <w:r w:rsidR="003C4ACD" w:rsidRPr="003C4ACD">
        <w:rPr>
          <w:rFonts w:ascii="Cambria" w:hAnsi="Cambria" w:cs="Courier New"/>
          <w:b/>
          <w:bCs/>
          <w:sz w:val="24"/>
          <w:szCs w:val="24"/>
        </w:rPr>
        <w:t>}</w:t>
      </w:r>
      <w:r w:rsidRPr="00EC314A">
        <w:rPr>
          <w:rFonts w:ascii="Cambria" w:eastAsia="Cambria" w:hAnsi="Cambria" w:cs="Cambria"/>
          <w:b/>
          <w:bCs/>
          <w:sz w:val="24"/>
          <w:szCs w:val="24"/>
        </w:rPr>
        <w:t xml:space="preserve"> APROVADO</w:t>
      </w:r>
      <w:r w:rsidRPr="00EC314A">
        <w:rPr>
          <w:rFonts w:ascii="Cambria" w:hAnsi="Cambria" w:cs="Courier New"/>
          <w:b/>
          <w:bCs/>
          <w:sz w:val="24"/>
          <w:szCs w:val="24"/>
        </w:rPr>
        <w:t xml:space="preserve">. </w:t>
      </w:r>
    </w:p>
    <w:p w14:paraId="1C6F621C" w14:textId="77777777" w:rsidR="007C26E6" w:rsidRPr="004B074A" w:rsidRDefault="007C26E6" w:rsidP="007C26E6">
      <w:pPr>
        <w:pStyle w:val="paragraph"/>
        <w:spacing w:before="120" w:beforeAutospacing="0" w:after="120" w:afterAutospacing="0"/>
        <w:ind w:firstLine="1410"/>
        <w:textAlignment w:val="baseline"/>
        <w:rPr>
          <w:rFonts w:cs="Segoe UI"/>
          <w:color w:val="000000"/>
        </w:rPr>
      </w:pPr>
      <w:r>
        <w:rPr>
          <w:rFonts w:cs="Courier New"/>
          <w:i/>
          <w:iCs/>
        </w:rPr>
        <w:lastRenderedPageBreak/>
        <w:t xml:space="preserve">A priori, </w:t>
      </w:r>
      <w:r>
        <w:rPr>
          <w:rFonts w:cs="Courier New"/>
        </w:rPr>
        <w:t xml:space="preserve">cumpre esclarecer que a </w:t>
      </w:r>
      <w:r w:rsidRPr="00473AB6">
        <w:rPr>
          <w:rStyle w:val="normaltextrun"/>
          <w:rFonts w:cs="Segoe UI"/>
          <w:color w:val="000000"/>
        </w:rPr>
        <w:t>Lei Complementar Estadual n</w:t>
      </w:r>
      <w:r>
        <w:rPr>
          <w:rStyle w:val="normaltextrun"/>
          <w:rFonts w:cs="Segoe UI"/>
          <w:color w:val="000000"/>
        </w:rPr>
        <w:t>°</w:t>
      </w:r>
      <w:r w:rsidRPr="00473AB6">
        <w:rPr>
          <w:rStyle w:val="normaltextrun"/>
          <w:rFonts w:cs="Segoe UI"/>
          <w:color w:val="000000"/>
        </w:rPr>
        <w:t xml:space="preserve">. 592/2017 constituiu a inscrição no </w:t>
      </w:r>
      <w:r>
        <w:rPr>
          <w:rStyle w:val="normaltextrun"/>
          <w:rFonts w:cs="Segoe UI"/>
          <w:color w:val="000000"/>
        </w:rPr>
        <w:t>Cadastro ambiental Rural - CAR</w:t>
      </w:r>
      <w:r w:rsidRPr="00473AB6">
        <w:rPr>
          <w:rStyle w:val="normaltextrun"/>
          <w:rFonts w:cs="Segoe UI"/>
          <w:color w:val="000000"/>
        </w:rPr>
        <w:t xml:space="preserve"> como pré-requisito à regularização ambiental dos imóveis rurais e autorização/licenciamento ambiental no Estado de Mato Grosso, conforme dispõe art. 13 da LC 592/2017, veja-se:</w:t>
      </w:r>
      <w:r w:rsidRPr="00473AB6">
        <w:rPr>
          <w:rStyle w:val="eop"/>
          <w:rFonts w:cs="Segoe UI"/>
          <w:color w:val="000000"/>
        </w:rPr>
        <w:t> </w:t>
      </w:r>
    </w:p>
    <w:p w14:paraId="78139453" w14:textId="77777777" w:rsidR="007C26E6" w:rsidRPr="00A508A9" w:rsidRDefault="007C26E6" w:rsidP="007C26E6">
      <w:pPr>
        <w:pStyle w:val="paragraph"/>
        <w:pBdr>
          <w:left w:val="single" w:sz="8" w:space="4" w:color="auto"/>
        </w:pBdr>
        <w:spacing w:before="120" w:beforeAutospacing="0" w:after="120" w:afterAutospacing="0" w:line="276" w:lineRule="auto"/>
        <w:ind w:left="2835" w:firstLine="0"/>
        <w:contextualSpacing/>
        <w:textAlignment w:val="baseline"/>
        <w:rPr>
          <w:rStyle w:val="normaltextrun"/>
          <w:rFonts w:cs="Segoe UI"/>
          <w:sz w:val="22"/>
          <w:szCs w:val="22"/>
        </w:rPr>
      </w:pPr>
      <w:r w:rsidRPr="00645117">
        <w:rPr>
          <w:rStyle w:val="normaltextrun"/>
          <w:rFonts w:cs="Segoe UI"/>
          <w:b/>
          <w:bCs/>
          <w:color w:val="000000"/>
          <w:sz w:val="22"/>
          <w:szCs w:val="22"/>
        </w:rPr>
        <w:t>Art. 13</w:t>
      </w:r>
      <w:r w:rsidRPr="00645117">
        <w:rPr>
          <w:rStyle w:val="normaltextrun"/>
          <w:rFonts w:cs="Segoe UI"/>
          <w:color w:val="000000"/>
          <w:sz w:val="22"/>
          <w:szCs w:val="22"/>
        </w:rPr>
        <w:t> A inscrição no CAR constitui pré-requisito à regularização ambiental dos imóveis rurais e ao requerimento dos projetos de autorização e/ou licenciamento ambiental dos empreendimentos e atividades potencialmente poluidoras ou utilizadoras de recursos naturais, localizados no interior da propriedade ou posse rural.</w:t>
      </w:r>
      <w:r w:rsidRPr="00645117">
        <w:rPr>
          <w:rStyle w:val="eop"/>
          <w:rFonts w:cs="Segoe UI"/>
          <w:color w:val="000000"/>
          <w:sz w:val="22"/>
          <w:szCs w:val="22"/>
        </w:rPr>
        <w:t> </w:t>
      </w:r>
    </w:p>
    <w:p w14:paraId="222E3149" w14:textId="77777777" w:rsidR="007C26E6" w:rsidRPr="00E94544" w:rsidRDefault="007C26E6" w:rsidP="007C26E6">
      <w:pPr>
        <w:pStyle w:val="paragraph"/>
        <w:spacing w:before="120" w:beforeAutospacing="0" w:after="120" w:afterAutospacing="0"/>
        <w:ind w:firstLine="1410"/>
        <w:textAlignment w:val="baseline"/>
        <w:rPr>
          <w:rStyle w:val="normaltextrun"/>
          <w:rFonts w:cs="Segoe UI"/>
          <w:color w:val="000000"/>
          <w:sz w:val="10"/>
          <w:szCs w:val="10"/>
        </w:rPr>
      </w:pPr>
    </w:p>
    <w:p w14:paraId="61257E2E" w14:textId="77777777" w:rsidR="007C26E6" w:rsidRPr="007864D0" w:rsidRDefault="007C26E6" w:rsidP="007C26E6">
      <w:pPr>
        <w:pStyle w:val="paragraph"/>
        <w:spacing w:before="120" w:beforeAutospacing="0" w:after="120" w:afterAutospacing="0"/>
        <w:ind w:firstLine="1412"/>
        <w:textAlignment w:val="baseline"/>
        <w:rPr>
          <w:rFonts w:cs="Segoe UI"/>
          <w:color w:val="000000"/>
        </w:rPr>
      </w:pPr>
      <w:r w:rsidRPr="00473AB6">
        <w:rPr>
          <w:rStyle w:val="normaltextrun"/>
          <w:rFonts w:cs="Segoe UI"/>
          <w:color w:val="000000"/>
        </w:rPr>
        <w:t xml:space="preserve">Ato contínuo, no âmbito do CAR, importa salientar que, conforme dispõe art.  18 da Lei Complementar 592/2017, </w:t>
      </w:r>
      <w:r w:rsidRPr="00C43BD4">
        <w:rPr>
          <w:rStyle w:val="normaltextrun"/>
          <w:rFonts w:cs="Segoe UI"/>
          <w:b/>
          <w:bCs/>
          <w:color w:val="000000"/>
          <w:shd w:val="clear" w:color="auto" w:fill="C5E0B3"/>
        </w:rPr>
        <w:t>as informações passam por análise e validação da Secretaria de Meio Ambiente</w:t>
      </w:r>
      <w:r w:rsidRPr="007864D0">
        <w:rPr>
          <w:rStyle w:val="normaltextrun"/>
          <w:rFonts w:cs="Segoe UI"/>
          <w:b/>
          <w:bCs/>
          <w:color w:val="000000"/>
        </w:rPr>
        <w:t xml:space="preserve">. </w:t>
      </w:r>
      <w:r w:rsidRPr="00473AB6">
        <w:rPr>
          <w:rStyle w:val="normaltextrun"/>
          <w:rFonts w:cs="Segoe UI"/>
          <w:color w:val="000000"/>
        </w:rPr>
        <w:t xml:space="preserve">Sendo assim, observa-se </w:t>
      </w:r>
      <w:r w:rsidRPr="00C43BD4">
        <w:rPr>
          <w:rStyle w:val="normaltextrun"/>
          <w:rFonts w:cs="Segoe UI"/>
          <w:color w:val="000000"/>
        </w:rPr>
        <w:t>que a própria legislação preceitua que as informações do CAR passam por análise do órgão ambiental competente, ou seja, não são informações meramente declaratórias.</w:t>
      </w:r>
      <w:r w:rsidRPr="00473AB6">
        <w:rPr>
          <w:rStyle w:val="eop"/>
          <w:rFonts w:cs="Segoe UI"/>
          <w:color w:val="000000"/>
        </w:rPr>
        <w:t> </w:t>
      </w:r>
    </w:p>
    <w:p w14:paraId="7666A18B" w14:textId="77777777" w:rsidR="007C26E6" w:rsidRPr="00473AB6" w:rsidRDefault="007C26E6" w:rsidP="007C26E6">
      <w:pPr>
        <w:pStyle w:val="paragraph"/>
        <w:spacing w:before="120" w:beforeAutospacing="0" w:after="120" w:afterAutospacing="0"/>
        <w:ind w:firstLine="1410"/>
        <w:textAlignment w:val="baseline"/>
        <w:rPr>
          <w:rFonts w:cs="Segoe UI"/>
        </w:rPr>
      </w:pPr>
      <w:r w:rsidRPr="00473AB6">
        <w:rPr>
          <w:rStyle w:val="normaltextrun"/>
          <w:rFonts w:cs="Segoe UI"/>
          <w:color w:val="000000"/>
        </w:rPr>
        <w:t>Outrossim, ainda segundo a lei complementar retromencionada tem-se que: </w:t>
      </w:r>
      <w:r w:rsidRPr="00473AB6">
        <w:rPr>
          <w:rStyle w:val="eop"/>
          <w:rFonts w:cs="Segoe UI"/>
          <w:color w:val="000000"/>
        </w:rPr>
        <w:t> </w:t>
      </w:r>
    </w:p>
    <w:p w14:paraId="5A5054D8" w14:textId="77777777" w:rsidR="007C26E6" w:rsidRPr="00473AB6" w:rsidRDefault="007C26E6" w:rsidP="007C26E6">
      <w:pPr>
        <w:pStyle w:val="paragraph"/>
        <w:pBdr>
          <w:left w:val="single" w:sz="8" w:space="4" w:color="auto"/>
        </w:pBdr>
        <w:spacing w:before="120" w:beforeAutospacing="0" w:after="120" w:afterAutospacing="0" w:line="276" w:lineRule="auto"/>
        <w:ind w:left="2835" w:firstLine="0"/>
        <w:contextualSpacing/>
        <w:textAlignment w:val="baseline"/>
        <w:rPr>
          <w:rFonts w:cs="Segoe UI"/>
          <w:sz w:val="22"/>
          <w:szCs w:val="22"/>
        </w:rPr>
      </w:pPr>
      <w:r w:rsidRPr="00473AB6">
        <w:rPr>
          <w:rStyle w:val="normaltextrun"/>
          <w:rFonts w:cs="Segoe UI"/>
          <w:b/>
          <w:bCs/>
          <w:color w:val="000000"/>
          <w:sz w:val="22"/>
          <w:szCs w:val="22"/>
        </w:rPr>
        <w:t>Art. 2º </w:t>
      </w:r>
      <w:r w:rsidRPr="00473AB6">
        <w:rPr>
          <w:rStyle w:val="normaltextrun"/>
          <w:rFonts w:cs="Segoe UI"/>
          <w:color w:val="000000"/>
          <w:sz w:val="22"/>
          <w:szCs w:val="22"/>
        </w:rPr>
        <w:t>Para os efeitos desta Lei Complementar, entende-se por:</w:t>
      </w:r>
      <w:r w:rsidRPr="00473AB6">
        <w:rPr>
          <w:rStyle w:val="scxw266208478"/>
          <w:rFonts w:cs="Segoe UI"/>
          <w:color w:val="000000"/>
          <w:sz w:val="22"/>
          <w:szCs w:val="22"/>
        </w:rPr>
        <w:t> </w:t>
      </w:r>
      <w:r w:rsidRPr="00473AB6">
        <w:rPr>
          <w:rFonts w:cs="Segoe UI"/>
          <w:color w:val="000000"/>
          <w:sz w:val="22"/>
          <w:szCs w:val="22"/>
        </w:rPr>
        <w:br/>
      </w:r>
      <w:r w:rsidRPr="00473AB6">
        <w:rPr>
          <w:rStyle w:val="normaltextrun"/>
          <w:rFonts w:cs="Segoe UI"/>
          <w:color w:val="000000"/>
          <w:sz w:val="22"/>
          <w:szCs w:val="22"/>
        </w:rPr>
        <w:t xml:space="preserve">I - Sistema Mato-grossense de Cadastro Ambiental Rural - SIMCAR: sistema eletrônico de âmbito estadual, com base de dados integrada ao Sistema Nacional de Cadastro Ambiental Rural - SICAR, destinado a inscrição, consulta, acompanhamento e </w:t>
      </w:r>
      <w:r w:rsidRPr="00C43BD4">
        <w:rPr>
          <w:rStyle w:val="normaltextrun"/>
          <w:rFonts w:cs="Segoe UI"/>
          <w:b/>
          <w:bCs/>
          <w:color w:val="000000"/>
          <w:sz w:val="22"/>
          <w:szCs w:val="22"/>
          <w:shd w:val="clear" w:color="auto" w:fill="C5E0B3"/>
        </w:rPr>
        <w:t>gerenciamento da situação ambiental dos imóveis rurais</w:t>
      </w:r>
      <w:r w:rsidRPr="00473AB6">
        <w:rPr>
          <w:rStyle w:val="normaltextrun"/>
          <w:rFonts w:cs="Segoe UI"/>
          <w:color w:val="000000"/>
          <w:sz w:val="22"/>
          <w:szCs w:val="22"/>
        </w:rPr>
        <w:t>;</w:t>
      </w:r>
      <w:r w:rsidRPr="00473AB6">
        <w:rPr>
          <w:rStyle w:val="eop"/>
          <w:rFonts w:cs="Segoe UI"/>
          <w:color w:val="000000"/>
          <w:sz w:val="22"/>
          <w:szCs w:val="22"/>
        </w:rPr>
        <w:t> </w:t>
      </w:r>
    </w:p>
    <w:p w14:paraId="56D3CC57" w14:textId="77777777" w:rsidR="007C26E6" w:rsidRPr="00473AB6" w:rsidRDefault="007C26E6" w:rsidP="007C26E6">
      <w:pPr>
        <w:pStyle w:val="paragraph"/>
        <w:pBdr>
          <w:left w:val="single" w:sz="8" w:space="4" w:color="auto"/>
        </w:pBdr>
        <w:spacing w:before="120" w:beforeAutospacing="0" w:after="120" w:afterAutospacing="0" w:line="276" w:lineRule="auto"/>
        <w:ind w:left="2835" w:firstLine="0"/>
        <w:contextualSpacing/>
        <w:textAlignment w:val="baseline"/>
        <w:rPr>
          <w:rFonts w:cs="Segoe UI"/>
          <w:sz w:val="22"/>
          <w:szCs w:val="22"/>
        </w:rPr>
      </w:pPr>
      <w:r w:rsidRPr="00473AB6">
        <w:rPr>
          <w:rStyle w:val="normaltextrun"/>
          <w:rFonts w:cs="Segoe UI"/>
          <w:color w:val="000000"/>
          <w:sz w:val="22"/>
          <w:szCs w:val="22"/>
        </w:rPr>
        <w:t xml:space="preserve">II - Cadastro Ambiental Rural - CAR: registro eletrônico de abrangência nacional junto ao órgão ambiental competente, no âmbito do Sistema Nacional de Informação sobre Meio Ambiente - SINIMA, </w:t>
      </w:r>
      <w:r w:rsidRPr="00C43BD4">
        <w:rPr>
          <w:rStyle w:val="normaltextrun"/>
          <w:rFonts w:cs="Segoe UI"/>
          <w:b/>
          <w:bCs/>
          <w:color w:val="000000"/>
          <w:sz w:val="22"/>
          <w:szCs w:val="22"/>
          <w:shd w:val="clear" w:color="auto" w:fill="C5E0B3"/>
        </w:rPr>
        <w:t>obrigatório para todos os imóveis rurais, com a finalidade de integrar as informações ambientais das propriedades e posses rurais, compondo base de dados para controle, monitoramento, planejamento ambiental e econômico e combate ao desmatamento</w:t>
      </w:r>
      <w:r w:rsidRPr="00C43BD4">
        <w:rPr>
          <w:rStyle w:val="normaltextrun"/>
          <w:rFonts w:cs="Segoe UI"/>
          <w:b/>
          <w:bCs/>
          <w:color w:val="000000"/>
          <w:sz w:val="22"/>
          <w:szCs w:val="22"/>
        </w:rPr>
        <w:t>;</w:t>
      </w:r>
      <w:r w:rsidRPr="00C43BD4">
        <w:rPr>
          <w:rStyle w:val="scxw266208478"/>
          <w:rFonts w:cs="Segoe UI"/>
          <w:b/>
          <w:bCs/>
          <w:color w:val="000000"/>
          <w:sz w:val="22"/>
          <w:szCs w:val="22"/>
        </w:rPr>
        <w:t> </w:t>
      </w:r>
      <w:r w:rsidRPr="00C43BD4">
        <w:rPr>
          <w:rFonts w:cs="Segoe UI"/>
          <w:b/>
          <w:bCs/>
          <w:color w:val="000000"/>
          <w:sz w:val="22"/>
          <w:szCs w:val="22"/>
        </w:rPr>
        <w:br/>
      </w:r>
      <w:r w:rsidRPr="00C43BD4">
        <w:rPr>
          <w:rStyle w:val="normaltextrun"/>
          <w:rFonts w:cs="Segoe UI"/>
          <w:b/>
          <w:bCs/>
          <w:color w:val="000000"/>
          <w:sz w:val="22"/>
          <w:szCs w:val="22"/>
        </w:rPr>
        <w:t xml:space="preserve">III - </w:t>
      </w:r>
      <w:r w:rsidRPr="00C43BD4">
        <w:rPr>
          <w:rStyle w:val="normaltextrun"/>
          <w:rFonts w:cs="Segoe UI"/>
          <w:b/>
          <w:bCs/>
          <w:color w:val="000000"/>
          <w:sz w:val="22"/>
          <w:szCs w:val="22"/>
          <w:shd w:val="clear" w:color="auto" w:fill="C5E0B3"/>
        </w:rPr>
        <w:t xml:space="preserve">CAR Ativo: Situação do CAR após a inscrição da propriedade ou posse rural que permanece vigente </w:t>
      </w:r>
      <w:r w:rsidRPr="00C43BD4">
        <w:rPr>
          <w:rStyle w:val="normaltextrun"/>
          <w:rFonts w:cs="Segoe UI"/>
          <w:b/>
          <w:bCs/>
          <w:color w:val="000000"/>
          <w:sz w:val="22"/>
          <w:szCs w:val="22"/>
          <w:shd w:val="clear" w:color="auto" w:fill="C5E0B3"/>
        </w:rPr>
        <w:lastRenderedPageBreak/>
        <w:t>durante todas as etapas do processo de regularização ambiental dos passivos relacionados às Áreas de Preservação Permanente, Uso Restrito e Reserva Legal</w:t>
      </w:r>
      <w:r w:rsidRPr="00473AB6">
        <w:rPr>
          <w:rStyle w:val="normaltextrun"/>
          <w:rFonts w:cs="Segoe UI"/>
          <w:color w:val="000000"/>
          <w:sz w:val="22"/>
          <w:szCs w:val="22"/>
        </w:rPr>
        <w:t>.</w:t>
      </w:r>
      <w:r w:rsidRPr="00473AB6">
        <w:rPr>
          <w:rStyle w:val="scxw266208478"/>
          <w:rFonts w:cs="Segoe UI"/>
          <w:color w:val="000000"/>
          <w:sz w:val="22"/>
          <w:szCs w:val="22"/>
        </w:rPr>
        <w:t> </w:t>
      </w:r>
      <w:r w:rsidRPr="00473AB6">
        <w:rPr>
          <w:rStyle w:val="normaltextrun"/>
          <w:rFonts w:cs="Segoe UI"/>
          <w:color w:val="000000"/>
          <w:sz w:val="22"/>
          <w:szCs w:val="22"/>
        </w:rPr>
        <w:t> </w:t>
      </w:r>
      <w:r w:rsidRPr="00473AB6">
        <w:rPr>
          <w:rStyle w:val="eop"/>
          <w:rFonts w:cs="Segoe UI"/>
          <w:color w:val="000000"/>
          <w:sz w:val="22"/>
          <w:szCs w:val="22"/>
        </w:rPr>
        <w:t> </w:t>
      </w:r>
    </w:p>
    <w:p w14:paraId="165318B3" w14:textId="77777777" w:rsidR="007C26E6" w:rsidRPr="00E94544" w:rsidRDefault="007C26E6" w:rsidP="007C26E6">
      <w:pPr>
        <w:pStyle w:val="paragraph"/>
        <w:spacing w:before="120" w:beforeAutospacing="0" w:after="120" w:afterAutospacing="0"/>
        <w:ind w:firstLine="1410"/>
        <w:textAlignment w:val="baseline"/>
        <w:rPr>
          <w:rStyle w:val="normaltextrun"/>
          <w:rFonts w:cs="Segoe UI"/>
          <w:color w:val="000000"/>
          <w:sz w:val="18"/>
          <w:szCs w:val="18"/>
        </w:rPr>
      </w:pPr>
    </w:p>
    <w:p w14:paraId="0CE73E82" w14:textId="77777777" w:rsidR="007C26E6" w:rsidRPr="00473AB6" w:rsidRDefault="007C26E6" w:rsidP="007C26E6">
      <w:pPr>
        <w:pStyle w:val="paragraph"/>
        <w:spacing w:before="120" w:beforeAutospacing="0" w:after="120" w:afterAutospacing="0"/>
        <w:ind w:firstLine="1410"/>
        <w:textAlignment w:val="baseline"/>
        <w:rPr>
          <w:rFonts w:cs="Segoe UI"/>
        </w:rPr>
      </w:pPr>
      <w:r w:rsidRPr="00473AB6">
        <w:rPr>
          <w:rStyle w:val="normaltextrun"/>
          <w:rFonts w:cs="Segoe UI"/>
          <w:color w:val="000000"/>
        </w:rPr>
        <w:t>Compulsando o dispositivo retro, é possível constatar a importância do Cadastro Ambiental Rural para o controle de infrações ambientais, vez que a legislação ambiental deixa claro que o CAR é ferramenta essencial para controle, monitoramento, planejamento e gerenciamento ambiental e combate ao desmatamento. </w:t>
      </w:r>
      <w:r w:rsidRPr="00473AB6">
        <w:rPr>
          <w:rStyle w:val="eop"/>
          <w:rFonts w:cs="Segoe UI"/>
          <w:color w:val="000000"/>
        </w:rPr>
        <w:t> </w:t>
      </w:r>
    </w:p>
    <w:p w14:paraId="1E55AC8A" w14:textId="77777777" w:rsidR="007C26E6" w:rsidRPr="00E94544" w:rsidRDefault="007C26E6" w:rsidP="007C26E6">
      <w:pPr>
        <w:pStyle w:val="paragraph"/>
        <w:spacing w:before="120" w:beforeAutospacing="0" w:after="120" w:afterAutospacing="0"/>
        <w:ind w:firstLine="1410"/>
        <w:textAlignment w:val="baseline"/>
        <w:rPr>
          <w:rFonts w:cs="Segoe UI"/>
          <w:color w:val="000000"/>
        </w:rPr>
      </w:pPr>
      <w:r w:rsidRPr="00473AB6">
        <w:rPr>
          <w:rStyle w:val="normaltextrun"/>
          <w:rFonts w:cs="Segoe UI"/>
          <w:color w:val="000000"/>
        </w:rPr>
        <w:t xml:space="preserve">Além disso, tem-se ainda que o Código Florestal ( Lei 12.651/2012) traz em seu artigo 29, §1º, III, o qual foi replicado pelo art. 7º, inc. IV da Lei Complementar Estadual </w:t>
      </w:r>
      <w:r>
        <w:rPr>
          <w:rStyle w:val="normaltextrun"/>
          <w:rFonts w:cs="Segoe UI"/>
          <w:color w:val="000000"/>
        </w:rPr>
        <w:t xml:space="preserve">n°. </w:t>
      </w:r>
      <w:r w:rsidRPr="00473AB6">
        <w:rPr>
          <w:rStyle w:val="normaltextrun"/>
          <w:rFonts w:cs="Segoe UI"/>
          <w:color w:val="000000"/>
        </w:rPr>
        <w:t>592/2017</w:t>
      </w:r>
      <w:r>
        <w:rPr>
          <w:rStyle w:val="normaltextrun"/>
          <w:rFonts w:cs="Segoe UI"/>
          <w:color w:val="000000"/>
        </w:rPr>
        <w:t>,</w:t>
      </w:r>
      <w:r w:rsidRPr="00473AB6">
        <w:rPr>
          <w:rStyle w:val="normaltextrun"/>
          <w:rFonts w:cs="Segoe UI"/>
          <w:color w:val="000000"/>
        </w:rPr>
        <w:t xml:space="preserve"> que para a inscrição no CAR é necessário a identificação do imóvel por meio de planta e memorial descritivo, identificando a localização dos remanescentes de vegetação nativa, das Áreas de Preservação Permanente, das Áreas de Uso Restrito, das áreas consolidadas e, caso existente, também da localização da Reserva Legal</w:t>
      </w:r>
      <w:r>
        <w:rPr>
          <w:rStyle w:val="normaltextrun"/>
          <w:rFonts w:cs="Segoe UI"/>
          <w:color w:val="000000"/>
        </w:rPr>
        <w:t>.</w:t>
      </w:r>
      <w:r w:rsidRPr="00473AB6">
        <w:rPr>
          <w:rStyle w:val="eop"/>
          <w:rFonts w:cs="Segoe UI"/>
          <w:sz w:val="22"/>
          <w:szCs w:val="22"/>
        </w:rPr>
        <w:t> </w:t>
      </w:r>
    </w:p>
    <w:p w14:paraId="57C8DD28" w14:textId="77777777" w:rsidR="007C26E6" w:rsidRPr="00DB684E" w:rsidRDefault="007C26E6" w:rsidP="007C26E6">
      <w:pPr>
        <w:pStyle w:val="paragraph"/>
        <w:spacing w:before="120" w:beforeAutospacing="0" w:after="120" w:afterAutospacing="0"/>
        <w:ind w:firstLine="1412"/>
        <w:textAlignment w:val="baseline"/>
        <w:rPr>
          <w:rStyle w:val="eop"/>
          <w:rFonts w:cs="Segoe UI"/>
        </w:rPr>
      </w:pPr>
      <w:r w:rsidRPr="00DB684E">
        <w:rPr>
          <w:rStyle w:val="normaltextrun"/>
          <w:rFonts w:cs="Segoe UI"/>
        </w:rPr>
        <w:t xml:space="preserve">Desta feita, da legislação retro, tem-se como indubitável que o Cadastro Ambiental Rural, para além de um caráter meramente informativo, é o instrumento obrigatório para regularização ambiental, o qual identifica todos os passivos ambientais e áreas de preservação, passando pela análise de um engenheiro para a elaboração de memorial descritivo, bem como </w:t>
      </w:r>
      <w:r w:rsidRPr="00DB684E">
        <w:rPr>
          <w:rStyle w:val="normaltextrun"/>
          <w:rFonts w:cs="Segoe UI"/>
          <w:b/>
          <w:bCs/>
          <w:shd w:val="clear" w:color="auto" w:fill="C5E0B3"/>
        </w:rPr>
        <w:t>necessita de análise e validação do órgão licenciador, que no caso em apreço é a SEMA-MT, conforme pode ser identificado no art. 18 da Lei complementar Estadual 592/2017</w:t>
      </w:r>
      <w:r w:rsidRPr="00DB684E">
        <w:rPr>
          <w:rStyle w:val="normaltextrun"/>
          <w:rFonts w:cs="Segoe UI"/>
          <w:shd w:val="clear" w:color="auto" w:fill="C5E0B3"/>
        </w:rPr>
        <w:t>.</w:t>
      </w:r>
      <w:r w:rsidRPr="00DB684E">
        <w:rPr>
          <w:rStyle w:val="normaltextrun"/>
          <w:rFonts w:cs="Segoe UI"/>
        </w:rPr>
        <w:t> </w:t>
      </w:r>
      <w:r w:rsidRPr="00DB684E">
        <w:rPr>
          <w:rStyle w:val="eop"/>
          <w:rFonts w:cs="Segoe UI"/>
        </w:rPr>
        <w:t> </w:t>
      </w:r>
    </w:p>
    <w:p w14:paraId="2E905164" w14:textId="77777777" w:rsidR="003C4ACD" w:rsidRPr="003C4ACD" w:rsidRDefault="003C4ACD" w:rsidP="003C4ACD">
      <w:pPr>
        <w:pStyle w:val="paragraph"/>
        <w:spacing w:before="120" w:after="120"/>
        <w:ind w:firstLine="1412"/>
        <w:textAlignment w:val="baseline"/>
      </w:pPr>
      <w:r w:rsidRPr="003C4ACD">
        <w:t>No presente caso, o CAR {</w:t>
      </w:r>
      <w:proofErr w:type="spellStart"/>
      <w:r w:rsidRPr="003C4ACD">
        <w:t>numeroCAR</w:t>
      </w:r>
      <w:proofErr w:type="spellEnd"/>
      <w:r w:rsidRPr="003C4ACD">
        <w:t xml:space="preserve">} já passou por toda a análise da Secretaria Estadual de Meio Ambiente (SEMA/MT), que aprovou todos os dados apresentados pela parte Autuada. Observa-se: </w:t>
      </w:r>
    </w:p>
    <w:p w14:paraId="5BB5868D" w14:textId="77777777" w:rsidR="007C26E6" w:rsidRPr="00DB684E" w:rsidRDefault="007C26E6" w:rsidP="007C26E6">
      <w:pPr>
        <w:pStyle w:val="paragraph"/>
        <w:spacing w:before="120" w:after="120"/>
        <w:ind w:firstLine="0"/>
        <w:jc w:val="center"/>
        <w:textAlignment w:val="baseline"/>
      </w:pPr>
      <w:r>
        <w:t>[</w:t>
      </w:r>
      <w:r w:rsidRPr="00E94544">
        <w:rPr>
          <w:highlight w:val="yellow"/>
        </w:rPr>
        <w:t>IMAGEM DE PARECER TÉCNICO DE ANÁLISE DO CAR, exemplo:]</w:t>
      </w:r>
    </w:p>
    <w:p w14:paraId="0033294B" w14:textId="121A1FC0" w:rsidR="00B24506" w:rsidRDefault="00B24506" w:rsidP="004C668F">
      <w:pPr>
        <w:pStyle w:val="PargrafodaLista"/>
        <w:tabs>
          <w:tab w:val="left" w:pos="567"/>
        </w:tabs>
        <w:spacing w:after="120" w:line="360" w:lineRule="auto"/>
        <w:ind w:left="0" w:firstLine="993"/>
        <w:contextualSpacing w:val="0"/>
        <w:rPr>
          <w:rFonts w:cs="Courier New"/>
        </w:rPr>
      </w:pPr>
    </w:p>
    <w:p w14:paraId="07320FFA" w14:textId="7E78A4FE" w:rsidR="007C26E6" w:rsidRPr="007C26E6" w:rsidRDefault="007C26E6" w:rsidP="007C26E6">
      <w:pPr>
        <w:pStyle w:val="paragraph"/>
        <w:spacing w:before="120" w:after="120"/>
        <w:ind w:firstLine="0"/>
        <w:jc w:val="center"/>
        <w:textAlignment w:val="baseline"/>
      </w:pPr>
      <w:r>
        <w:t>[</w:t>
      </w:r>
      <w:r w:rsidRPr="00E94544">
        <w:rPr>
          <w:highlight w:val="yellow"/>
        </w:rPr>
        <w:t xml:space="preserve">IMAGEM </w:t>
      </w:r>
      <w:r>
        <w:rPr>
          <w:highlight w:val="yellow"/>
        </w:rPr>
        <w:t>DA ADESÃO AO PRA</w:t>
      </w:r>
      <w:r w:rsidRPr="00E94544">
        <w:rPr>
          <w:highlight w:val="yellow"/>
        </w:rPr>
        <w:t>, exemplo:]</w:t>
      </w:r>
    </w:p>
    <w:p w14:paraId="251AD15C" w14:textId="0F40B350" w:rsidR="00E354A8" w:rsidRDefault="00E354A8" w:rsidP="000737B9">
      <w:pPr>
        <w:pStyle w:val="PargrafodaLista"/>
        <w:tabs>
          <w:tab w:val="left" w:pos="567"/>
        </w:tabs>
        <w:spacing w:after="120" w:line="360" w:lineRule="auto"/>
        <w:ind w:left="0" w:firstLine="851"/>
        <w:contextualSpacing w:val="0"/>
        <w:rPr>
          <w:rFonts w:cs="Courier New"/>
        </w:rPr>
      </w:pPr>
    </w:p>
    <w:p w14:paraId="53BACBD9" w14:textId="77777777" w:rsidR="007C26E6" w:rsidRDefault="007C26E6" w:rsidP="007C26E6">
      <w:pPr>
        <w:pStyle w:val="paragraph"/>
        <w:spacing w:before="120" w:beforeAutospacing="0" w:after="120" w:afterAutospacing="0"/>
        <w:ind w:firstLine="1410"/>
        <w:textAlignment w:val="baseline"/>
        <w:rPr>
          <w:rStyle w:val="normaltextrun"/>
          <w:rFonts w:cs="Segoe UI"/>
        </w:rPr>
      </w:pPr>
      <w:r w:rsidRPr="00473AB6">
        <w:rPr>
          <w:rStyle w:val="normaltextrun"/>
          <w:rFonts w:cs="Segoe UI"/>
        </w:rPr>
        <w:t xml:space="preserve">Nesse contexto, não há de se olvidar que </w:t>
      </w:r>
      <w:r>
        <w:rPr>
          <w:rStyle w:val="normaltextrun"/>
          <w:rFonts w:cs="Segoe UI"/>
        </w:rPr>
        <w:t xml:space="preserve">o imóvel rural </w:t>
      </w:r>
      <w:r w:rsidRPr="00473AB6">
        <w:rPr>
          <w:rStyle w:val="normaltextrun"/>
          <w:rFonts w:cs="Segoe UI"/>
        </w:rPr>
        <w:t xml:space="preserve">está devidamente inscrito no CAR, o qual se encontra </w:t>
      </w:r>
      <w:r>
        <w:rPr>
          <w:rStyle w:val="normaltextrun"/>
          <w:rFonts w:cs="Segoe UI"/>
        </w:rPr>
        <w:t>aprovado.</w:t>
      </w:r>
    </w:p>
    <w:p w14:paraId="402B21A5" w14:textId="1B8B4AB5" w:rsidR="007C26E6" w:rsidRDefault="007C26E6" w:rsidP="007C26E6">
      <w:r>
        <w:t>Ante o exposto, destaca-se o Decreto Estadual n°. 1436/2022, o qual dispõe acerca da suspensão do embargo quando comprovada a regularização ambiental da propriedade, vejamos:</w:t>
      </w:r>
    </w:p>
    <w:p w14:paraId="0483BD1F" w14:textId="77777777" w:rsidR="007C26E6" w:rsidRPr="007C26E6" w:rsidRDefault="007C26E6" w:rsidP="007C26E6">
      <w:pPr>
        <w:rPr>
          <w:sz w:val="2"/>
          <w:szCs w:val="2"/>
        </w:rPr>
      </w:pPr>
    </w:p>
    <w:p w14:paraId="51B6914E" w14:textId="77777777" w:rsidR="007C26E6" w:rsidRPr="00646F9A" w:rsidRDefault="007C26E6" w:rsidP="007C26E6">
      <w:pPr>
        <w:pBdr>
          <w:left w:val="single" w:sz="8" w:space="4" w:color="auto"/>
        </w:pBdr>
        <w:spacing w:after="0" w:line="276" w:lineRule="auto"/>
        <w:ind w:left="2835" w:firstLine="0"/>
        <w:contextualSpacing/>
        <w:rPr>
          <w:sz w:val="22"/>
          <w:szCs w:val="22"/>
        </w:rPr>
      </w:pPr>
      <w:r w:rsidRPr="00646F9A">
        <w:rPr>
          <w:sz w:val="22"/>
          <w:szCs w:val="22"/>
        </w:rPr>
        <w:t xml:space="preserve">Art. 17. A cessação das penalidades de Embargo/Interdição dependerá de decisão da autoridade ambiental competente para julgar o auto de infração e será prolatada mediante a </w:t>
      </w:r>
      <w:r w:rsidRPr="00CB0747">
        <w:rPr>
          <w:b/>
          <w:bCs/>
          <w:sz w:val="22"/>
          <w:szCs w:val="22"/>
          <w:shd w:val="clear" w:color="auto" w:fill="C5E0B3"/>
        </w:rPr>
        <w:t>apresentação pelo autuado de documentação que comprove a regularização da obra ou atividade</w:t>
      </w:r>
      <w:r w:rsidRPr="00646F9A">
        <w:rPr>
          <w:sz w:val="22"/>
          <w:szCs w:val="22"/>
        </w:rPr>
        <w:t xml:space="preserve">. </w:t>
      </w:r>
    </w:p>
    <w:p w14:paraId="7B9281F4" w14:textId="77777777" w:rsidR="001777E4" w:rsidRPr="007C26E6" w:rsidRDefault="001777E4" w:rsidP="00636846">
      <w:pPr>
        <w:pStyle w:val="paragraph"/>
        <w:spacing w:before="120" w:beforeAutospacing="0" w:after="120" w:afterAutospacing="0"/>
        <w:ind w:firstLine="1412"/>
        <w:contextualSpacing/>
        <w:textAlignment w:val="baseline"/>
        <w:rPr>
          <w:sz w:val="10"/>
          <w:szCs w:val="10"/>
        </w:rPr>
      </w:pPr>
    </w:p>
    <w:p w14:paraId="54DD5D10" w14:textId="77777777" w:rsidR="007C26E6" w:rsidRPr="007C26E6" w:rsidRDefault="007C26E6" w:rsidP="00936777">
      <w:pPr>
        <w:pStyle w:val="paragraph"/>
        <w:spacing w:before="120" w:beforeAutospacing="0" w:after="120" w:afterAutospacing="0"/>
        <w:ind w:firstLine="1410"/>
        <w:textAlignment w:val="baseline"/>
        <w:rPr>
          <w:sz w:val="2"/>
          <w:szCs w:val="2"/>
        </w:rPr>
      </w:pPr>
    </w:p>
    <w:p w14:paraId="4472D11E" w14:textId="4CFB0436" w:rsidR="00936777" w:rsidRDefault="00EB0177" w:rsidP="00936777">
      <w:pPr>
        <w:pStyle w:val="paragraph"/>
        <w:spacing w:before="120" w:beforeAutospacing="0" w:after="120" w:afterAutospacing="0"/>
        <w:ind w:firstLine="1410"/>
        <w:textAlignment w:val="baseline"/>
      </w:pPr>
      <w:r>
        <w:t>Adem</w:t>
      </w:r>
      <w:r w:rsidR="0063121A">
        <w:t>ai</w:t>
      </w:r>
      <w:r>
        <w:t xml:space="preserve">s, </w:t>
      </w:r>
      <w:r w:rsidR="00936777" w:rsidRPr="00936777">
        <w:t>o artigo 24 da Lei Complementar Estadual 592/2017 dispõe que “</w:t>
      </w:r>
      <w:r w:rsidR="00936777" w:rsidRPr="00936777">
        <w:rPr>
          <w:i/>
          <w:iCs/>
        </w:rPr>
        <w:t>análise e validação das informações declaradas no CAR serão concluídas após a aprovação do quadro de áreas e registro da Reserva Legal no SIMCAR</w:t>
      </w:r>
      <w:r w:rsidR="00936777" w:rsidRPr="00936777">
        <w:t>”.</w:t>
      </w:r>
    </w:p>
    <w:p w14:paraId="783785E4" w14:textId="77777777" w:rsidR="003C4ACD" w:rsidRPr="003C4ACD" w:rsidRDefault="003C4ACD" w:rsidP="003C4ACD">
      <w:r w:rsidRPr="003C4ACD">
        <w:t xml:space="preserve">{#isPRA}Nessa lógica, verifica-se que </w:t>
      </w:r>
      <w:r w:rsidRPr="003C4ACD">
        <w:rPr>
          <w:b/>
          <w:bCs/>
          <w:shd w:val="clear" w:color="auto" w:fill="C5E0B3" w:themeFill="accent6" w:themeFillTint="66"/>
        </w:rPr>
        <w:t>a regularidade ambiental da área em questão, evidenciada pela aprovação do CAR {</w:t>
      </w:r>
      <w:proofErr w:type="spellStart"/>
      <w:r w:rsidRPr="003C4ACD">
        <w:rPr>
          <w:b/>
          <w:bCs/>
          <w:shd w:val="clear" w:color="auto" w:fill="C5E0B3" w:themeFill="accent6" w:themeFillTint="66"/>
        </w:rPr>
        <w:t>numeroCAR</w:t>
      </w:r>
      <w:proofErr w:type="spellEnd"/>
      <w:r w:rsidRPr="003C4ACD">
        <w:rPr>
          <w:b/>
          <w:bCs/>
          <w:shd w:val="clear" w:color="auto" w:fill="C5E0B3" w:themeFill="accent6" w:themeFillTint="66"/>
        </w:rPr>
        <w:t>} e pela aderência ao programa de regularização ambiental (PRA)</w:t>
      </w:r>
      <w:r w:rsidRPr="003C4ACD">
        <w:t>, implica, necessariamente, na suspensão do Termo de Embargo n°. {</w:t>
      </w:r>
      <w:proofErr w:type="spellStart"/>
      <w:r w:rsidRPr="003C4ACD">
        <w:t>numeroTermoEmbargo</w:t>
      </w:r>
      <w:proofErr w:type="spellEnd"/>
      <w:r w:rsidRPr="003C4ACD">
        <w:t>}, por força do disposto no artigo 17 do Decreto Estadual 1436/2022.{/</w:t>
      </w:r>
      <w:proofErr w:type="spellStart"/>
      <w:r w:rsidRPr="003C4ACD">
        <w:t>isPRA</w:t>
      </w:r>
      <w:proofErr w:type="spellEnd"/>
      <w:r w:rsidRPr="003C4ACD">
        <w:t xml:space="preserve">}{#isSemPassivo}Nessa lógica, verifica-se que </w:t>
      </w:r>
      <w:r w:rsidRPr="006028C4">
        <w:rPr>
          <w:b/>
          <w:bCs/>
          <w:shd w:val="clear" w:color="auto" w:fill="C5E0B3" w:themeFill="accent6" w:themeFillTint="66"/>
        </w:rPr>
        <w:t>a regularidade ambiental da área, com a aprovação do CAR {</w:t>
      </w:r>
      <w:proofErr w:type="spellStart"/>
      <w:r w:rsidRPr="006028C4">
        <w:rPr>
          <w:b/>
          <w:bCs/>
          <w:shd w:val="clear" w:color="auto" w:fill="C5E0B3" w:themeFill="accent6" w:themeFillTint="66"/>
        </w:rPr>
        <w:t>numeroCAR</w:t>
      </w:r>
      <w:proofErr w:type="spellEnd"/>
      <w:r w:rsidRPr="006028C4">
        <w:rPr>
          <w:b/>
          <w:bCs/>
          <w:shd w:val="clear" w:color="auto" w:fill="C5E0B3" w:themeFill="accent6" w:themeFillTint="66"/>
        </w:rPr>
        <w:t>}</w:t>
      </w:r>
      <w:r w:rsidRPr="003C4ACD">
        <w:t>, implica, necessariamente, na suspensão do Termo de Embargo n°. {</w:t>
      </w:r>
      <w:proofErr w:type="spellStart"/>
      <w:r w:rsidRPr="003C4ACD">
        <w:t>numeroTermoEmbargo</w:t>
      </w:r>
      <w:proofErr w:type="spellEnd"/>
      <w:r w:rsidRPr="003C4ACD">
        <w:t>}, por força do disposto no artigo 17 do Decreto Estadual 1436/2022.{/</w:t>
      </w:r>
      <w:proofErr w:type="spellStart"/>
      <w:r w:rsidRPr="003C4ACD">
        <w:t>isSemPassivo</w:t>
      </w:r>
      <w:proofErr w:type="spellEnd"/>
      <w:r w:rsidRPr="003C4ACD">
        <w:t xml:space="preserve">} </w:t>
      </w:r>
    </w:p>
    <w:p w14:paraId="63A8C54B" w14:textId="77777777" w:rsidR="003C4ACD" w:rsidRPr="003C4ACD" w:rsidRDefault="003C4ACD" w:rsidP="003C4ACD"/>
    <w:p w14:paraId="320F8F82" w14:textId="130A98AB" w:rsidR="00287C1A" w:rsidRPr="00287C1A" w:rsidRDefault="007C26E6" w:rsidP="007C26E6">
      <w:pPr>
        <w:pStyle w:val="PargrafodaLista"/>
        <w:numPr>
          <w:ilvl w:val="0"/>
          <w:numId w:val="9"/>
        </w:numPr>
        <w:tabs>
          <w:tab w:val="left" w:pos="567"/>
        </w:tabs>
        <w:ind w:left="709" w:hanging="720"/>
        <w:rPr>
          <w:rFonts w:ascii="Cambria" w:hAnsi="Cambria" w:cs="Courier New"/>
          <w:b/>
          <w:bCs/>
          <w:sz w:val="24"/>
          <w:szCs w:val="24"/>
        </w:rPr>
      </w:pPr>
      <w:r>
        <w:rPr>
          <w:rFonts w:ascii="Cambria" w:hAnsi="Cambria" w:cs="Courier New"/>
          <w:b/>
          <w:bCs/>
          <w:sz w:val="24"/>
          <w:szCs w:val="24"/>
        </w:rPr>
        <w:t xml:space="preserve"> </w:t>
      </w:r>
      <w:r w:rsidR="00287C1A" w:rsidRPr="00287C1A">
        <w:rPr>
          <w:rFonts w:ascii="Cambria" w:hAnsi="Cambria" w:cs="Courier New"/>
          <w:b/>
          <w:bCs/>
          <w:sz w:val="24"/>
          <w:szCs w:val="24"/>
        </w:rPr>
        <w:t>DO PEDIDO.</w:t>
      </w:r>
    </w:p>
    <w:p w14:paraId="407EEB92" w14:textId="77777777" w:rsidR="006028C4" w:rsidRPr="006028C4" w:rsidRDefault="006028C4" w:rsidP="006028C4">
      <w:pPr>
        <w:rPr>
          <w:rFonts w:eastAsia="Cambria" w:cs="Cambria"/>
          <w:color w:val="000000" w:themeColor="text1"/>
        </w:rPr>
      </w:pPr>
      <w:r w:rsidRPr="006028C4">
        <w:rPr>
          <w:rFonts w:eastAsia="Cambria" w:cs="Cambria"/>
          <w:color w:val="000000" w:themeColor="text1"/>
        </w:rPr>
        <w:t xml:space="preserve">{#isPRA}Ante o exposto, a parte Autuada requer o </w:t>
      </w:r>
      <w:r w:rsidRPr="006028C4">
        <w:rPr>
          <w:rFonts w:eastAsia="Cambria" w:cs="Cambria"/>
          <w:b/>
          <w:bCs/>
          <w:color w:val="000000" w:themeColor="text1"/>
        </w:rPr>
        <w:t>levantamento do Termo de Embargo {</w:t>
      </w:r>
      <w:proofErr w:type="spellStart"/>
      <w:r w:rsidRPr="006028C4">
        <w:rPr>
          <w:rFonts w:eastAsia="Cambria" w:cs="Cambria"/>
          <w:b/>
          <w:bCs/>
          <w:color w:val="000000" w:themeColor="text1"/>
        </w:rPr>
        <w:t>numeroTermoEmbargo</w:t>
      </w:r>
      <w:proofErr w:type="spellEnd"/>
      <w:r w:rsidRPr="006028C4">
        <w:rPr>
          <w:rFonts w:eastAsia="Cambria" w:cs="Cambria"/>
          <w:b/>
          <w:bCs/>
          <w:color w:val="000000" w:themeColor="text1"/>
        </w:rPr>
        <w:t>}, tendo em vista a aprovação do CAR {</w:t>
      </w:r>
      <w:proofErr w:type="spellStart"/>
      <w:r w:rsidRPr="006028C4">
        <w:rPr>
          <w:rFonts w:eastAsia="Cambria" w:cs="Cambria"/>
          <w:b/>
          <w:bCs/>
          <w:color w:val="000000" w:themeColor="text1"/>
        </w:rPr>
        <w:t>numeroCAR</w:t>
      </w:r>
      <w:proofErr w:type="spellEnd"/>
      <w:r w:rsidRPr="006028C4">
        <w:rPr>
          <w:rFonts w:eastAsia="Cambria" w:cs="Cambria"/>
          <w:b/>
          <w:bCs/>
          <w:color w:val="000000" w:themeColor="text1"/>
        </w:rPr>
        <w:t>} com PRA aprovado</w:t>
      </w:r>
      <w:r w:rsidRPr="006028C4">
        <w:rPr>
          <w:rFonts w:eastAsia="Cambria" w:cs="Cambria"/>
          <w:color w:val="000000" w:themeColor="text1"/>
        </w:rPr>
        <w:t xml:space="preserve">, nos termos do artigo 15-B do Decreto Federal 6.514/08 c/c artigo 17 do Decreto Estadual n°. </w:t>
      </w:r>
      <w:r w:rsidRPr="006028C4">
        <w:rPr>
          <w:rFonts w:eastAsia="Cambria" w:cs="Cambria"/>
          <w:color w:val="000000" w:themeColor="text1"/>
        </w:rPr>
        <w:lastRenderedPageBreak/>
        <w:t>1436/2022.{/</w:t>
      </w:r>
      <w:proofErr w:type="spellStart"/>
      <w:r w:rsidRPr="006028C4">
        <w:rPr>
          <w:rFonts w:eastAsia="Cambria" w:cs="Cambria"/>
          <w:color w:val="000000" w:themeColor="text1"/>
        </w:rPr>
        <w:t>isPRA</w:t>
      </w:r>
      <w:proofErr w:type="spellEnd"/>
      <w:r w:rsidRPr="006028C4">
        <w:rPr>
          <w:rFonts w:eastAsia="Cambria" w:cs="Cambria"/>
          <w:color w:val="000000" w:themeColor="text1"/>
        </w:rPr>
        <w:t xml:space="preserve">}{#isSemPassivo}Ante o exposto e frente a todas as razões alinhavadas, a parte Autuada requer o </w:t>
      </w:r>
      <w:r w:rsidRPr="006028C4">
        <w:rPr>
          <w:rFonts w:eastAsia="Cambria" w:cs="Cambria"/>
          <w:b/>
          <w:bCs/>
          <w:color w:val="000000" w:themeColor="text1"/>
        </w:rPr>
        <w:t>levantamento do Termo de Embargo {</w:t>
      </w:r>
      <w:proofErr w:type="spellStart"/>
      <w:r w:rsidRPr="006028C4">
        <w:rPr>
          <w:rFonts w:eastAsia="Cambria" w:cs="Cambria"/>
          <w:b/>
          <w:bCs/>
          <w:color w:val="000000" w:themeColor="text1"/>
        </w:rPr>
        <w:t>numeroTermoEmbargo</w:t>
      </w:r>
      <w:proofErr w:type="spellEnd"/>
      <w:r w:rsidRPr="006028C4">
        <w:rPr>
          <w:rFonts w:eastAsia="Cambria" w:cs="Cambria"/>
          <w:b/>
          <w:bCs/>
          <w:color w:val="000000" w:themeColor="text1"/>
        </w:rPr>
        <w:t>}, tendo em vista a aprovação do CAR {</w:t>
      </w:r>
      <w:proofErr w:type="spellStart"/>
      <w:r w:rsidRPr="006028C4">
        <w:rPr>
          <w:rFonts w:eastAsia="Cambria" w:cs="Cambria"/>
          <w:b/>
          <w:bCs/>
          <w:color w:val="000000" w:themeColor="text1"/>
        </w:rPr>
        <w:t>numeroCAR</w:t>
      </w:r>
      <w:proofErr w:type="spellEnd"/>
      <w:r w:rsidRPr="006028C4">
        <w:rPr>
          <w:rFonts w:eastAsia="Cambria" w:cs="Cambria"/>
          <w:b/>
          <w:bCs/>
          <w:color w:val="000000" w:themeColor="text1"/>
        </w:rPr>
        <w:t>}</w:t>
      </w:r>
      <w:r w:rsidRPr="006028C4">
        <w:rPr>
          <w:rFonts w:eastAsia="Cambria" w:cs="Cambria"/>
          <w:color w:val="000000" w:themeColor="text1"/>
        </w:rPr>
        <w:t>, nos termos do artigo 15-B do Decreto Federal 6.514/08 c/c artigo 17 do Decreto Estadual n°. 1436/2022.{/</w:t>
      </w:r>
      <w:proofErr w:type="spellStart"/>
      <w:r w:rsidRPr="006028C4">
        <w:rPr>
          <w:rFonts w:eastAsia="Cambria" w:cs="Cambria"/>
          <w:color w:val="000000" w:themeColor="text1"/>
        </w:rPr>
        <w:t>isSemPassivo</w:t>
      </w:r>
      <w:proofErr w:type="spellEnd"/>
      <w:r w:rsidRPr="006028C4">
        <w:rPr>
          <w:rFonts w:eastAsia="Cambria" w:cs="Cambria"/>
          <w:color w:val="000000" w:themeColor="text1"/>
        </w:rPr>
        <w:t xml:space="preserve">} </w:t>
      </w:r>
    </w:p>
    <w:p w14:paraId="5D347791" w14:textId="38AF8625" w:rsidR="00A90354" w:rsidRPr="007C26E6" w:rsidRDefault="00A90354" w:rsidP="006028C4">
      <w:r w:rsidRPr="007C26E6">
        <w:t>Nestes termos,</w:t>
      </w:r>
    </w:p>
    <w:p w14:paraId="40DBD4AF" w14:textId="77777777" w:rsidR="00A90354" w:rsidRDefault="00A90354" w:rsidP="006028C4">
      <w:r w:rsidRPr="007C26E6">
        <w:t>Pede Deferimento.</w:t>
      </w:r>
    </w:p>
    <w:p w14:paraId="7CC220F8" w14:textId="77777777" w:rsidR="007C26E6" w:rsidRPr="007C26E6" w:rsidRDefault="007C26E6" w:rsidP="006028C4"/>
    <w:p w14:paraId="424BE7EC" w14:textId="77777777" w:rsidR="008817C0" w:rsidRPr="007C26E6" w:rsidRDefault="008817C0" w:rsidP="006028C4">
      <w:pPr>
        <w:pStyle w:val="Escritrio"/>
        <w:rPr>
          <w:sz w:val="4"/>
          <w:szCs w:val="4"/>
        </w:rPr>
      </w:pPr>
    </w:p>
    <w:p w14:paraId="1647C3F6" w14:textId="77777777" w:rsidR="00E024EB" w:rsidRDefault="008817C0" w:rsidP="006028C4">
      <w:pPr>
        <w:rPr>
          <w:rStyle w:val="eop"/>
          <w:rFonts w:cs="Courier New"/>
        </w:rPr>
      </w:pPr>
      <w:r w:rsidRPr="007C26E6">
        <w:rPr>
          <w:rStyle w:val="eop"/>
          <w:rFonts w:cs="Courier New"/>
        </w:rPr>
        <w:t>Cuiabá</w:t>
      </w:r>
      <w:r w:rsidR="00155E1F" w:rsidRPr="007C26E6">
        <w:rPr>
          <w:rStyle w:val="eop"/>
          <w:rFonts w:cs="Courier New"/>
        </w:rPr>
        <w:t>/</w:t>
      </w:r>
      <w:r w:rsidRPr="007C26E6">
        <w:rPr>
          <w:rStyle w:val="eop"/>
          <w:rFonts w:cs="Courier New"/>
        </w:rPr>
        <w:t xml:space="preserve">MT, </w:t>
      </w:r>
      <w:r w:rsidRPr="007C26E6">
        <w:rPr>
          <w:rStyle w:val="eop"/>
          <w:rFonts w:cs="Courier New"/>
          <w:i/>
          <w:iCs/>
        </w:rPr>
        <w:t>data da assinatura digital</w:t>
      </w:r>
      <w:r w:rsidR="00667D9F" w:rsidRPr="007C26E6">
        <w:rPr>
          <w:rStyle w:val="eop"/>
          <w:rFonts w:cs="Courier New"/>
        </w:rPr>
        <w:t>.</w:t>
      </w:r>
    </w:p>
    <w:p w14:paraId="690618B2" w14:textId="77777777" w:rsidR="007C26E6" w:rsidRDefault="007C26E6" w:rsidP="007C26E6">
      <w:pPr>
        <w:spacing w:line="240" w:lineRule="auto"/>
        <w:rPr>
          <w:rStyle w:val="eop"/>
          <w:rFonts w:cs="Courier New"/>
        </w:rPr>
      </w:pPr>
    </w:p>
    <w:p w14:paraId="12C2B889" w14:textId="705116D8" w:rsidR="007C26E6" w:rsidRPr="007C26E6" w:rsidRDefault="007C26E6" w:rsidP="007C26E6">
      <w:pPr>
        <w:spacing w:line="240" w:lineRule="auto"/>
        <w:ind w:firstLine="0"/>
        <w:rPr>
          <w:rStyle w:val="eop"/>
          <w:rFonts w:cs="Courier New"/>
        </w:rPr>
        <w:sectPr w:rsidR="007C26E6" w:rsidRPr="007C26E6" w:rsidSect="00F8727E">
          <w:headerReference w:type="default" r:id="rId11"/>
          <w:footerReference w:type="default" r:id="rId12"/>
          <w:type w:val="continuous"/>
          <w:pgSz w:w="11906" w:h="16838" w:code="9"/>
          <w:pgMar w:top="1418" w:right="1701" w:bottom="2268" w:left="1560" w:header="709" w:footer="856" w:gutter="0"/>
          <w:cols w:space="708"/>
          <w:docGrid w:linePitch="360"/>
        </w:sectPr>
      </w:pPr>
    </w:p>
    <w:p w14:paraId="78706BC7" w14:textId="77777777" w:rsidR="00E024EB" w:rsidRPr="007C26E6" w:rsidRDefault="00E024EB" w:rsidP="007C26E6">
      <w:pPr>
        <w:pStyle w:val="SemEspaamento"/>
        <w:spacing w:line="360" w:lineRule="auto"/>
        <w:ind w:firstLine="0"/>
        <w:rPr>
          <w:rFonts w:ascii="Cambria" w:hAnsi="Cambria"/>
          <w:b/>
          <w:bCs/>
          <w:sz w:val="24"/>
          <w:szCs w:val="24"/>
        </w:rPr>
      </w:pPr>
    </w:p>
    <w:p w14:paraId="7D9212B8" w14:textId="77777777" w:rsidR="001B4DE4" w:rsidRPr="007C26E6" w:rsidRDefault="001B4DE4" w:rsidP="00E024EB">
      <w:pPr>
        <w:pStyle w:val="SemEspaamento"/>
        <w:spacing w:line="360" w:lineRule="auto"/>
        <w:jc w:val="center"/>
        <w:rPr>
          <w:rFonts w:ascii="Cambria" w:hAnsi="Cambria"/>
          <w:b/>
          <w:bCs/>
          <w:sz w:val="24"/>
          <w:szCs w:val="24"/>
        </w:rPr>
        <w:sectPr w:rsidR="001B4DE4" w:rsidRPr="007C26E6" w:rsidSect="007C26E6">
          <w:footerReference w:type="default" r:id="rId13"/>
          <w:type w:val="continuous"/>
          <w:pgSz w:w="11906" w:h="16838" w:code="9"/>
          <w:pgMar w:top="1418" w:right="1701" w:bottom="2268" w:left="1701" w:header="709" w:footer="375" w:gutter="0"/>
          <w:cols w:space="708"/>
          <w:docGrid w:linePitch="360"/>
        </w:sectPr>
      </w:pPr>
    </w:p>
    <w:p w14:paraId="700872EE" w14:textId="77777777" w:rsidR="007C26E6" w:rsidRDefault="007C26E6" w:rsidP="0048629F">
      <w:pPr>
        <w:spacing w:before="0" w:after="0" w:line="276" w:lineRule="auto"/>
        <w:ind w:firstLine="0"/>
        <w:jc w:val="center"/>
        <w:rPr>
          <w:b/>
          <w:bCs/>
          <w:lang w:val="en-US"/>
        </w:rPr>
      </w:pPr>
    </w:p>
    <w:p w14:paraId="641502DE" w14:textId="0F2DFF9D" w:rsidR="008817C0" w:rsidRPr="007C26E6" w:rsidRDefault="008817C0" w:rsidP="0048629F">
      <w:pPr>
        <w:spacing w:before="0" w:after="0" w:line="276" w:lineRule="auto"/>
        <w:ind w:firstLine="0"/>
        <w:jc w:val="center"/>
        <w:rPr>
          <w:b/>
          <w:bCs/>
          <w:lang w:val="en-US"/>
        </w:rPr>
      </w:pPr>
      <w:r w:rsidRPr="007C26E6">
        <w:rPr>
          <w:b/>
          <w:bCs/>
          <w:lang w:val="en-US"/>
        </w:rPr>
        <w:t>Ayslan Clayton Moraes</w:t>
      </w:r>
    </w:p>
    <w:p w14:paraId="151BD9D7" w14:textId="77777777" w:rsidR="008817C0" w:rsidRPr="007C26E6" w:rsidRDefault="008817C0" w:rsidP="0048629F">
      <w:pPr>
        <w:spacing w:before="0" w:after="0" w:line="276" w:lineRule="auto"/>
        <w:ind w:firstLine="0"/>
        <w:jc w:val="center"/>
        <w:rPr>
          <w:b/>
          <w:bCs/>
          <w:lang w:val="en-US"/>
        </w:rPr>
      </w:pPr>
      <w:r w:rsidRPr="007C26E6">
        <w:rPr>
          <w:b/>
          <w:bCs/>
          <w:lang w:val="en-US"/>
        </w:rPr>
        <w:t>OAB-MT 8.377</w:t>
      </w:r>
    </w:p>
    <w:p w14:paraId="63E60E01" w14:textId="77777777" w:rsidR="001B4DE4" w:rsidRPr="007C26E6" w:rsidRDefault="001B4DE4" w:rsidP="007C26E6">
      <w:pPr>
        <w:spacing w:before="0" w:after="0" w:line="240" w:lineRule="auto"/>
        <w:rPr>
          <w:b/>
          <w:bCs/>
          <w:sz w:val="28"/>
          <w:szCs w:val="28"/>
          <w:lang w:val="en-US"/>
        </w:rPr>
        <w:sectPr w:rsidR="001B4DE4" w:rsidRPr="007C26E6" w:rsidSect="001B4DE4">
          <w:type w:val="continuous"/>
          <w:pgSz w:w="11906" w:h="16838" w:code="9"/>
          <w:pgMar w:top="1418" w:right="1701" w:bottom="2268" w:left="1701" w:header="709" w:footer="856" w:gutter="0"/>
          <w:cols w:space="708"/>
          <w:docGrid w:linePitch="360"/>
        </w:sectPr>
      </w:pPr>
    </w:p>
    <w:p w14:paraId="263FACBE" w14:textId="77777777" w:rsidR="001B4DE4" w:rsidRPr="007C26E6" w:rsidRDefault="001B4DE4" w:rsidP="001B4DE4">
      <w:pPr>
        <w:spacing w:before="0" w:after="0" w:line="240" w:lineRule="auto"/>
        <w:ind w:firstLine="0"/>
        <w:rPr>
          <w:b/>
          <w:bCs/>
          <w:sz w:val="22"/>
          <w:szCs w:val="22"/>
        </w:rPr>
      </w:pPr>
    </w:p>
    <w:p w14:paraId="7690C5E6" w14:textId="77777777" w:rsidR="001B4DE4" w:rsidRDefault="001B4DE4" w:rsidP="001B4DE4">
      <w:pPr>
        <w:spacing w:before="0" w:after="0" w:line="240" w:lineRule="auto"/>
        <w:ind w:firstLine="0"/>
        <w:rPr>
          <w:b/>
          <w:bCs/>
          <w:sz w:val="20"/>
          <w:szCs w:val="20"/>
        </w:rPr>
      </w:pPr>
    </w:p>
    <w:p w14:paraId="3F667DBA" w14:textId="77777777" w:rsidR="006028C4" w:rsidRPr="006028C4" w:rsidRDefault="006028C4" w:rsidP="006028C4">
      <w:pPr>
        <w:spacing w:line="240" w:lineRule="auto"/>
        <w:ind w:firstLine="0"/>
        <w:textAlignment w:val="baseline"/>
        <w:rPr>
          <w:rFonts w:cs="Segoe UI"/>
          <w:b/>
          <w:bCs/>
          <w:sz w:val="18"/>
          <w:szCs w:val="18"/>
          <w:u w:val="single"/>
        </w:rPr>
      </w:pPr>
      <w:r w:rsidRPr="006028C4">
        <w:rPr>
          <w:rFonts w:cs="Segoe UI"/>
          <w:b/>
          <w:bCs/>
          <w:sz w:val="18"/>
          <w:szCs w:val="18"/>
          <w:u w:val="single"/>
        </w:rPr>
        <w:t>Rol de documentos:</w:t>
      </w:r>
    </w:p>
    <w:p w14:paraId="59F2100D" w14:textId="77777777" w:rsidR="006028C4" w:rsidRPr="006028C4" w:rsidRDefault="006028C4" w:rsidP="006028C4">
      <w:pPr>
        <w:spacing w:before="0" w:after="0" w:line="240" w:lineRule="auto"/>
        <w:ind w:firstLine="0"/>
        <w:textAlignment w:val="baseline"/>
        <w:rPr>
          <w:rFonts w:cs="Segoe UI"/>
          <w:sz w:val="18"/>
          <w:szCs w:val="18"/>
        </w:rPr>
      </w:pPr>
      <w:r w:rsidRPr="006028C4">
        <w:rPr>
          <w:rFonts w:cs="Segoe UI"/>
          <w:sz w:val="18"/>
          <w:szCs w:val="18"/>
        </w:rPr>
        <w:t>{#isPRA}</w:t>
      </w:r>
      <w:r w:rsidRPr="006028C4">
        <w:rPr>
          <w:rFonts w:cs="Segoe UI"/>
          <w:b/>
          <w:bCs/>
          <w:sz w:val="18"/>
          <w:szCs w:val="18"/>
        </w:rPr>
        <w:t>Doc. 01</w:t>
      </w:r>
      <w:r w:rsidRPr="006028C4">
        <w:rPr>
          <w:rFonts w:cs="Segoe UI"/>
          <w:sz w:val="18"/>
          <w:szCs w:val="18"/>
        </w:rPr>
        <w:t xml:space="preserve"> – Procuração e documentos pessoais;</w:t>
      </w:r>
    </w:p>
    <w:p w14:paraId="365EA781" w14:textId="77777777" w:rsidR="006028C4" w:rsidRPr="006028C4" w:rsidRDefault="006028C4" w:rsidP="006028C4">
      <w:pPr>
        <w:spacing w:before="0" w:after="0" w:line="240" w:lineRule="auto"/>
        <w:ind w:firstLine="0"/>
        <w:textAlignment w:val="baseline"/>
        <w:rPr>
          <w:rFonts w:cs="Segoe UI"/>
          <w:sz w:val="18"/>
          <w:szCs w:val="18"/>
        </w:rPr>
      </w:pPr>
      <w:r w:rsidRPr="006028C4">
        <w:rPr>
          <w:rFonts w:cs="Segoe UI"/>
          <w:b/>
          <w:bCs/>
          <w:sz w:val="18"/>
          <w:szCs w:val="18"/>
        </w:rPr>
        <w:t>Doc. 02</w:t>
      </w:r>
      <w:r w:rsidRPr="006028C4">
        <w:rPr>
          <w:rFonts w:cs="Segoe UI"/>
          <w:sz w:val="18"/>
          <w:szCs w:val="18"/>
        </w:rPr>
        <w:t xml:space="preserve"> – CAR - Parecer Técnico;</w:t>
      </w:r>
    </w:p>
    <w:p w14:paraId="684CBF1A" w14:textId="77777777" w:rsidR="006028C4" w:rsidRPr="006028C4" w:rsidRDefault="006028C4" w:rsidP="006028C4">
      <w:pPr>
        <w:spacing w:before="0" w:after="0" w:line="240" w:lineRule="auto"/>
        <w:ind w:firstLine="0"/>
        <w:textAlignment w:val="baseline"/>
        <w:rPr>
          <w:rFonts w:cs="Segoe UI"/>
          <w:sz w:val="18"/>
          <w:szCs w:val="18"/>
        </w:rPr>
      </w:pPr>
      <w:r w:rsidRPr="006028C4">
        <w:rPr>
          <w:rFonts w:cs="Segoe UI"/>
          <w:b/>
          <w:bCs/>
          <w:sz w:val="18"/>
          <w:szCs w:val="18"/>
        </w:rPr>
        <w:t xml:space="preserve">Doc. 03 </w:t>
      </w:r>
      <w:r w:rsidRPr="006028C4">
        <w:rPr>
          <w:rFonts w:cs="Segoe UI"/>
          <w:sz w:val="18"/>
          <w:szCs w:val="18"/>
        </w:rPr>
        <w:t>– CAR - Recibo de Inscrição;</w:t>
      </w:r>
    </w:p>
    <w:p w14:paraId="634C2DF9" w14:textId="77777777" w:rsidR="006028C4" w:rsidRPr="006028C4" w:rsidRDefault="006028C4" w:rsidP="006028C4">
      <w:pPr>
        <w:spacing w:before="0" w:after="0" w:line="240" w:lineRule="auto"/>
        <w:ind w:firstLine="0"/>
        <w:textAlignment w:val="baseline"/>
        <w:rPr>
          <w:rFonts w:cs="Segoe UI"/>
          <w:sz w:val="18"/>
          <w:szCs w:val="18"/>
        </w:rPr>
      </w:pPr>
      <w:r w:rsidRPr="006028C4">
        <w:rPr>
          <w:rFonts w:cs="Segoe UI"/>
          <w:b/>
          <w:bCs/>
          <w:sz w:val="18"/>
          <w:szCs w:val="18"/>
        </w:rPr>
        <w:t xml:space="preserve">Doc. 04 </w:t>
      </w:r>
      <w:r w:rsidRPr="006028C4">
        <w:rPr>
          <w:rFonts w:cs="Segoe UI"/>
          <w:sz w:val="18"/>
          <w:szCs w:val="18"/>
        </w:rPr>
        <w:t>– Áreas SIMCAR;</w:t>
      </w:r>
    </w:p>
    <w:p w14:paraId="7C8C8803" w14:textId="77777777" w:rsidR="006028C4" w:rsidRPr="006028C4" w:rsidRDefault="006028C4" w:rsidP="006028C4">
      <w:pPr>
        <w:spacing w:before="0" w:after="0" w:line="240" w:lineRule="auto"/>
        <w:ind w:firstLine="0"/>
        <w:textAlignment w:val="baseline"/>
        <w:rPr>
          <w:rFonts w:cs="Segoe UI"/>
          <w:sz w:val="18"/>
          <w:szCs w:val="18"/>
        </w:rPr>
      </w:pPr>
      <w:r w:rsidRPr="006028C4">
        <w:rPr>
          <w:rFonts w:cs="Segoe UI"/>
          <w:b/>
          <w:bCs/>
          <w:sz w:val="18"/>
          <w:szCs w:val="18"/>
        </w:rPr>
        <w:t xml:space="preserve">Doc. 05 </w:t>
      </w:r>
      <w:r w:rsidRPr="006028C4">
        <w:rPr>
          <w:rFonts w:cs="Segoe UI"/>
          <w:sz w:val="18"/>
          <w:szCs w:val="18"/>
        </w:rPr>
        <w:t xml:space="preserve">– Relatório de </w:t>
      </w:r>
      <w:proofErr w:type="gramStart"/>
      <w:r w:rsidRPr="006028C4">
        <w:rPr>
          <w:rFonts w:cs="Segoe UI"/>
          <w:sz w:val="18"/>
          <w:szCs w:val="18"/>
        </w:rPr>
        <w:t>Processamento.{</w:t>
      </w:r>
      <w:proofErr w:type="gramEnd"/>
      <w:r w:rsidRPr="006028C4">
        <w:rPr>
          <w:rFonts w:cs="Segoe UI"/>
          <w:sz w:val="18"/>
          <w:szCs w:val="18"/>
        </w:rPr>
        <w:t>/</w:t>
      </w:r>
      <w:proofErr w:type="spellStart"/>
      <w:proofErr w:type="gramStart"/>
      <w:r w:rsidRPr="006028C4">
        <w:rPr>
          <w:rFonts w:cs="Segoe UI"/>
          <w:sz w:val="18"/>
          <w:szCs w:val="18"/>
        </w:rPr>
        <w:t>isPRA</w:t>
      </w:r>
      <w:proofErr w:type="spellEnd"/>
      <w:r w:rsidRPr="006028C4">
        <w:rPr>
          <w:rFonts w:cs="Segoe UI"/>
          <w:sz w:val="18"/>
          <w:szCs w:val="18"/>
        </w:rPr>
        <w:t>}{</w:t>
      </w:r>
      <w:proofErr w:type="gramEnd"/>
      <w:r w:rsidRPr="006028C4">
        <w:rPr>
          <w:rFonts w:cs="Segoe UI"/>
          <w:sz w:val="18"/>
          <w:szCs w:val="18"/>
        </w:rPr>
        <w:t>#isSemPassivo}</w:t>
      </w:r>
      <w:r w:rsidRPr="006028C4">
        <w:rPr>
          <w:rFonts w:cs="Segoe UI"/>
          <w:b/>
          <w:bCs/>
          <w:sz w:val="18"/>
          <w:szCs w:val="18"/>
        </w:rPr>
        <w:t>Doc. 01</w:t>
      </w:r>
      <w:r w:rsidRPr="006028C4">
        <w:rPr>
          <w:rFonts w:cs="Segoe UI"/>
          <w:sz w:val="18"/>
          <w:szCs w:val="18"/>
        </w:rPr>
        <w:t xml:space="preserve"> – Procuração e documentos pessoais;</w:t>
      </w:r>
    </w:p>
    <w:p w14:paraId="364AE422" w14:textId="77777777" w:rsidR="006028C4" w:rsidRPr="006028C4" w:rsidRDefault="006028C4" w:rsidP="006028C4">
      <w:pPr>
        <w:spacing w:before="0" w:after="0" w:line="240" w:lineRule="auto"/>
        <w:ind w:firstLine="0"/>
        <w:textAlignment w:val="baseline"/>
        <w:rPr>
          <w:rFonts w:cs="Segoe UI"/>
          <w:sz w:val="18"/>
          <w:szCs w:val="18"/>
        </w:rPr>
      </w:pPr>
      <w:r w:rsidRPr="006028C4">
        <w:rPr>
          <w:rFonts w:cs="Segoe UI"/>
          <w:b/>
          <w:bCs/>
          <w:sz w:val="18"/>
          <w:szCs w:val="18"/>
        </w:rPr>
        <w:t>Doc. 02</w:t>
      </w:r>
      <w:r w:rsidRPr="006028C4">
        <w:rPr>
          <w:rFonts w:cs="Segoe UI"/>
          <w:sz w:val="18"/>
          <w:szCs w:val="18"/>
        </w:rPr>
        <w:t xml:space="preserve"> – Parecer Técnico de Validação;</w:t>
      </w:r>
    </w:p>
    <w:p w14:paraId="1FDC6537" w14:textId="721ECEBB" w:rsidR="00514DF1" w:rsidRPr="006028C4" w:rsidRDefault="006028C4" w:rsidP="006028C4">
      <w:pPr>
        <w:spacing w:before="0" w:after="0" w:line="240" w:lineRule="auto"/>
        <w:ind w:firstLine="0"/>
        <w:textAlignment w:val="baseline"/>
        <w:rPr>
          <w:rFonts w:cs="Segoe UI"/>
          <w:sz w:val="18"/>
          <w:szCs w:val="18"/>
        </w:rPr>
      </w:pPr>
      <w:r w:rsidRPr="006028C4">
        <w:rPr>
          <w:rFonts w:cs="Segoe UI"/>
          <w:b/>
          <w:bCs/>
          <w:sz w:val="18"/>
          <w:szCs w:val="18"/>
        </w:rPr>
        <w:t xml:space="preserve">Doc. 03 </w:t>
      </w:r>
      <w:r w:rsidRPr="006028C4">
        <w:rPr>
          <w:rFonts w:cs="Segoe UI"/>
          <w:sz w:val="18"/>
          <w:szCs w:val="18"/>
        </w:rPr>
        <w:t>– CAR {</w:t>
      </w:r>
      <w:proofErr w:type="spellStart"/>
      <w:r w:rsidRPr="006028C4">
        <w:rPr>
          <w:rFonts w:cs="Segoe UI"/>
          <w:sz w:val="18"/>
          <w:szCs w:val="18"/>
        </w:rPr>
        <w:t>numeroCAR</w:t>
      </w:r>
      <w:proofErr w:type="spellEnd"/>
      <w:proofErr w:type="gramStart"/>
      <w:r w:rsidRPr="006028C4">
        <w:rPr>
          <w:rFonts w:cs="Segoe UI"/>
          <w:sz w:val="18"/>
          <w:szCs w:val="18"/>
        </w:rPr>
        <w:t>}.{</w:t>
      </w:r>
      <w:proofErr w:type="gramEnd"/>
      <w:r w:rsidRPr="006028C4">
        <w:rPr>
          <w:rFonts w:cs="Segoe UI"/>
          <w:sz w:val="18"/>
          <w:szCs w:val="18"/>
        </w:rPr>
        <w:t>/</w:t>
      </w:r>
      <w:proofErr w:type="spellStart"/>
      <w:r w:rsidRPr="006028C4">
        <w:rPr>
          <w:rFonts w:cs="Segoe UI"/>
          <w:sz w:val="18"/>
          <w:szCs w:val="18"/>
        </w:rPr>
        <w:t>isSemPassivo</w:t>
      </w:r>
      <w:proofErr w:type="spellEnd"/>
      <w:r w:rsidRPr="006028C4">
        <w:rPr>
          <w:rFonts w:cs="Segoe UI"/>
          <w:sz w:val="18"/>
          <w:szCs w:val="18"/>
        </w:rPr>
        <w:t>}</w:t>
      </w:r>
    </w:p>
    <w:sectPr w:rsidR="00514DF1" w:rsidRPr="006028C4" w:rsidSect="00F8727E">
      <w:type w:val="continuous"/>
      <w:pgSz w:w="11906" w:h="16838" w:code="9"/>
      <w:pgMar w:top="1418" w:right="1701" w:bottom="2268" w:left="1701" w:header="709" w:footer="18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D4D22" w14:textId="77777777" w:rsidR="0084280C" w:rsidRDefault="0084280C" w:rsidP="00502C71">
      <w:r>
        <w:separator/>
      </w:r>
    </w:p>
  </w:endnote>
  <w:endnote w:type="continuationSeparator" w:id="0">
    <w:p w14:paraId="4810C18C" w14:textId="77777777" w:rsidR="0084280C" w:rsidRDefault="0084280C" w:rsidP="00502C71">
      <w:r>
        <w:continuationSeparator/>
      </w:r>
    </w:p>
  </w:endnote>
  <w:endnote w:type="continuationNotice" w:id="1">
    <w:p w14:paraId="6C944875" w14:textId="77777777" w:rsidR="0084280C" w:rsidRDefault="008428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7379417"/>
      <w:docPartObj>
        <w:docPartGallery w:val="Page Numbers (Bottom of Page)"/>
        <w:docPartUnique/>
      </w:docPartObj>
    </w:sdtPr>
    <w:sdtEndPr>
      <w:rPr>
        <w:rFonts w:ascii="Cambria" w:hAnsi="Cambria"/>
        <w:sz w:val="14"/>
        <w:szCs w:val="14"/>
      </w:rPr>
    </w:sdtEndPr>
    <w:sdtContent>
      <w:p w14:paraId="79B0ECB3" w14:textId="412D1093" w:rsidR="008817C0" w:rsidRPr="005F7F59" w:rsidRDefault="0098759D">
        <w:pPr>
          <w:pStyle w:val="Rodap"/>
          <w:jc w:val="right"/>
          <w:rPr>
            <w:rFonts w:ascii="Cambria" w:hAnsi="Cambria"/>
            <w:sz w:val="14"/>
            <w:szCs w:val="14"/>
          </w:rPr>
        </w:pPr>
        <w:r w:rsidRPr="00A430EC">
          <w:rPr>
            <w:rFonts w:ascii="Cambria" w:hAnsi="Cambria"/>
            <w:noProof/>
            <w:color w:val="FF0000"/>
            <w:sz w:val="14"/>
            <w:szCs w:val="14"/>
            <w:lang w:eastAsia="pt-BR"/>
          </w:rPr>
          <w:drawing>
            <wp:anchor distT="0" distB="0" distL="114300" distR="114300" simplePos="0" relativeHeight="251658241" behindDoc="1" locked="0" layoutInCell="1" allowOverlap="1" wp14:anchorId="4A15F083" wp14:editId="1E4DF6B8">
              <wp:simplePos x="0" y="0"/>
              <wp:positionH relativeFrom="page">
                <wp:align>left</wp:align>
              </wp:positionH>
              <wp:positionV relativeFrom="paragraph">
                <wp:posOffset>122555</wp:posOffset>
              </wp:positionV>
              <wp:extent cx="7559675" cy="1081405"/>
              <wp:effectExtent l="0" t="0" r="3175" b="4445"/>
              <wp:wrapNone/>
              <wp:docPr id="1126204575" name="Imagem 1126204575" descr="Interface gráfica do usuário, Texto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Imagem 17" descr="Interface gráfica do usuário, Texto&#10;&#10;Descrição gerada automaticament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59675" cy="1081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A430EC" w:rsidRPr="00A430EC">
          <w:rPr>
            <w:rFonts w:ascii="Cambria" w:hAnsi="Cambria"/>
            <w:sz w:val="14"/>
            <w:szCs w:val="14"/>
          </w:rPr>
          <w:fldChar w:fldCharType="begin"/>
        </w:r>
        <w:r w:rsidR="00A430EC" w:rsidRPr="00A430EC">
          <w:rPr>
            <w:rFonts w:ascii="Cambria" w:hAnsi="Cambria"/>
            <w:sz w:val="14"/>
            <w:szCs w:val="14"/>
          </w:rPr>
          <w:instrText>PAGE   \* MERGEFORMAT</w:instrText>
        </w:r>
        <w:r w:rsidR="00A430EC" w:rsidRPr="00A430EC">
          <w:rPr>
            <w:rFonts w:ascii="Cambria" w:hAnsi="Cambria"/>
            <w:sz w:val="14"/>
            <w:szCs w:val="14"/>
          </w:rPr>
          <w:fldChar w:fldCharType="separate"/>
        </w:r>
        <w:r w:rsidR="00A430EC" w:rsidRPr="00A430EC">
          <w:rPr>
            <w:rFonts w:ascii="Cambria" w:hAnsi="Cambria"/>
            <w:sz w:val="14"/>
            <w:szCs w:val="14"/>
          </w:rPr>
          <w:t>1</w:t>
        </w:r>
        <w:r w:rsidR="00A430EC" w:rsidRPr="00A430EC">
          <w:rPr>
            <w:rFonts w:ascii="Cambria" w:hAnsi="Cambria"/>
            <w:sz w:val="14"/>
            <w:szCs w:val="14"/>
          </w:rPr>
          <w:fldChar w:fldCharType="end"/>
        </w:r>
        <w:r w:rsidR="00A430EC" w:rsidRPr="00A430EC">
          <w:rPr>
            <w:rFonts w:ascii="Cambria" w:hAnsi="Cambria"/>
            <w:sz w:val="14"/>
            <w:szCs w:val="14"/>
          </w:rPr>
          <w:t>/</w:t>
        </w:r>
        <w:r w:rsidR="007C26E6">
          <w:rPr>
            <w:rFonts w:ascii="Cambria" w:hAnsi="Cambria"/>
            <w:sz w:val="14"/>
            <w:szCs w:val="14"/>
          </w:rPr>
          <w:t>6</w:t>
        </w:r>
      </w:p>
    </w:sdtContent>
  </w:sdt>
  <w:p w14:paraId="13759141" w14:textId="77777777" w:rsidR="008817C0" w:rsidRPr="005F7F59" w:rsidRDefault="008817C0" w:rsidP="005F7F5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293548"/>
      <w:docPartObj>
        <w:docPartGallery w:val="Page Numbers (Bottom of Page)"/>
        <w:docPartUnique/>
      </w:docPartObj>
    </w:sdtPr>
    <w:sdtEndPr>
      <w:rPr>
        <w:rFonts w:ascii="Cambria" w:hAnsi="Cambria"/>
        <w:sz w:val="14"/>
        <w:szCs w:val="14"/>
      </w:rPr>
    </w:sdtEndPr>
    <w:sdtContent>
      <w:sdt>
        <w:sdtPr>
          <w:id w:val="-284896923"/>
          <w:docPartObj>
            <w:docPartGallery w:val="Page Numbers (Bottom of Page)"/>
            <w:docPartUnique/>
          </w:docPartObj>
        </w:sdtPr>
        <w:sdtEndPr>
          <w:rPr>
            <w:rFonts w:ascii="Cambria" w:hAnsi="Cambria"/>
            <w:sz w:val="14"/>
            <w:szCs w:val="14"/>
          </w:rPr>
        </w:sdtEndPr>
        <w:sdtContent>
          <w:p w14:paraId="3DD91207" w14:textId="77777777" w:rsidR="00F8727E" w:rsidRPr="005F7F59" w:rsidRDefault="00F8727E" w:rsidP="00F8727E">
            <w:pPr>
              <w:pStyle w:val="Rodap"/>
              <w:jc w:val="right"/>
              <w:rPr>
                <w:rFonts w:ascii="Cambria" w:hAnsi="Cambria"/>
                <w:sz w:val="14"/>
                <w:szCs w:val="14"/>
              </w:rPr>
            </w:pPr>
            <w:r w:rsidRPr="00A430EC">
              <w:rPr>
                <w:rFonts w:ascii="Cambria" w:hAnsi="Cambria"/>
                <w:noProof/>
                <w:color w:val="FF0000"/>
                <w:sz w:val="14"/>
                <w:szCs w:val="14"/>
                <w:lang w:eastAsia="pt-BR"/>
              </w:rPr>
              <w:drawing>
                <wp:anchor distT="0" distB="0" distL="114300" distR="114300" simplePos="0" relativeHeight="251660289" behindDoc="1" locked="0" layoutInCell="1" allowOverlap="1" wp14:anchorId="40D9BC32" wp14:editId="3776B279">
                  <wp:simplePos x="0" y="0"/>
                  <wp:positionH relativeFrom="page">
                    <wp:posOffset>0</wp:posOffset>
                  </wp:positionH>
                  <wp:positionV relativeFrom="paragraph">
                    <wp:posOffset>36830</wp:posOffset>
                  </wp:positionV>
                  <wp:extent cx="7559675" cy="1081405"/>
                  <wp:effectExtent l="0" t="0" r="3175" b="4445"/>
                  <wp:wrapNone/>
                  <wp:docPr id="746330886" name="Imagem 746330886" descr="Interface gráfica do usuário, Tex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7" descr="Interface gráfica do usuário, Text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675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430EC">
              <w:rPr>
                <w:rFonts w:ascii="Cambria" w:hAnsi="Cambria"/>
                <w:sz w:val="14"/>
                <w:szCs w:val="14"/>
              </w:rPr>
              <w:fldChar w:fldCharType="begin"/>
            </w:r>
            <w:r w:rsidRPr="00A430EC">
              <w:rPr>
                <w:rFonts w:ascii="Cambria" w:hAnsi="Cambria"/>
                <w:sz w:val="14"/>
                <w:szCs w:val="14"/>
              </w:rPr>
              <w:instrText>PAGE   \* MERGEFORMAT</w:instrText>
            </w:r>
            <w:r w:rsidRPr="00A430EC">
              <w:rPr>
                <w:rFonts w:ascii="Cambria" w:hAnsi="Cambria"/>
                <w:sz w:val="14"/>
                <w:szCs w:val="14"/>
              </w:rPr>
              <w:fldChar w:fldCharType="separate"/>
            </w:r>
            <w:r>
              <w:rPr>
                <w:rFonts w:ascii="Cambria" w:hAnsi="Cambria"/>
                <w:sz w:val="14"/>
                <w:szCs w:val="14"/>
              </w:rPr>
              <w:t>5</w:t>
            </w:r>
            <w:r w:rsidRPr="00A430EC">
              <w:rPr>
                <w:rFonts w:ascii="Cambria" w:hAnsi="Cambria"/>
                <w:sz w:val="14"/>
                <w:szCs w:val="14"/>
              </w:rPr>
              <w:fldChar w:fldCharType="end"/>
            </w:r>
            <w:r w:rsidRPr="00A430EC">
              <w:rPr>
                <w:rFonts w:ascii="Cambria" w:hAnsi="Cambria"/>
                <w:sz w:val="14"/>
                <w:szCs w:val="14"/>
              </w:rPr>
              <w:t>/</w:t>
            </w:r>
            <w:r>
              <w:rPr>
                <w:rFonts w:ascii="Cambria" w:hAnsi="Cambria"/>
                <w:sz w:val="14"/>
                <w:szCs w:val="14"/>
              </w:rPr>
              <w:t>6</w:t>
            </w:r>
          </w:p>
        </w:sdtContent>
      </w:sdt>
      <w:p w14:paraId="5F035D0E" w14:textId="4B957C98" w:rsidR="00F8727E" w:rsidRPr="005F7F59" w:rsidRDefault="00000000" w:rsidP="00F8727E">
        <w:pPr>
          <w:pStyle w:val="Rodap"/>
          <w:jc w:val="center"/>
          <w:rPr>
            <w:rFonts w:ascii="Cambria" w:hAnsi="Cambria"/>
            <w:sz w:val="14"/>
            <w:szCs w:val="14"/>
          </w:rPr>
        </w:pPr>
      </w:p>
    </w:sdtContent>
  </w:sdt>
  <w:p w14:paraId="1F15DD7F" w14:textId="77777777" w:rsidR="00F8727E" w:rsidRPr="005F7F59" w:rsidRDefault="00F8727E" w:rsidP="005F7F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C3A31" w14:textId="77777777" w:rsidR="0084280C" w:rsidRDefault="0084280C" w:rsidP="00502C71">
      <w:r>
        <w:separator/>
      </w:r>
    </w:p>
  </w:footnote>
  <w:footnote w:type="continuationSeparator" w:id="0">
    <w:p w14:paraId="4F0CF850" w14:textId="77777777" w:rsidR="0084280C" w:rsidRDefault="0084280C" w:rsidP="00502C71">
      <w:r>
        <w:continuationSeparator/>
      </w:r>
    </w:p>
  </w:footnote>
  <w:footnote w:type="continuationNotice" w:id="1">
    <w:p w14:paraId="50F7B1CD" w14:textId="77777777" w:rsidR="0084280C" w:rsidRDefault="008428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FDDF" w14:textId="77777777" w:rsidR="008817C0" w:rsidRDefault="008817C0" w:rsidP="00E674A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0FA073B" wp14:editId="62F41D53">
          <wp:simplePos x="0" y="0"/>
          <wp:positionH relativeFrom="page">
            <wp:posOffset>-133350</wp:posOffset>
          </wp:positionH>
          <wp:positionV relativeFrom="paragraph">
            <wp:posOffset>-448310</wp:posOffset>
          </wp:positionV>
          <wp:extent cx="7560000" cy="1085461"/>
          <wp:effectExtent l="0" t="0" r="3175" b="635"/>
          <wp:wrapNone/>
          <wp:docPr id="1465519125" name="Imagem 1465519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854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48A"/>
    <w:multiLevelType w:val="hybridMultilevel"/>
    <w:tmpl w:val="BFCEDB6A"/>
    <w:lvl w:ilvl="0" w:tplc="EFC87096">
      <w:start w:val="1"/>
      <w:numFmt w:val="upperRoman"/>
      <w:lvlText w:val="%1)"/>
      <w:lvlJc w:val="left"/>
      <w:pPr>
        <w:ind w:left="213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30D3AA9"/>
    <w:multiLevelType w:val="hybridMultilevel"/>
    <w:tmpl w:val="65107642"/>
    <w:lvl w:ilvl="0" w:tplc="63F2BB5A">
      <w:start w:val="1"/>
      <w:numFmt w:val="decimal"/>
      <w:pStyle w:val="Ttulosescritri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E6984"/>
    <w:multiLevelType w:val="hybridMultilevel"/>
    <w:tmpl w:val="5D2A7D90"/>
    <w:lvl w:ilvl="0" w:tplc="84F8A8F4">
      <w:start w:val="1"/>
      <w:numFmt w:val="upperRoman"/>
      <w:lvlText w:val="%1)"/>
      <w:lvlJc w:val="left"/>
      <w:pPr>
        <w:ind w:left="2138" w:hanging="720"/>
      </w:pPr>
      <w:rPr>
        <w:rFonts w:ascii="Cambria" w:hAnsi="Cambria"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269D1FCA"/>
    <w:multiLevelType w:val="hybridMultilevel"/>
    <w:tmpl w:val="72F8FD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C4146"/>
    <w:multiLevelType w:val="multilevel"/>
    <w:tmpl w:val="7B943A46"/>
    <w:lvl w:ilvl="0">
      <w:start w:val="1"/>
      <w:numFmt w:val="decimal"/>
      <w:lvlText w:val="%1."/>
      <w:lvlJc w:val="left"/>
      <w:pPr>
        <w:ind w:left="720" w:hanging="360"/>
      </w:pPr>
      <w:rPr>
        <w:rFonts w:cs="Courier New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8E414E9"/>
    <w:multiLevelType w:val="hybridMultilevel"/>
    <w:tmpl w:val="4058E970"/>
    <w:lvl w:ilvl="0" w:tplc="6DC0E1A6">
      <w:start w:val="1"/>
      <w:numFmt w:val="upperRoman"/>
      <w:lvlText w:val="%1)"/>
      <w:lvlJc w:val="left"/>
      <w:pPr>
        <w:ind w:left="3555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6" w15:restartNumberingAfterBreak="0">
    <w:nsid w:val="4D1678ED"/>
    <w:multiLevelType w:val="hybridMultilevel"/>
    <w:tmpl w:val="6E705540"/>
    <w:lvl w:ilvl="0" w:tplc="D8561BC0">
      <w:start w:val="1"/>
      <w:numFmt w:val="lowerLetter"/>
      <w:pStyle w:val="Pedidosescritrio"/>
      <w:lvlText w:val="%1)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66382F6F"/>
    <w:multiLevelType w:val="hybridMultilevel"/>
    <w:tmpl w:val="8460D7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BC33E9"/>
    <w:multiLevelType w:val="multilevel"/>
    <w:tmpl w:val="BF4096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814567977">
    <w:abstractNumId w:val="1"/>
  </w:num>
  <w:num w:numId="2" w16cid:durableId="213079367">
    <w:abstractNumId w:val="6"/>
  </w:num>
  <w:num w:numId="3" w16cid:durableId="605506990">
    <w:abstractNumId w:val="7"/>
  </w:num>
  <w:num w:numId="4" w16cid:durableId="1805730180">
    <w:abstractNumId w:val="3"/>
  </w:num>
  <w:num w:numId="5" w16cid:durableId="260377488">
    <w:abstractNumId w:val="8"/>
  </w:num>
  <w:num w:numId="6" w16cid:durableId="1383334113">
    <w:abstractNumId w:val="0"/>
  </w:num>
  <w:num w:numId="7" w16cid:durableId="474495296">
    <w:abstractNumId w:val="2"/>
  </w:num>
  <w:num w:numId="8" w16cid:durableId="1491409629">
    <w:abstractNumId w:val="5"/>
  </w:num>
  <w:num w:numId="9" w16cid:durableId="450057668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C71"/>
    <w:rsid w:val="00001930"/>
    <w:rsid w:val="000026F8"/>
    <w:rsid w:val="00003648"/>
    <w:rsid w:val="00004571"/>
    <w:rsid w:val="00004CED"/>
    <w:rsid w:val="000056A9"/>
    <w:rsid w:val="000068C4"/>
    <w:rsid w:val="00007AB8"/>
    <w:rsid w:val="00015D47"/>
    <w:rsid w:val="000263A9"/>
    <w:rsid w:val="000267EB"/>
    <w:rsid w:val="00027FCB"/>
    <w:rsid w:val="00035BDA"/>
    <w:rsid w:val="00036A84"/>
    <w:rsid w:val="00040F9F"/>
    <w:rsid w:val="0004370B"/>
    <w:rsid w:val="00044232"/>
    <w:rsid w:val="00047828"/>
    <w:rsid w:val="00053BF6"/>
    <w:rsid w:val="00056B6A"/>
    <w:rsid w:val="0006134B"/>
    <w:rsid w:val="00064DA8"/>
    <w:rsid w:val="000717F1"/>
    <w:rsid w:val="000737B9"/>
    <w:rsid w:val="00073855"/>
    <w:rsid w:val="00073E01"/>
    <w:rsid w:val="000757A5"/>
    <w:rsid w:val="000768FF"/>
    <w:rsid w:val="00081381"/>
    <w:rsid w:val="00084808"/>
    <w:rsid w:val="00087CE3"/>
    <w:rsid w:val="00092465"/>
    <w:rsid w:val="0009437D"/>
    <w:rsid w:val="000961C3"/>
    <w:rsid w:val="000978ED"/>
    <w:rsid w:val="000B12C5"/>
    <w:rsid w:val="000B27CC"/>
    <w:rsid w:val="000B4B6F"/>
    <w:rsid w:val="000C33F3"/>
    <w:rsid w:val="000C5B27"/>
    <w:rsid w:val="000D2349"/>
    <w:rsid w:val="000E3876"/>
    <w:rsid w:val="000E3F40"/>
    <w:rsid w:val="000E7A9E"/>
    <w:rsid w:val="000F254F"/>
    <w:rsid w:val="000F2FF3"/>
    <w:rsid w:val="000F3089"/>
    <w:rsid w:val="000F4780"/>
    <w:rsid w:val="000F564F"/>
    <w:rsid w:val="000F6078"/>
    <w:rsid w:val="0010443F"/>
    <w:rsid w:val="001052FB"/>
    <w:rsid w:val="00107247"/>
    <w:rsid w:val="001114A7"/>
    <w:rsid w:val="001143FA"/>
    <w:rsid w:val="00116890"/>
    <w:rsid w:val="00117425"/>
    <w:rsid w:val="00127CF4"/>
    <w:rsid w:val="00135777"/>
    <w:rsid w:val="00140094"/>
    <w:rsid w:val="001416B2"/>
    <w:rsid w:val="00142825"/>
    <w:rsid w:val="00144B7D"/>
    <w:rsid w:val="001525BF"/>
    <w:rsid w:val="00153AB5"/>
    <w:rsid w:val="0015477E"/>
    <w:rsid w:val="00155E1F"/>
    <w:rsid w:val="00156ACE"/>
    <w:rsid w:val="00160E9C"/>
    <w:rsid w:val="001612C4"/>
    <w:rsid w:val="001777E4"/>
    <w:rsid w:val="00186139"/>
    <w:rsid w:val="00187016"/>
    <w:rsid w:val="00196996"/>
    <w:rsid w:val="00197154"/>
    <w:rsid w:val="001A072F"/>
    <w:rsid w:val="001A0914"/>
    <w:rsid w:val="001A4B91"/>
    <w:rsid w:val="001A5F3E"/>
    <w:rsid w:val="001B2E61"/>
    <w:rsid w:val="001B4389"/>
    <w:rsid w:val="001B4DE4"/>
    <w:rsid w:val="001C2EE4"/>
    <w:rsid w:val="001C4BDF"/>
    <w:rsid w:val="001C5691"/>
    <w:rsid w:val="001C5A70"/>
    <w:rsid w:val="001C6EDE"/>
    <w:rsid w:val="001D3E4C"/>
    <w:rsid w:val="001D7800"/>
    <w:rsid w:val="001E587E"/>
    <w:rsid w:val="001F4174"/>
    <w:rsid w:val="001F509C"/>
    <w:rsid w:val="001F6283"/>
    <w:rsid w:val="001F641A"/>
    <w:rsid w:val="00201575"/>
    <w:rsid w:val="00203F7E"/>
    <w:rsid w:val="00206A07"/>
    <w:rsid w:val="00206D9B"/>
    <w:rsid w:val="00207619"/>
    <w:rsid w:val="00210466"/>
    <w:rsid w:val="002136FF"/>
    <w:rsid w:val="00214E09"/>
    <w:rsid w:val="00216CCD"/>
    <w:rsid w:val="0022693F"/>
    <w:rsid w:val="00227E38"/>
    <w:rsid w:val="002300B4"/>
    <w:rsid w:val="00230977"/>
    <w:rsid w:val="00233596"/>
    <w:rsid w:val="00237288"/>
    <w:rsid w:val="00240FE6"/>
    <w:rsid w:val="002414DB"/>
    <w:rsid w:val="00242324"/>
    <w:rsid w:val="00242C44"/>
    <w:rsid w:val="0024618F"/>
    <w:rsid w:val="00250B7C"/>
    <w:rsid w:val="00250CBD"/>
    <w:rsid w:val="002511E5"/>
    <w:rsid w:val="00251FBA"/>
    <w:rsid w:val="00255464"/>
    <w:rsid w:val="00260275"/>
    <w:rsid w:val="00260B5C"/>
    <w:rsid w:val="002622BD"/>
    <w:rsid w:val="00262B99"/>
    <w:rsid w:val="00270E70"/>
    <w:rsid w:val="002766B7"/>
    <w:rsid w:val="00280081"/>
    <w:rsid w:val="002828C9"/>
    <w:rsid w:val="00287C1A"/>
    <w:rsid w:val="0029044D"/>
    <w:rsid w:val="002913BC"/>
    <w:rsid w:val="00295F43"/>
    <w:rsid w:val="00296330"/>
    <w:rsid w:val="00296DFB"/>
    <w:rsid w:val="00297FFE"/>
    <w:rsid w:val="002A1E8F"/>
    <w:rsid w:val="002A286D"/>
    <w:rsid w:val="002A33FE"/>
    <w:rsid w:val="002A60AC"/>
    <w:rsid w:val="002A7160"/>
    <w:rsid w:val="002B4F67"/>
    <w:rsid w:val="002B50CE"/>
    <w:rsid w:val="002C2CAB"/>
    <w:rsid w:val="002C5BAC"/>
    <w:rsid w:val="002D0B94"/>
    <w:rsid w:val="002D12BD"/>
    <w:rsid w:val="002D3084"/>
    <w:rsid w:val="002E2266"/>
    <w:rsid w:val="002E4625"/>
    <w:rsid w:val="002E5736"/>
    <w:rsid w:val="002F100C"/>
    <w:rsid w:val="002F339C"/>
    <w:rsid w:val="002F7CDC"/>
    <w:rsid w:val="00301A5A"/>
    <w:rsid w:val="003028B3"/>
    <w:rsid w:val="003048E8"/>
    <w:rsid w:val="003052AE"/>
    <w:rsid w:val="0030691D"/>
    <w:rsid w:val="00306E1C"/>
    <w:rsid w:val="0031087D"/>
    <w:rsid w:val="00312293"/>
    <w:rsid w:val="00313DC4"/>
    <w:rsid w:val="00314B1B"/>
    <w:rsid w:val="00314D6D"/>
    <w:rsid w:val="00316C14"/>
    <w:rsid w:val="0032341D"/>
    <w:rsid w:val="00323809"/>
    <w:rsid w:val="00326FDD"/>
    <w:rsid w:val="00330B34"/>
    <w:rsid w:val="00333A2C"/>
    <w:rsid w:val="0033676C"/>
    <w:rsid w:val="00341483"/>
    <w:rsid w:val="00343197"/>
    <w:rsid w:val="00351EE1"/>
    <w:rsid w:val="0035391E"/>
    <w:rsid w:val="00355893"/>
    <w:rsid w:val="00370A50"/>
    <w:rsid w:val="00371590"/>
    <w:rsid w:val="003718DB"/>
    <w:rsid w:val="003730C3"/>
    <w:rsid w:val="00373D98"/>
    <w:rsid w:val="003755A4"/>
    <w:rsid w:val="00377FC9"/>
    <w:rsid w:val="00383921"/>
    <w:rsid w:val="003839F9"/>
    <w:rsid w:val="0039097A"/>
    <w:rsid w:val="00397292"/>
    <w:rsid w:val="003A2F4D"/>
    <w:rsid w:val="003B4D1D"/>
    <w:rsid w:val="003B6C76"/>
    <w:rsid w:val="003C0265"/>
    <w:rsid w:val="003C1552"/>
    <w:rsid w:val="003C2151"/>
    <w:rsid w:val="003C2858"/>
    <w:rsid w:val="003C4ACD"/>
    <w:rsid w:val="003C6964"/>
    <w:rsid w:val="003C7692"/>
    <w:rsid w:val="003D4A91"/>
    <w:rsid w:val="003D7132"/>
    <w:rsid w:val="003E352A"/>
    <w:rsid w:val="003E386E"/>
    <w:rsid w:val="003E5329"/>
    <w:rsid w:val="003E5A2D"/>
    <w:rsid w:val="003E6839"/>
    <w:rsid w:val="003E6D96"/>
    <w:rsid w:val="003F4ECF"/>
    <w:rsid w:val="00404237"/>
    <w:rsid w:val="00405263"/>
    <w:rsid w:val="0040713A"/>
    <w:rsid w:val="0041220E"/>
    <w:rsid w:val="00412A05"/>
    <w:rsid w:val="00415553"/>
    <w:rsid w:val="00416160"/>
    <w:rsid w:val="0041744B"/>
    <w:rsid w:val="00423C33"/>
    <w:rsid w:val="0042735C"/>
    <w:rsid w:val="00427C47"/>
    <w:rsid w:val="00430290"/>
    <w:rsid w:val="00430E49"/>
    <w:rsid w:val="00432B63"/>
    <w:rsid w:val="0043350D"/>
    <w:rsid w:val="00440781"/>
    <w:rsid w:val="00440EF2"/>
    <w:rsid w:val="0044618A"/>
    <w:rsid w:val="00451DE0"/>
    <w:rsid w:val="0045268A"/>
    <w:rsid w:val="00454B1C"/>
    <w:rsid w:val="00455E7E"/>
    <w:rsid w:val="00461A66"/>
    <w:rsid w:val="004650B9"/>
    <w:rsid w:val="0047236E"/>
    <w:rsid w:val="00480067"/>
    <w:rsid w:val="00482095"/>
    <w:rsid w:val="004820A6"/>
    <w:rsid w:val="0048629F"/>
    <w:rsid w:val="0049117C"/>
    <w:rsid w:val="0049319F"/>
    <w:rsid w:val="004950E4"/>
    <w:rsid w:val="004A09C6"/>
    <w:rsid w:val="004A320A"/>
    <w:rsid w:val="004B1793"/>
    <w:rsid w:val="004B1FF3"/>
    <w:rsid w:val="004B200C"/>
    <w:rsid w:val="004B4C8A"/>
    <w:rsid w:val="004B5E32"/>
    <w:rsid w:val="004C668F"/>
    <w:rsid w:val="004D0D2D"/>
    <w:rsid w:val="004D3BD0"/>
    <w:rsid w:val="004E132D"/>
    <w:rsid w:val="004E1812"/>
    <w:rsid w:val="004E25AF"/>
    <w:rsid w:val="004E2917"/>
    <w:rsid w:val="004E39BB"/>
    <w:rsid w:val="004F25D3"/>
    <w:rsid w:val="004F4262"/>
    <w:rsid w:val="004F63C8"/>
    <w:rsid w:val="004F726D"/>
    <w:rsid w:val="00500FAA"/>
    <w:rsid w:val="005018FB"/>
    <w:rsid w:val="005026E8"/>
    <w:rsid w:val="00502C71"/>
    <w:rsid w:val="00513EF0"/>
    <w:rsid w:val="00514DF1"/>
    <w:rsid w:val="00517A09"/>
    <w:rsid w:val="00517E69"/>
    <w:rsid w:val="005216F7"/>
    <w:rsid w:val="0052638F"/>
    <w:rsid w:val="00527198"/>
    <w:rsid w:val="00532CAD"/>
    <w:rsid w:val="00534B4F"/>
    <w:rsid w:val="005363E9"/>
    <w:rsid w:val="00540204"/>
    <w:rsid w:val="005424B1"/>
    <w:rsid w:val="00546CCA"/>
    <w:rsid w:val="0054751C"/>
    <w:rsid w:val="00550546"/>
    <w:rsid w:val="00556244"/>
    <w:rsid w:val="00561366"/>
    <w:rsid w:val="00562CD8"/>
    <w:rsid w:val="00562F99"/>
    <w:rsid w:val="005667C1"/>
    <w:rsid w:val="005675FB"/>
    <w:rsid w:val="00570ED2"/>
    <w:rsid w:val="00571261"/>
    <w:rsid w:val="00574A89"/>
    <w:rsid w:val="00576B26"/>
    <w:rsid w:val="00576B29"/>
    <w:rsid w:val="00580919"/>
    <w:rsid w:val="00586291"/>
    <w:rsid w:val="005917EA"/>
    <w:rsid w:val="005938AE"/>
    <w:rsid w:val="00594FA2"/>
    <w:rsid w:val="005951B3"/>
    <w:rsid w:val="005A0031"/>
    <w:rsid w:val="005B0AA6"/>
    <w:rsid w:val="005B3EAE"/>
    <w:rsid w:val="005B4631"/>
    <w:rsid w:val="005C0675"/>
    <w:rsid w:val="005C2A39"/>
    <w:rsid w:val="005C4B77"/>
    <w:rsid w:val="005D1C8B"/>
    <w:rsid w:val="005E076D"/>
    <w:rsid w:val="005E348B"/>
    <w:rsid w:val="005E4F54"/>
    <w:rsid w:val="005F656D"/>
    <w:rsid w:val="005F7D82"/>
    <w:rsid w:val="005F7F59"/>
    <w:rsid w:val="006028C4"/>
    <w:rsid w:val="0060663B"/>
    <w:rsid w:val="00612C33"/>
    <w:rsid w:val="00613030"/>
    <w:rsid w:val="0062234D"/>
    <w:rsid w:val="00626242"/>
    <w:rsid w:val="00626F5A"/>
    <w:rsid w:val="00631077"/>
    <w:rsid w:val="0063121A"/>
    <w:rsid w:val="006312C3"/>
    <w:rsid w:val="006328C7"/>
    <w:rsid w:val="00633297"/>
    <w:rsid w:val="00635CFF"/>
    <w:rsid w:val="006363CE"/>
    <w:rsid w:val="00636846"/>
    <w:rsid w:val="00636FD7"/>
    <w:rsid w:val="0063781A"/>
    <w:rsid w:val="0064451A"/>
    <w:rsid w:val="00653B4A"/>
    <w:rsid w:val="00664592"/>
    <w:rsid w:val="00667C10"/>
    <w:rsid w:val="00667D9F"/>
    <w:rsid w:val="0067147F"/>
    <w:rsid w:val="00671723"/>
    <w:rsid w:val="00673820"/>
    <w:rsid w:val="00674C6D"/>
    <w:rsid w:val="006756AA"/>
    <w:rsid w:val="00675E05"/>
    <w:rsid w:val="006762D6"/>
    <w:rsid w:val="00685DAC"/>
    <w:rsid w:val="0069098A"/>
    <w:rsid w:val="006921DD"/>
    <w:rsid w:val="006923E6"/>
    <w:rsid w:val="00692864"/>
    <w:rsid w:val="006951BC"/>
    <w:rsid w:val="00695A2C"/>
    <w:rsid w:val="006A4FB9"/>
    <w:rsid w:val="006B0771"/>
    <w:rsid w:val="006B08B2"/>
    <w:rsid w:val="006B29BC"/>
    <w:rsid w:val="006B3527"/>
    <w:rsid w:val="006B4971"/>
    <w:rsid w:val="006B64D9"/>
    <w:rsid w:val="006C3DCC"/>
    <w:rsid w:val="006D1B29"/>
    <w:rsid w:val="006D6E4A"/>
    <w:rsid w:val="006D7A2E"/>
    <w:rsid w:val="006D7ADB"/>
    <w:rsid w:val="006E5F68"/>
    <w:rsid w:val="006E71CC"/>
    <w:rsid w:val="006E7522"/>
    <w:rsid w:val="006F200C"/>
    <w:rsid w:val="006F20D1"/>
    <w:rsid w:val="006F3FDB"/>
    <w:rsid w:val="00700681"/>
    <w:rsid w:val="007035FA"/>
    <w:rsid w:val="00710188"/>
    <w:rsid w:val="00711481"/>
    <w:rsid w:val="00721644"/>
    <w:rsid w:val="00724475"/>
    <w:rsid w:val="00725D49"/>
    <w:rsid w:val="00726AA1"/>
    <w:rsid w:val="00744649"/>
    <w:rsid w:val="00745244"/>
    <w:rsid w:val="0075746C"/>
    <w:rsid w:val="007643AB"/>
    <w:rsid w:val="00766F12"/>
    <w:rsid w:val="00767163"/>
    <w:rsid w:val="007703BC"/>
    <w:rsid w:val="00776692"/>
    <w:rsid w:val="00784373"/>
    <w:rsid w:val="00787A2F"/>
    <w:rsid w:val="00787A5C"/>
    <w:rsid w:val="007901E4"/>
    <w:rsid w:val="00795BC2"/>
    <w:rsid w:val="007A1272"/>
    <w:rsid w:val="007A17EC"/>
    <w:rsid w:val="007A2FA9"/>
    <w:rsid w:val="007A559B"/>
    <w:rsid w:val="007A7998"/>
    <w:rsid w:val="007B35DE"/>
    <w:rsid w:val="007B6212"/>
    <w:rsid w:val="007B7851"/>
    <w:rsid w:val="007C183C"/>
    <w:rsid w:val="007C1D91"/>
    <w:rsid w:val="007C26E6"/>
    <w:rsid w:val="007C4298"/>
    <w:rsid w:val="007D276A"/>
    <w:rsid w:val="007E3EF3"/>
    <w:rsid w:val="007E429A"/>
    <w:rsid w:val="007F076C"/>
    <w:rsid w:val="007F1BE2"/>
    <w:rsid w:val="007F3B46"/>
    <w:rsid w:val="007F4261"/>
    <w:rsid w:val="007F7DC6"/>
    <w:rsid w:val="00815BAC"/>
    <w:rsid w:val="00816B6C"/>
    <w:rsid w:val="00816EAB"/>
    <w:rsid w:val="00817E6F"/>
    <w:rsid w:val="0082026C"/>
    <w:rsid w:val="00820745"/>
    <w:rsid w:val="008304A0"/>
    <w:rsid w:val="00831632"/>
    <w:rsid w:val="008316EA"/>
    <w:rsid w:val="00840FA5"/>
    <w:rsid w:val="00841783"/>
    <w:rsid w:val="0084280C"/>
    <w:rsid w:val="008458AA"/>
    <w:rsid w:val="008470F4"/>
    <w:rsid w:val="00852B11"/>
    <w:rsid w:val="00852B97"/>
    <w:rsid w:val="00856BD4"/>
    <w:rsid w:val="00860920"/>
    <w:rsid w:val="00862F3C"/>
    <w:rsid w:val="00864CCB"/>
    <w:rsid w:val="0086796A"/>
    <w:rsid w:val="00873B05"/>
    <w:rsid w:val="00876057"/>
    <w:rsid w:val="00880C5C"/>
    <w:rsid w:val="008817C0"/>
    <w:rsid w:val="00883D6E"/>
    <w:rsid w:val="00884E32"/>
    <w:rsid w:val="0088593C"/>
    <w:rsid w:val="00890D99"/>
    <w:rsid w:val="00891E18"/>
    <w:rsid w:val="00891FCC"/>
    <w:rsid w:val="00895CF0"/>
    <w:rsid w:val="008979FA"/>
    <w:rsid w:val="008A3240"/>
    <w:rsid w:val="008A3911"/>
    <w:rsid w:val="008A3E29"/>
    <w:rsid w:val="008A45C3"/>
    <w:rsid w:val="008A5A5F"/>
    <w:rsid w:val="008A7BEC"/>
    <w:rsid w:val="008A7DA2"/>
    <w:rsid w:val="008B33A1"/>
    <w:rsid w:val="008B4331"/>
    <w:rsid w:val="008B4939"/>
    <w:rsid w:val="008C06C2"/>
    <w:rsid w:val="008C19E3"/>
    <w:rsid w:val="008C3D74"/>
    <w:rsid w:val="008D0877"/>
    <w:rsid w:val="008D0B04"/>
    <w:rsid w:val="008D166D"/>
    <w:rsid w:val="008D215B"/>
    <w:rsid w:val="008D3AE7"/>
    <w:rsid w:val="008D3BFF"/>
    <w:rsid w:val="008D3F46"/>
    <w:rsid w:val="008D7073"/>
    <w:rsid w:val="008D7A52"/>
    <w:rsid w:val="008E0AE1"/>
    <w:rsid w:val="008F0ECB"/>
    <w:rsid w:val="008F1360"/>
    <w:rsid w:val="008F2060"/>
    <w:rsid w:val="008F51BE"/>
    <w:rsid w:val="008F5574"/>
    <w:rsid w:val="00902981"/>
    <w:rsid w:val="0090366E"/>
    <w:rsid w:val="00904A5E"/>
    <w:rsid w:val="00904EDA"/>
    <w:rsid w:val="00904F06"/>
    <w:rsid w:val="00905F03"/>
    <w:rsid w:val="00905F5C"/>
    <w:rsid w:val="00906F4F"/>
    <w:rsid w:val="00907329"/>
    <w:rsid w:val="009140A1"/>
    <w:rsid w:val="009153E9"/>
    <w:rsid w:val="00916E94"/>
    <w:rsid w:val="00917C9C"/>
    <w:rsid w:val="00921A42"/>
    <w:rsid w:val="009322DC"/>
    <w:rsid w:val="00936777"/>
    <w:rsid w:val="00940A35"/>
    <w:rsid w:val="009411F4"/>
    <w:rsid w:val="00951AE2"/>
    <w:rsid w:val="009557DF"/>
    <w:rsid w:val="009654EB"/>
    <w:rsid w:val="009709EE"/>
    <w:rsid w:val="00976108"/>
    <w:rsid w:val="009800D0"/>
    <w:rsid w:val="009826F6"/>
    <w:rsid w:val="0098493A"/>
    <w:rsid w:val="00984E3D"/>
    <w:rsid w:val="00986452"/>
    <w:rsid w:val="00986DAA"/>
    <w:rsid w:val="0098759D"/>
    <w:rsid w:val="00995EB6"/>
    <w:rsid w:val="009969A2"/>
    <w:rsid w:val="00997607"/>
    <w:rsid w:val="009A57CF"/>
    <w:rsid w:val="009A5B87"/>
    <w:rsid w:val="009C2E31"/>
    <w:rsid w:val="009C3768"/>
    <w:rsid w:val="009C5840"/>
    <w:rsid w:val="009C652A"/>
    <w:rsid w:val="009D369C"/>
    <w:rsid w:val="009E1C89"/>
    <w:rsid w:val="009E3140"/>
    <w:rsid w:val="009E42C5"/>
    <w:rsid w:val="009F35A4"/>
    <w:rsid w:val="009F6C53"/>
    <w:rsid w:val="00A01136"/>
    <w:rsid w:val="00A050D1"/>
    <w:rsid w:val="00A058B3"/>
    <w:rsid w:val="00A110F3"/>
    <w:rsid w:val="00A21670"/>
    <w:rsid w:val="00A2170A"/>
    <w:rsid w:val="00A2172C"/>
    <w:rsid w:val="00A21CE5"/>
    <w:rsid w:val="00A230EC"/>
    <w:rsid w:val="00A246F5"/>
    <w:rsid w:val="00A262A9"/>
    <w:rsid w:val="00A30E31"/>
    <w:rsid w:val="00A33B08"/>
    <w:rsid w:val="00A347B4"/>
    <w:rsid w:val="00A366F5"/>
    <w:rsid w:val="00A37042"/>
    <w:rsid w:val="00A42556"/>
    <w:rsid w:val="00A42A40"/>
    <w:rsid w:val="00A430EC"/>
    <w:rsid w:val="00A45BB1"/>
    <w:rsid w:val="00A46889"/>
    <w:rsid w:val="00A51F49"/>
    <w:rsid w:val="00A521CC"/>
    <w:rsid w:val="00A546C3"/>
    <w:rsid w:val="00A606B8"/>
    <w:rsid w:val="00A61701"/>
    <w:rsid w:val="00A63A30"/>
    <w:rsid w:val="00A66F57"/>
    <w:rsid w:val="00A67721"/>
    <w:rsid w:val="00A732C4"/>
    <w:rsid w:val="00A816AA"/>
    <w:rsid w:val="00A8341A"/>
    <w:rsid w:val="00A90354"/>
    <w:rsid w:val="00A9131F"/>
    <w:rsid w:val="00A93719"/>
    <w:rsid w:val="00A9428A"/>
    <w:rsid w:val="00A95C72"/>
    <w:rsid w:val="00A96175"/>
    <w:rsid w:val="00A97322"/>
    <w:rsid w:val="00A975B5"/>
    <w:rsid w:val="00AA29FC"/>
    <w:rsid w:val="00AA4ABB"/>
    <w:rsid w:val="00AA6E40"/>
    <w:rsid w:val="00AB4B78"/>
    <w:rsid w:val="00AC429C"/>
    <w:rsid w:val="00AC4E97"/>
    <w:rsid w:val="00AD12E7"/>
    <w:rsid w:val="00AD21A5"/>
    <w:rsid w:val="00AD4AD1"/>
    <w:rsid w:val="00AE0F84"/>
    <w:rsid w:val="00AE1E78"/>
    <w:rsid w:val="00AE2FAC"/>
    <w:rsid w:val="00AE30BA"/>
    <w:rsid w:val="00AE67E3"/>
    <w:rsid w:val="00AF6086"/>
    <w:rsid w:val="00AF6118"/>
    <w:rsid w:val="00B0029D"/>
    <w:rsid w:val="00B01129"/>
    <w:rsid w:val="00B03AFA"/>
    <w:rsid w:val="00B04899"/>
    <w:rsid w:val="00B04ED7"/>
    <w:rsid w:val="00B15252"/>
    <w:rsid w:val="00B24506"/>
    <w:rsid w:val="00B27387"/>
    <w:rsid w:val="00B44738"/>
    <w:rsid w:val="00B47ECA"/>
    <w:rsid w:val="00B50EA7"/>
    <w:rsid w:val="00B52081"/>
    <w:rsid w:val="00B535E1"/>
    <w:rsid w:val="00B5480D"/>
    <w:rsid w:val="00B569BC"/>
    <w:rsid w:val="00B63D0C"/>
    <w:rsid w:val="00B70C03"/>
    <w:rsid w:val="00B74F0E"/>
    <w:rsid w:val="00B77E50"/>
    <w:rsid w:val="00B80F16"/>
    <w:rsid w:val="00B84708"/>
    <w:rsid w:val="00B84DD5"/>
    <w:rsid w:val="00B96FE9"/>
    <w:rsid w:val="00BA15E5"/>
    <w:rsid w:val="00BA4C9F"/>
    <w:rsid w:val="00BA6119"/>
    <w:rsid w:val="00BA79CB"/>
    <w:rsid w:val="00BB6B44"/>
    <w:rsid w:val="00BB76B1"/>
    <w:rsid w:val="00BC17FC"/>
    <w:rsid w:val="00BC3B9E"/>
    <w:rsid w:val="00BC72C4"/>
    <w:rsid w:val="00BD250C"/>
    <w:rsid w:val="00BD3D9A"/>
    <w:rsid w:val="00BD4E7E"/>
    <w:rsid w:val="00BD557E"/>
    <w:rsid w:val="00BD58D9"/>
    <w:rsid w:val="00BD71D3"/>
    <w:rsid w:val="00BE7EC8"/>
    <w:rsid w:val="00BF011B"/>
    <w:rsid w:val="00BF1B0B"/>
    <w:rsid w:val="00BF2ED2"/>
    <w:rsid w:val="00BF2FFE"/>
    <w:rsid w:val="00BF3BB1"/>
    <w:rsid w:val="00BF50BC"/>
    <w:rsid w:val="00C02C04"/>
    <w:rsid w:val="00C03F90"/>
    <w:rsid w:val="00C047AD"/>
    <w:rsid w:val="00C04DED"/>
    <w:rsid w:val="00C10EC8"/>
    <w:rsid w:val="00C14B79"/>
    <w:rsid w:val="00C2318B"/>
    <w:rsid w:val="00C24B88"/>
    <w:rsid w:val="00C2571C"/>
    <w:rsid w:val="00C33A59"/>
    <w:rsid w:val="00C3702A"/>
    <w:rsid w:val="00C41500"/>
    <w:rsid w:val="00C44407"/>
    <w:rsid w:val="00C44DEE"/>
    <w:rsid w:val="00C4546E"/>
    <w:rsid w:val="00C50E06"/>
    <w:rsid w:val="00C515C5"/>
    <w:rsid w:val="00C51E04"/>
    <w:rsid w:val="00C64658"/>
    <w:rsid w:val="00C65E6B"/>
    <w:rsid w:val="00C669B2"/>
    <w:rsid w:val="00C66F73"/>
    <w:rsid w:val="00C675DB"/>
    <w:rsid w:val="00C73AD7"/>
    <w:rsid w:val="00C746AA"/>
    <w:rsid w:val="00C74F2D"/>
    <w:rsid w:val="00C7752C"/>
    <w:rsid w:val="00C84796"/>
    <w:rsid w:val="00C85DD3"/>
    <w:rsid w:val="00C871BD"/>
    <w:rsid w:val="00C87C24"/>
    <w:rsid w:val="00C904AA"/>
    <w:rsid w:val="00C936BD"/>
    <w:rsid w:val="00C93C25"/>
    <w:rsid w:val="00C95216"/>
    <w:rsid w:val="00CA22EF"/>
    <w:rsid w:val="00CB166B"/>
    <w:rsid w:val="00CB3162"/>
    <w:rsid w:val="00CB31E9"/>
    <w:rsid w:val="00CB350C"/>
    <w:rsid w:val="00CB7793"/>
    <w:rsid w:val="00CC14DF"/>
    <w:rsid w:val="00CC66C6"/>
    <w:rsid w:val="00CC72B1"/>
    <w:rsid w:val="00CC79EC"/>
    <w:rsid w:val="00CD1161"/>
    <w:rsid w:val="00CD328F"/>
    <w:rsid w:val="00CE32C4"/>
    <w:rsid w:val="00CE4768"/>
    <w:rsid w:val="00CE4770"/>
    <w:rsid w:val="00CE75A7"/>
    <w:rsid w:val="00CE7B61"/>
    <w:rsid w:val="00CF0438"/>
    <w:rsid w:val="00CF103F"/>
    <w:rsid w:val="00CF2959"/>
    <w:rsid w:val="00CF36A1"/>
    <w:rsid w:val="00CF5300"/>
    <w:rsid w:val="00D002F8"/>
    <w:rsid w:val="00D013FD"/>
    <w:rsid w:val="00D04F15"/>
    <w:rsid w:val="00D10B4A"/>
    <w:rsid w:val="00D1744E"/>
    <w:rsid w:val="00D20614"/>
    <w:rsid w:val="00D20C65"/>
    <w:rsid w:val="00D20F54"/>
    <w:rsid w:val="00D228FD"/>
    <w:rsid w:val="00D23133"/>
    <w:rsid w:val="00D23D66"/>
    <w:rsid w:val="00D25F5D"/>
    <w:rsid w:val="00D3715F"/>
    <w:rsid w:val="00D37509"/>
    <w:rsid w:val="00D422FC"/>
    <w:rsid w:val="00D44E4C"/>
    <w:rsid w:val="00D461D4"/>
    <w:rsid w:val="00D474B0"/>
    <w:rsid w:val="00D47985"/>
    <w:rsid w:val="00D4D148"/>
    <w:rsid w:val="00D57B06"/>
    <w:rsid w:val="00D6022C"/>
    <w:rsid w:val="00D67217"/>
    <w:rsid w:val="00D6792E"/>
    <w:rsid w:val="00D67E18"/>
    <w:rsid w:val="00D71F37"/>
    <w:rsid w:val="00D81374"/>
    <w:rsid w:val="00D851C1"/>
    <w:rsid w:val="00D86E08"/>
    <w:rsid w:val="00D918C4"/>
    <w:rsid w:val="00D95035"/>
    <w:rsid w:val="00D951C3"/>
    <w:rsid w:val="00D9565B"/>
    <w:rsid w:val="00DA168E"/>
    <w:rsid w:val="00DB0B48"/>
    <w:rsid w:val="00DB567F"/>
    <w:rsid w:val="00DB76CD"/>
    <w:rsid w:val="00DC572B"/>
    <w:rsid w:val="00DC5C56"/>
    <w:rsid w:val="00DC5F41"/>
    <w:rsid w:val="00DD0D95"/>
    <w:rsid w:val="00DD459E"/>
    <w:rsid w:val="00DE0196"/>
    <w:rsid w:val="00DE0608"/>
    <w:rsid w:val="00DE0FEB"/>
    <w:rsid w:val="00DE3C78"/>
    <w:rsid w:val="00DE7E83"/>
    <w:rsid w:val="00DF25CA"/>
    <w:rsid w:val="00E014F1"/>
    <w:rsid w:val="00E024EB"/>
    <w:rsid w:val="00E02953"/>
    <w:rsid w:val="00E04B43"/>
    <w:rsid w:val="00E1052E"/>
    <w:rsid w:val="00E11393"/>
    <w:rsid w:val="00E117E1"/>
    <w:rsid w:val="00E11D60"/>
    <w:rsid w:val="00E15588"/>
    <w:rsid w:val="00E15854"/>
    <w:rsid w:val="00E1596E"/>
    <w:rsid w:val="00E2141E"/>
    <w:rsid w:val="00E27B3B"/>
    <w:rsid w:val="00E354A8"/>
    <w:rsid w:val="00E3773D"/>
    <w:rsid w:val="00E41A2D"/>
    <w:rsid w:val="00E4500A"/>
    <w:rsid w:val="00E50F54"/>
    <w:rsid w:val="00E52816"/>
    <w:rsid w:val="00E53065"/>
    <w:rsid w:val="00E53FF1"/>
    <w:rsid w:val="00E54AA7"/>
    <w:rsid w:val="00E56A3B"/>
    <w:rsid w:val="00E57B26"/>
    <w:rsid w:val="00E6482B"/>
    <w:rsid w:val="00E672EA"/>
    <w:rsid w:val="00E674A1"/>
    <w:rsid w:val="00E7166E"/>
    <w:rsid w:val="00E71F8A"/>
    <w:rsid w:val="00E72A15"/>
    <w:rsid w:val="00E73496"/>
    <w:rsid w:val="00E80182"/>
    <w:rsid w:val="00E80392"/>
    <w:rsid w:val="00E939F3"/>
    <w:rsid w:val="00E94D0F"/>
    <w:rsid w:val="00E94DEE"/>
    <w:rsid w:val="00EB0177"/>
    <w:rsid w:val="00EB1941"/>
    <w:rsid w:val="00EB27DA"/>
    <w:rsid w:val="00EB56C8"/>
    <w:rsid w:val="00EB7156"/>
    <w:rsid w:val="00EC1563"/>
    <w:rsid w:val="00EC3362"/>
    <w:rsid w:val="00EC3E81"/>
    <w:rsid w:val="00EC5C2B"/>
    <w:rsid w:val="00EC5C42"/>
    <w:rsid w:val="00EC6532"/>
    <w:rsid w:val="00EC67ED"/>
    <w:rsid w:val="00EC727E"/>
    <w:rsid w:val="00EC761C"/>
    <w:rsid w:val="00ED1D88"/>
    <w:rsid w:val="00ED2457"/>
    <w:rsid w:val="00ED2697"/>
    <w:rsid w:val="00ED2DE8"/>
    <w:rsid w:val="00ED4137"/>
    <w:rsid w:val="00ED6DEB"/>
    <w:rsid w:val="00ED6F11"/>
    <w:rsid w:val="00ED764C"/>
    <w:rsid w:val="00EE07AA"/>
    <w:rsid w:val="00EF100C"/>
    <w:rsid w:val="00EF2D0E"/>
    <w:rsid w:val="00EF5872"/>
    <w:rsid w:val="00EF754D"/>
    <w:rsid w:val="00F00959"/>
    <w:rsid w:val="00F0480A"/>
    <w:rsid w:val="00F06D7D"/>
    <w:rsid w:val="00F11D8E"/>
    <w:rsid w:val="00F156E0"/>
    <w:rsid w:val="00F26E5E"/>
    <w:rsid w:val="00F279C3"/>
    <w:rsid w:val="00F31C84"/>
    <w:rsid w:val="00F33B6B"/>
    <w:rsid w:val="00F33CA1"/>
    <w:rsid w:val="00F3524C"/>
    <w:rsid w:val="00F40E55"/>
    <w:rsid w:val="00F413D4"/>
    <w:rsid w:val="00F41AFC"/>
    <w:rsid w:val="00F530C3"/>
    <w:rsid w:val="00F54481"/>
    <w:rsid w:val="00F55B35"/>
    <w:rsid w:val="00F63123"/>
    <w:rsid w:val="00F70612"/>
    <w:rsid w:val="00F706D5"/>
    <w:rsid w:val="00F720DA"/>
    <w:rsid w:val="00F760A1"/>
    <w:rsid w:val="00F764E4"/>
    <w:rsid w:val="00F80DE6"/>
    <w:rsid w:val="00F819DE"/>
    <w:rsid w:val="00F8244E"/>
    <w:rsid w:val="00F836D3"/>
    <w:rsid w:val="00F83A78"/>
    <w:rsid w:val="00F8727E"/>
    <w:rsid w:val="00F931D7"/>
    <w:rsid w:val="00FA06D5"/>
    <w:rsid w:val="00FB0E97"/>
    <w:rsid w:val="00FB2E0A"/>
    <w:rsid w:val="00FC0371"/>
    <w:rsid w:val="00FC148A"/>
    <w:rsid w:val="00FC1EEC"/>
    <w:rsid w:val="00FC5D50"/>
    <w:rsid w:val="00FD10E0"/>
    <w:rsid w:val="00FE4D2D"/>
    <w:rsid w:val="00FE4EFB"/>
    <w:rsid w:val="00FE750F"/>
    <w:rsid w:val="00FE7622"/>
    <w:rsid w:val="00FF054F"/>
    <w:rsid w:val="00FF26EC"/>
    <w:rsid w:val="00FF2A26"/>
    <w:rsid w:val="01038AC6"/>
    <w:rsid w:val="128F48AC"/>
    <w:rsid w:val="1A6369D0"/>
    <w:rsid w:val="2E31F638"/>
    <w:rsid w:val="2FCDC699"/>
    <w:rsid w:val="34276524"/>
    <w:rsid w:val="355F9E61"/>
    <w:rsid w:val="3E9719EA"/>
    <w:rsid w:val="40DC6038"/>
    <w:rsid w:val="4328FE57"/>
    <w:rsid w:val="44E1F37D"/>
    <w:rsid w:val="48202D12"/>
    <w:rsid w:val="569CC4C7"/>
    <w:rsid w:val="5CE64AC7"/>
    <w:rsid w:val="6FF25FF0"/>
    <w:rsid w:val="71E1BB44"/>
    <w:rsid w:val="7875590F"/>
    <w:rsid w:val="7D9F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209B63"/>
  <w15:docId w15:val="{31A3D15F-CD05-4160-B473-F0675966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="120" w:after="120" w:line="360" w:lineRule="auto"/>
        <w:ind w:firstLine="141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2F8"/>
    <w:rPr>
      <w:rFonts w:ascii="Cambria" w:eastAsia="Times New Roman" w:hAnsi="Cambria" w:cs="Times New Roman"/>
      <w:sz w:val="24"/>
      <w:szCs w:val="24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27CF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300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13D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02C7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2C7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502C7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02C71"/>
  </w:style>
  <w:style w:type="paragraph" w:styleId="Rodap">
    <w:name w:val="footer"/>
    <w:basedOn w:val="Normal"/>
    <w:link w:val="RodapChar"/>
    <w:uiPriority w:val="99"/>
    <w:unhideWhenUsed/>
    <w:rsid w:val="00502C7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02C71"/>
  </w:style>
  <w:style w:type="paragraph" w:styleId="PargrafodaLista">
    <w:name w:val="List Paragraph"/>
    <w:basedOn w:val="Normal"/>
    <w:link w:val="PargrafodaListaChar"/>
    <w:uiPriority w:val="34"/>
    <w:qFormat/>
    <w:rsid w:val="005938A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C74F2D"/>
    <w:pPr>
      <w:spacing w:before="100" w:beforeAutospacing="1" w:after="100" w:afterAutospacing="1"/>
    </w:pPr>
  </w:style>
  <w:style w:type="character" w:customStyle="1" w:styleId="Ttulo2Char">
    <w:name w:val="Título 2 Char"/>
    <w:basedOn w:val="Fontepargpadro"/>
    <w:link w:val="Ttulo2"/>
    <w:uiPriority w:val="9"/>
    <w:rsid w:val="00127CF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exto">
    <w:name w:val="texto"/>
    <w:basedOn w:val="Fontepargpadro"/>
    <w:rsid w:val="00127CF4"/>
  </w:style>
  <w:style w:type="character" w:styleId="Hyperlink">
    <w:name w:val="Hyperlink"/>
    <w:basedOn w:val="Fontepargpadro"/>
    <w:uiPriority w:val="99"/>
    <w:unhideWhenUsed/>
    <w:rsid w:val="00DE0608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FB0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rsid w:val="007C4298"/>
  </w:style>
  <w:style w:type="paragraph" w:styleId="SemEspaamento">
    <w:name w:val="No Spacing"/>
    <w:uiPriority w:val="1"/>
    <w:qFormat/>
    <w:rsid w:val="00E5306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rmaltextrun">
    <w:name w:val="normaltextrun"/>
    <w:basedOn w:val="Fontepargpadro"/>
    <w:rsid w:val="007901E4"/>
  </w:style>
  <w:style w:type="character" w:customStyle="1" w:styleId="eop">
    <w:name w:val="eop"/>
    <w:basedOn w:val="Fontepargpadro"/>
    <w:rsid w:val="007901E4"/>
  </w:style>
  <w:style w:type="paragraph" w:customStyle="1" w:styleId="paragraph">
    <w:name w:val="paragraph"/>
    <w:basedOn w:val="Normal"/>
    <w:rsid w:val="00EF754D"/>
    <w:pPr>
      <w:spacing w:before="100" w:beforeAutospacing="1" w:after="100" w:afterAutospacing="1"/>
    </w:pPr>
  </w:style>
  <w:style w:type="character" w:customStyle="1" w:styleId="scxw70453473">
    <w:name w:val="scxw70453473"/>
    <w:basedOn w:val="Fontepargpadro"/>
    <w:rsid w:val="00710188"/>
  </w:style>
  <w:style w:type="character" w:customStyle="1" w:styleId="tabchar">
    <w:name w:val="tabchar"/>
    <w:basedOn w:val="Fontepargpadro"/>
    <w:rsid w:val="00710188"/>
  </w:style>
  <w:style w:type="character" w:customStyle="1" w:styleId="wacimagecontainer">
    <w:name w:val="wacimagecontainer"/>
    <w:basedOn w:val="Fontepargpadro"/>
    <w:rsid w:val="00904EDA"/>
  </w:style>
  <w:style w:type="character" w:customStyle="1" w:styleId="Ttulo3Char">
    <w:name w:val="Título 3 Char"/>
    <w:basedOn w:val="Fontepargpadro"/>
    <w:link w:val="Ttulo3"/>
    <w:uiPriority w:val="9"/>
    <w:rsid w:val="002300B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itaooficial">
    <w:name w:val="citação oficial"/>
    <w:basedOn w:val="Normal"/>
    <w:link w:val="citaooficialChar"/>
    <w:qFormat/>
    <w:rsid w:val="000757A5"/>
    <w:pPr>
      <w:pBdr>
        <w:left w:val="single" w:sz="12" w:space="4" w:color="538135" w:themeColor="accent6" w:themeShade="BF"/>
      </w:pBdr>
      <w:spacing w:before="0" w:after="0" w:line="276" w:lineRule="auto"/>
      <w:ind w:left="2835"/>
    </w:pPr>
    <w:rPr>
      <w:rFonts w:eastAsiaTheme="minorHAnsi" w:cstheme="minorBidi"/>
      <w:sz w:val="22"/>
      <w:szCs w:val="22"/>
      <w:lang w:eastAsia="en-US"/>
    </w:rPr>
  </w:style>
  <w:style w:type="paragraph" w:styleId="Legenda">
    <w:name w:val="caption"/>
    <w:basedOn w:val="Normal"/>
    <w:next w:val="Normal"/>
    <w:uiPriority w:val="35"/>
    <w:unhideWhenUsed/>
    <w:qFormat/>
    <w:rsid w:val="000757A5"/>
    <w:pPr>
      <w:spacing w:before="0" w:after="200" w:line="240" w:lineRule="auto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character" w:customStyle="1" w:styleId="citaooficialChar">
    <w:name w:val="citação oficial Char"/>
    <w:basedOn w:val="Fontepargpadro"/>
    <w:link w:val="citaooficial"/>
    <w:rsid w:val="000757A5"/>
    <w:rPr>
      <w:rFonts w:ascii="Cambria" w:hAnsi="Cambria"/>
    </w:rPr>
  </w:style>
  <w:style w:type="paragraph" w:styleId="Textodenotaderodap">
    <w:name w:val="footnote text"/>
    <w:basedOn w:val="Normal"/>
    <w:link w:val="TextodenotaderodapChar"/>
    <w:unhideWhenUsed/>
    <w:rsid w:val="0006134B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qFormat/>
    <w:rsid w:val="0006134B"/>
    <w:rPr>
      <w:rFonts w:ascii="Cambria" w:eastAsia="Times New Roman" w:hAnsi="Cambria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nhideWhenUsed/>
    <w:rsid w:val="0006134B"/>
    <w:rPr>
      <w:vertAlign w:val="superscript"/>
    </w:rPr>
  </w:style>
  <w:style w:type="paragraph" w:customStyle="1" w:styleId="Default">
    <w:name w:val="Default"/>
    <w:rsid w:val="0006134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Ttulo">
    <w:name w:val="Title"/>
    <w:basedOn w:val="Normal"/>
    <w:link w:val="TtuloChar"/>
    <w:qFormat/>
    <w:rsid w:val="004820A6"/>
    <w:pPr>
      <w:spacing w:before="0" w:after="0" w:line="240" w:lineRule="auto"/>
      <w:jc w:val="center"/>
    </w:pPr>
    <w:rPr>
      <w:rFonts w:ascii="Verdana" w:hAnsi="Verdana"/>
      <w:b/>
      <w:bCs/>
      <w:szCs w:val="20"/>
      <w:u w:val="single"/>
      <w:lang w:val="x-none" w:eastAsia="x-none"/>
    </w:rPr>
  </w:style>
  <w:style w:type="character" w:customStyle="1" w:styleId="TtuloChar">
    <w:name w:val="Título Char"/>
    <w:basedOn w:val="Fontepargpadro"/>
    <w:link w:val="Ttulo"/>
    <w:rsid w:val="004820A6"/>
    <w:rPr>
      <w:rFonts w:ascii="Verdana" w:eastAsia="Times New Roman" w:hAnsi="Verdana" w:cs="Times New Roman"/>
      <w:b/>
      <w:bCs/>
      <w:sz w:val="24"/>
      <w:szCs w:val="20"/>
      <w:u w:val="single"/>
      <w:lang w:val="x-none" w:eastAsia="x-none"/>
    </w:rPr>
  </w:style>
  <w:style w:type="paragraph" w:styleId="Corpodetexto">
    <w:name w:val="Body Text"/>
    <w:basedOn w:val="Normal"/>
    <w:link w:val="CorpodetextoChar"/>
    <w:unhideWhenUsed/>
    <w:rsid w:val="004820A6"/>
    <w:pPr>
      <w:spacing w:before="0" w:line="240" w:lineRule="auto"/>
    </w:pPr>
    <w:rPr>
      <w:rFonts w:ascii="Times New Roman" w:hAnsi="Times New Roman"/>
    </w:rPr>
  </w:style>
  <w:style w:type="character" w:customStyle="1" w:styleId="CorpodetextoChar">
    <w:name w:val="Corpo de texto Char"/>
    <w:basedOn w:val="Fontepargpadro"/>
    <w:link w:val="Corpodetexto"/>
    <w:rsid w:val="004820A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4820A6"/>
    <w:pPr>
      <w:suppressAutoHyphens/>
      <w:spacing w:before="0" w:line="240" w:lineRule="auto"/>
      <w:ind w:left="283"/>
    </w:pPr>
    <w:rPr>
      <w:rFonts w:ascii="Times New Roman" w:hAnsi="Times New Roman"/>
      <w:lang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4820A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NormalCourierNew">
    <w:name w:val="Normal + Courier New"/>
    <w:aliases w:val="14 pt,Justificado,Antes:  6 pt,Depois de:  6 pt,Esp... +..."/>
    <w:basedOn w:val="Normal"/>
    <w:rsid w:val="004820A6"/>
    <w:pPr>
      <w:spacing w:before="0" w:after="0"/>
    </w:pPr>
    <w:rPr>
      <w:rFonts w:ascii="Times New Roman" w:hAnsi="Times New Roman"/>
      <w:sz w:val="28"/>
      <w:szCs w:val="28"/>
    </w:rPr>
  </w:style>
  <w:style w:type="character" w:customStyle="1" w:styleId="superscript">
    <w:name w:val="superscript"/>
    <w:basedOn w:val="Fontepargpadro"/>
    <w:rsid w:val="004820A6"/>
  </w:style>
  <w:style w:type="character" w:styleId="Forte">
    <w:name w:val="Strong"/>
    <w:basedOn w:val="Fontepargpadro"/>
    <w:uiPriority w:val="22"/>
    <w:qFormat/>
    <w:rsid w:val="004820A6"/>
    <w:rPr>
      <w:b/>
      <w:bCs/>
    </w:rPr>
  </w:style>
  <w:style w:type="character" w:customStyle="1" w:styleId="scxw8350169">
    <w:name w:val="scxw8350169"/>
    <w:basedOn w:val="Fontepargpadro"/>
    <w:rsid w:val="004820A6"/>
  </w:style>
  <w:style w:type="character" w:styleId="MenoPendente">
    <w:name w:val="Unresolved Mention"/>
    <w:basedOn w:val="Fontepargpadro"/>
    <w:uiPriority w:val="99"/>
    <w:semiHidden/>
    <w:unhideWhenUsed/>
    <w:rsid w:val="004820A6"/>
    <w:rPr>
      <w:color w:val="605E5C"/>
      <w:shd w:val="clear" w:color="auto" w:fill="E1DFDD"/>
    </w:rPr>
  </w:style>
  <w:style w:type="paragraph" w:customStyle="1" w:styleId="artigo">
    <w:name w:val="artigo"/>
    <w:basedOn w:val="Normal"/>
    <w:rsid w:val="004820A6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table" w:styleId="SimplesTabela3">
    <w:name w:val="Plain Table 3"/>
    <w:basedOn w:val="Tabelanormal"/>
    <w:uiPriority w:val="43"/>
    <w:rsid w:val="004820A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1Clara-nfase1">
    <w:name w:val="Grid Table 1 Light Accent 1"/>
    <w:basedOn w:val="Tabelanormal"/>
    <w:uiPriority w:val="46"/>
    <w:rsid w:val="004820A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4820A6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mples5">
    <w:name w:val="Plain Table 5"/>
    <w:basedOn w:val="Tabelanormal"/>
    <w:uiPriority w:val="45"/>
    <w:rsid w:val="004820A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4820A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4820A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4820A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4820A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820A6"/>
    <w:pPr>
      <w:spacing w:before="0" w:after="0" w:line="240" w:lineRule="auto"/>
    </w:pPr>
    <w:rPr>
      <w:rFonts w:ascii="Times New Roman" w:hAnsi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820A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A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A6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customStyle="1" w:styleId="Escritrio">
    <w:name w:val="Escritório"/>
    <w:basedOn w:val="Normal"/>
    <w:link w:val="EscritrioChar"/>
    <w:qFormat/>
    <w:rsid w:val="00DB0B48"/>
    <w:rPr>
      <w:rFonts w:cs="Courier New"/>
      <w:color w:val="000000" w:themeColor="text1"/>
    </w:rPr>
  </w:style>
  <w:style w:type="character" w:customStyle="1" w:styleId="EscritrioChar">
    <w:name w:val="Escritório Char"/>
    <w:basedOn w:val="Fontepargpadro"/>
    <w:link w:val="Escritrio"/>
    <w:rsid w:val="00DB0B48"/>
    <w:rPr>
      <w:rFonts w:ascii="Cambria" w:eastAsia="Times New Roman" w:hAnsi="Cambria" w:cs="Courier New"/>
      <w:color w:val="000000" w:themeColor="text1"/>
      <w:sz w:val="24"/>
      <w:szCs w:val="24"/>
      <w:lang w:eastAsia="pt-BR"/>
    </w:rPr>
  </w:style>
  <w:style w:type="paragraph" w:customStyle="1" w:styleId="citaoescritrio">
    <w:name w:val="citação escritório"/>
    <w:basedOn w:val="Normal"/>
    <w:link w:val="citaoescritrioChar"/>
    <w:qFormat/>
    <w:rsid w:val="00DB0B48"/>
    <w:pPr>
      <w:pBdr>
        <w:left w:val="single" w:sz="4" w:space="4" w:color="auto"/>
      </w:pBdr>
      <w:spacing w:before="0" w:after="0" w:line="276" w:lineRule="auto"/>
      <w:ind w:left="2835"/>
    </w:pPr>
    <w:rPr>
      <w:sz w:val="22"/>
    </w:rPr>
  </w:style>
  <w:style w:type="character" w:customStyle="1" w:styleId="citaoescritrioChar">
    <w:name w:val="citação escritório Char"/>
    <w:basedOn w:val="Fontepargpadro"/>
    <w:link w:val="citaoescritrio"/>
    <w:rsid w:val="00DB0B48"/>
    <w:rPr>
      <w:rFonts w:ascii="Cambria" w:eastAsia="Times New Roman" w:hAnsi="Cambria" w:cs="Times New Roman"/>
      <w:szCs w:val="24"/>
      <w:lang w:eastAsia="pt-BR"/>
    </w:rPr>
  </w:style>
  <w:style w:type="paragraph" w:customStyle="1" w:styleId="Ttulosescritrio">
    <w:name w:val="Títulos escritório"/>
    <w:basedOn w:val="PargrafodaLista"/>
    <w:link w:val="TtulosescritrioChar"/>
    <w:qFormat/>
    <w:rsid w:val="00160E9C"/>
    <w:pPr>
      <w:numPr>
        <w:numId w:val="1"/>
      </w:numPr>
      <w:spacing w:after="120" w:line="259" w:lineRule="auto"/>
      <w:ind w:left="0" w:firstLine="0"/>
    </w:pPr>
    <w:rPr>
      <w:rFonts w:ascii="Cambria" w:hAnsi="Cambria"/>
      <w:b/>
      <w:sz w:val="24"/>
    </w:rPr>
  </w:style>
  <w:style w:type="character" w:customStyle="1" w:styleId="PargrafodaListaChar">
    <w:name w:val="Parágrafo da Lista Char"/>
    <w:basedOn w:val="Fontepargpadro"/>
    <w:link w:val="PargrafodaLista"/>
    <w:uiPriority w:val="1"/>
    <w:rsid w:val="009140A1"/>
  </w:style>
  <w:style w:type="character" w:customStyle="1" w:styleId="TtulosescritrioChar">
    <w:name w:val="Títulos escritório Char"/>
    <w:basedOn w:val="PargrafodaListaChar"/>
    <w:link w:val="Ttulosescritrio"/>
    <w:rsid w:val="00160E9C"/>
    <w:rPr>
      <w:rFonts w:ascii="Cambria" w:hAnsi="Cambria"/>
      <w:b/>
      <w:sz w:val="24"/>
    </w:rPr>
  </w:style>
  <w:style w:type="paragraph" w:customStyle="1" w:styleId="Pedidosescritrio">
    <w:name w:val="Pedidos escritório"/>
    <w:basedOn w:val="PargrafodaLista"/>
    <w:link w:val="PedidosescritrioChar"/>
    <w:qFormat/>
    <w:rsid w:val="00A90354"/>
    <w:pPr>
      <w:numPr>
        <w:numId w:val="2"/>
      </w:numPr>
      <w:spacing w:after="120" w:line="360" w:lineRule="auto"/>
      <w:ind w:left="2835" w:firstLine="0"/>
    </w:pPr>
    <w:rPr>
      <w:rFonts w:ascii="Cambria" w:hAnsi="Cambria"/>
      <w:sz w:val="24"/>
    </w:rPr>
  </w:style>
  <w:style w:type="character" w:customStyle="1" w:styleId="PedidosescritrioChar">
    <w:name w:val="Pedidos escritório Char"/>
    <w:basedOn w:val="PargrafodaListaChar"/>
    <w:link w:val="Pedidosescritrio"/>
    <w:rsid w:val="00A90354"/>
    <w:rPr>
      <w:rFonts w:ascii="Cambria" w:hAnsi="Cambria"/>
      <w:sz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13D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pt-BR"/>
    </w:rPr>
  </w:style>
  <w:style w:type="character" w:customStyle="1" w:styleId="scxw266208478">
    <w:name w:val="scxw266208478"/>
    <w:basedOn w:val="Fontepargpadro"/>
    <w:rsid w:val="00D71F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3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6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8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5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5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161">
              <w:marLeft w:val="0"/>
              <w:marRight w:val="0"/>
              <w:marTop w:val="6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8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06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1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08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0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0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9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6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6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2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7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55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1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7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75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73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77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03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2" w:color="FFFFCC"/>
                                                <w:left w:val="single" w:sz="12" w:space="2" w:color="FFFFCC"/>
                                                <w:bottom w:val="single" w:sz="12" w:space="2" w:color="FFFFCC"/>
                                                <w:right w:val="single" w:sz="12" w:space="0" w:color="FFFFCC"/>
                                              </w:divBdr>
                                              <w:divsChild>
                                                <w:div w:id="110565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33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499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030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623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337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223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229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278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700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77713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single" w:sz="2" w:space="0" w:color="EFEFEF"/>
                                                                                            <w:left w:val="single" w:sz="6" w:space="0" w:color="EFEFEF"/>
                                                                                            <w:bottom w:val="single" w:sz="6" w:space="0" w:color="E2E2E2"/>
                                                                                            <w:right w:val="single" w:sz="6" w:space="0" w:color="EFEFEF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2695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1828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7843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31468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20851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4429269">
                                                                                                                  <w:marLeft w:val="225"/>
                                                                                                                  <w:marRight w:val="225"/>
                                                                                                                  <w:marTop w:val="75"/>
                                                                                                                  <w:marBottom w:val="75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40198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9272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7854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6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62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207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19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3868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06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24" w:space="6" w:color="E2E2E2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51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0353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23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24" w:space="6" w:color="E2E2E2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92765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4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9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4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3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7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8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5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5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6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8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5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6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1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56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315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2974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9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24" w:space="6" w:color="E2E2E2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2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8550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9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24" w:space="6" w:color="E2E2E2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38476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1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6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6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9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1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87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5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93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33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1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96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2" w:color="FFFFCC"/>
                                                <w:left w:val="single" w:sz="12" w:space="2" w:color="FFFFCC"/>
                                                <w:bottom w:val="single" w:sz="12" w:space="2" w:color="FFFFCC"/>
                                                <w:right w:val="single" w:sz="12" w:space="0" w:color="FFFFCC"/>
                                              </w:divBdr>
                                              <w:divsChild>
                                                <w:div w:id="47595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81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50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56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811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434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594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717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63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479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371869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single" w:sz="2" w:space="0" w:color="EFEFEF"/>
                                                                                            <w:left w:val="single" w:sz="6" w:space="0" w:color="EFEFEF"/>
                                                                                            <w:bottom w:val="single" w:sz="6" w:space="0" w:color="E2E2E2"/>
                                                                                            <w:right w:val="single" w:sz="6" w:space="0" w:color="EFEFEF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5238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9905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54598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84102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11960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7120358">
                                                                                                                  <w:marLeft w:val="225"/>
                                                                                                                  <w:marRight w:val="225"/>
                                                                                                                  <w:marTop w:val="75"/>
                                                                                                                  <w:marBottom w:val="75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68110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27438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90665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4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3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4BEC20FAC08C4FBD1641231CDB9186" ma:contentTypeVersion="25" ma:contentTypeDescription="Crie um novo documento." ma:contentTypeScope="" ma:versionID="c9c61fe3ef72a6887f46051b56e47fdb">
  <xsd:schema xmlns:xsd="http://www.w3.org/2001/XMLSchema" xmlns:xs="http://www.w3.org/2001/XMLSchema" xmlns:p="http://schemas.microsoft.com/office/2006/metadata/properties" xmlns:ns2="5587d2a8-57b7-4e48-8dab-ba3e1781c72b" xmlns:ns3="c8560c85-1493-4019-8c8f-d6155fc0ccce" targetNamespace="http://schemas.microsoft.com/office/2006/metadata/properties" ma:root="true" ma:fieldsID="fff155951cbc47a42951dce69dd96edf" ns2:_="" ns3:_="">
    <xsd:import namespace="5587d2a8-57b7-4e48-8dab-ba3e1781c72b"/>
    <xsd:import namespace="c8560c85-1493-4019-8c8f-d6155fc0cc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Pesquis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objeto" minOccurs="0"/>
                <xsd:element ref="ns2:N_x00fa_mero" minOccurs="0"/>
                <xsd:element ref="ns2:Data" minOccurs="0"/>
                <xsd:element ref="ns2:_Flow_SignoffStatus" minOccurs="0"/>
                <xsd:element ref="ns2:OBS" minOccurs="0"/>
                <xsd:element ref="ns2:observa_x00e7__x00f5_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87d2a8-57b7-4e48-8dab-ba3e1781c7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Pesquisa" ma:index="20" nillable="true" ma:displayName="Pesquisa" ma:format="Dropdown" ma:list="531897a2-d77d-42e7-8f93-3a1282c8646c" ma:internalName="Pesquisa" ma:showField="Title">
      <xsd:simpleType>
        <xsd:restriction base="dms:Lookup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45db09ad-d886-404a-98b2-ababe41c0f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bjeto" ma:index="27" nillable="true" ma:displayName="objeto" ma:format="Dropdown" ma:internalName="objeto">
      <xsd:simpleType>
        <xsd:restriction base="dms:Text">
          <xsd:maxLength value="255"/>
        </xsd:restriction>
      </xsd:simpleType>
    </xsd:element>
    <xsd:element name="N_x00fa_mero" ma:index="28" nillable="true" ma:displayName="Número" ma:format="Dropdown" ma:internalName="N_x00fa_mero" ma:percentage="FALSE">
      <xsd:simpleType>
        <xsd:restriction base="dms:Number"/>
      </xsd:simpleType>
    </xsd:element>
    <xsd:element name="Data" ma:index="29" nillable="true" ma:displayName="Data" ma:format="DateOnly" ma:internalName="Data">
      <xsd:simpleType>
        <xsd:restriction base="dms:DateTime"/>
      </xsd:simpleType>
    </xsd:element>
    <xsd:element name="_Flow_SignoffStatus" ma:index="30" nillable="true" ma:displayName="Status de liberação" ma:internalName="_x0024_Resources_x003a_core_x002c_Signoff_Status">
      <xsd:simpleType>
        <xsd:restriction base="dms:Text"/>
      </xsd:simpleType>
    </xsd:element>
    <xsd:element name="OBS" ma:index="31" nillable="true" ma:displayName="OBS" ma:description="ARQ" ma:format="Dropdown" ma:internalName="OBS">
      <xsd:simpleType>
        <xsd:restriction base="dms:Note">
          <xsd:maxLength value="255"/>
        </xsd:restriction>
      </xsd:simpleType>
    </xsd:element>
    <xsd:element name="observa_x00e7__x00f5_es" ma:index="32" nillable="true" ma:displayName="observações " ma:format="Dropdown" ma:internalName="observa_x00e7__x00f5_e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560c85-1493-4019-8c8f-d6155fc0ccc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9859f60-84b3-4fe6-b702-ca89d70890a8}" ma:internalName="TaxCatchAll" ma:showField="CatchAllData" ma:web="c8560c85-1493-4019-8c8f-d6155fc0cc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squisa xmlns="5587d2a8-57b7-4e48-8dab-ba3e1781c72b" xsi:nil="true"/>
    <TaxCatchAll xmlns="c8560c85-1493-4019-8c8f-d6155fc0ccce" xsi:nil="true"/>
    <lcf76f155ced4ddcb4097134ff3c332f xmlns="5587d2a8-57b7-4e48-8dab-ba3e1781c72b">
      <Terms xmlns="http://schemas.microsoft.com/office/infopath/2007/PartnerControls"/>
    </lcf76f155ced4ddcb4097134ff3c332f>
    <objeto xmlns="5587d2a8-57b7-4e48-8dab-ba3e1781c72b" xsi:nil="true"/>
    <N_x00fa_mero xmlns="5587d2a8-57b7-4e48-8dab-ba3e1781c72b" xsi:nil="true"/>
    <Data xmlns="5587d2a8-57b7-4e48-8dab-ba3e1781c72b" xsi:nil="true"/>
    <_Flow_SignoffStatus xmlns="5587d2a8-57b7-4e48-8dab-ba3e1781c72b" xsi:nil="true"/>
    <OBS xmlns="5587d2a8-57b7-4e48-8dab-ba3e1781c72b" xsi:nil="true"/>
    <observa_x00e7__x00f5_es xmlns="5587d2a8-57b7-4e48-8dab-ba3e1781c72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512E45-F423-41AB-9857-004ED3126E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E82207-9756-400E-92BD-A51F02C42A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87d2a8-57b7-4e48-8dab-ba3e1781c72b"/>
    <ds:schemaRef ds:uri="c8560c85-1493-4019-8c8f-d6155fc0cc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6CCCDA-E5F9-475C-B1CD-0DC117D9B9ED}">
  <ds:schemaRefs>
    <ds:schemaRef ds:uri="http://schemas.microsoft.com/office/2006/metadata/properties"/>
    <ds:schemaRef ds:uri="http://schemas.microsoft.com/office/infopath/2007/PartnerControls"/>
    <ds:schemaRef ds:uri="5587d2a8-57b7-4e48-8dab-ba3e1781c72b"/>
    <ds:schemaRef ds:uri="c8560c85-1493-4019-8c8f-d6155fc0ccce"/>
  </ds:schemaRefs>
</ds:datastoreItem>
</file>

<file path=customXml/itemProps4.xml><?xml version="1.0" encoding="utf-8"?>
<ds:datastoreItem xmlns:ds="http://schemas.openxmlformats.org/officeDocument/2006/customXml" ds:itemID="{C6AF1F72-D47A-4EA2-9C3A-5466636D8D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1146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Jaynnara Kelly Silva de Oliveira</dc:creator>
  <cp:keywords/>
  <dc:description/>
  <cp:lastModifiedBy>João Vitor</cp:lastModifiedBy>
  <cp:revision>5</cp:revision>
  <cp:lastPrinted>2021-08-30T21:07:00Z</cp:lastPrinted>
  <dcterms:created xsi:type="dcterms:W3CDTF">2026-05-07T15:44:00Z</dcterms:created>
  <dcterms:modified xsi:type="dcterms:W3CDTF">2026-06-19T20:43:00Z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0x010100764BEC20FAC08C4FBD1641231CDB9186</vt:lpwstr>
  </property>
  <property fmtid="{D5CDD505-2E9C-101B-9397-08002B2CF9AE}" pid="3" name="Order">
    <vt:r8>3300</vt:r8>
  </property>
  <property fmtid="{D5CDD505-2E9C-101B-9397-08002B2CF9AE}" pid="4" name="Pesquisa">
    <vt:lpwstr/>
  </property>
  <property fmtid="{D5CDD505-2E9C-101B-9397-08002B2CF9AE}" pid="5" name="TaxCatchAll">
    <vt:lpwstr/>
  </property>
  <property fmtid="{D5CDD505-2E9C-101B-9397-08002B2CF9AE}" pid="6" name="lcf76f155ced4ddcb4097134ff3c332f">
    <vt:lpwstr/>
  </property>
  <property fmtid="{D5CDD505-2E9C-101B-9397-08002B2CF9AE}" pid="7" name="MediaServiceImageTags">
    <vt:lpwstr/>
  </property>
</Properties>
</file>