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Necessitamos que você desenvolva uma aplicação que calcule a quantidade de gols marcados por time em um ano.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dados de todas as partidas são disponibilizados por uma API e podem ser filtrados passando parâmetros com os próprios campos que são retornados: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Método: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API: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https://jsonmock.hackerrank.com/api/football_matches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 opcionais que podem ser utilizados: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Filtra o ano de pesquisa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Filtra o nome do time 1 da partida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Filtra o nome do time 2 da partida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Filtra o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 da página de resultados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 de requisição: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https://jsonmock.hackerrank.com/api/football_matches?year=2015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"https://jsonmock.hackerrank.com/api/football_matches?year=2015&amp;team1=Galatasaray"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"https://jsonmock.hackerrank.com/api/football_matches?year=2015&amp;team1=Galatasaray"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team1=Galatasaray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programa deve retornar 2 resultados: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Paris Saint-Germain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Chelsea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Team Paris Saint - Germain scored 109 goals in 2013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Team Chelsea scored 92 goals in 2014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esperado Após desenvolvimento e testes via postman chamando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sonmock.hackerrank.com/api/football_matches" Id="docRId0" Type="http://schemas.openxmlformats.org/officeDocument/2006/relationships/hyperlink" /><Relationship TargetMode="External" Target="https://jsonmock.hackerrank.com/api/football_matches?year=2015&amp;team1=Galatasaray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