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Atualizado — Chat Assessor + Second Brain + Progresso Global</w:t>
      </w:r>
    </w:p>
    <w:p/>
    <w:p>
      <w:r>
        <w:t>Este arquivo contém a versão atualizada do projeto, reorganizada e consolidada com base em todas as informações do documento enviado.</w:t>
      </w:r>
    </w:p>
    <w:p/>
    <w:p>
      <w:r>
        <w:t>====================================================================</w:t>
      </w:r>
    </w:p>
    <w:p/>
    <w:p>
      <w:r>
        <w:t>1. Arquitetura Geral do Sistema</w:t>
      </w:r>
    </w:p>
    <w:p/>
    <w:p>
      <w:r>
        <w:t>O sistema possui 4 motores principais:</w:t>
      </w:r>
    </w:p>
    <w:p>
      <w:r>
        <w:t>1) Chat Assessor Proativo</w:t>
      </w:r>
    </w:p>
    <w:p>
      <w:r>
        <w:t>2) Second Brain Evolutivo</w:t>
      </w:r>
    </w:p>
    <w:p>
      <w:r>
        <w:t>3) Sistema de Progresso Global da Vida</w:t>
      </w:r>
    </w:p>
    <w:p>
      <w:r>
        <w:t>4) Matching Social Inteligente</w:t>
      </w:r>
    </w:p>
    <w:p/>
    <w:p>
      <w:r>
        <w:t>Todos esses componentes foram descritos no documento original e agora estão estruturados em engenharia consolidada, sem alterar o design do app.</w:t>
      </w:r>
    </w:p>
    <w:p/>
    <w:p>
      <w:r>
        <w:t>====================================================================</w:t>
      </w:r>
    </w:p>
    <w:p/>
    <w:p>
      <w:r>
        <w:t>2. Onboarding Atualizado</w:t>
      </w:r>
    </w:p>
    <w:p/>
    <w:p>
      <w:r>
        <w:t xml:space="preserve">• 13 perguntas  </w:t>
      </w:r>
    </w:p>
    <w:p>
      <w:r>
        <w:t xml:space="preserve">• 20–40 segundos  </w:t>
      </w:r>
    </w:p>
    <w:p>
      <w:r>
        <w:t xml:space="preserve">• 1 pergunta por tela  </w:t>
      </w:r>
    </w:p>
    <w:p>
      <w:r>
        <w:t xml:space="preserve">• tags clicáveis  </w:t>
      </w:r>
    </w:p>
    <w:p>
      <w:r>
        <w:t xml:space="preserve">• micro-animações  </w:t>
      </w:r>
    </w:p>
    <w:p>
      <w:r>
        <w:t>• inicia o Second Brain automaticamente</w:t>
      </w:r>
    </w:p>
    <w:p/>
    <w:p>
      <w:r>
        <w:t>====================================================================</w:t>
      </w:r>
    </w:p>
    <w:p/>
    <w:p>
      <w:r>
        <w:t>3. Motor de Engajamento</w:t>
      </w:r>
    </w:p>
    <w:p/>
    <w:p>
      <w:r>
        <w:t>Loop interno:</w:t>
      </w:r>
    </w:p>
    <w:p>
      <w:r>
        <w:t>Usuário → Inferência → Insight → Missão → Progresso → Ganchos narrativos.</w:t>
      </w:r>
    </w:p>
    <w:p/>
    <w:p>
      <w:r>
        <w:t>====================================================================</w:t>
      </w:r>
    </w:p>
    <w:p/>
    <w:p>
      <w:r>
        <w:t>4. Motor de Inferência Psicossocial</w:t>
      </w:r>
    </w:p>
    <w:p/>
    <w:p>
      <w:r>
        <w:t>Inferências automáticas de:</w:t>
      </w:r>
    </w:p>
    <w:p>
      <w:r>
        <w:t xml:space="preserve">• momento de vida  </w:t>
      </w:r>
    </w:p>
    <w:p>
      <w:r>
        <w:t xml:space="preserve">• estado emocional  </w:t>
      </w:r>
    </w:p>
    <w:p>
      <w:r>
        <w:t xml:space="preserve">• interesses  </w:t>
      </w:r>
    </w:p>
    <w:p>
      <w:r>
        <w:t xml:space="preserve">• gatilhos  </w:t>
      </w:r>
    </w:p>
    <w:p>
      <w:r>
        <w:t xml:space="preserve">• hábitos  </w:t>
      </w:r>
    </w:p>
    <w:p>
      <w:r>
        <w:t xml:space="preserve">• padrões temporais  </w:t>
      </w:r>
    </w:p>
    <w:p>
      <w:r>
        <w:t xml:space="preserve">• Big Five inferido  </w:t>
      </w:r>
    </w:p>
    <w:p>
      <w:r>
        <w:t xml:space="preserve">• contexto de vida  </w:t>
      </w:r>
    </w:p>
    <w:p/>
    <w:p>
      <w:r>
        <w:t>====================================================================</w:t>
      </w:r>
    </w:p>
    <w:p/>
    <w:p>
      <w:r>
        <w:t>5. Motor de Proatividade</w:t>
      </w:r>
    </w:p>
    <w:p/>
    <w:p>
      <w:r>
        <w:t>Interações iniciadas pela IA com base em horários, padrões, temas abertos e eventos emocionais detectados.</w:t>
      </w:r>
    </w:p>
    <w:p/>
    <w:p>
      <w:r>
        <w:t>====================================================================</w:t>
      </w:r>
    </w:p>
    <w:p/>
    <w:p>
      <w:r>
        <w:t>6. Design Intocado</w:t>
      </w:r>
    </w:p>
    <w:p/>
    <w:p>
      <w:r>
        <w:t>Nenhum ajuste afeta:</w:t>
      </w:r>
    </w:p>
    <w:p>
      <w:r>
        <w:t xml:space="preserve">• paleta  </w:t>
      </w:r>
    </w:p>
    <w:p>
      <w:r>
        <w:t xml:space="preserve">• layout  </w:t>
      </w:r>
    </w:p>
    <w:p>
      <w:r>
        <w:t xml:space="preserve">• animações  </w:t>
      </w:r>
    </w:p>
    <w:p>
      <w:r>
        <w:t xml:space="preserve">• UX  </w:t>
      </w:r>
    </w:p>
    <w:p>
      <w:r>
        <w:t xml:space="preserve">• componentes visuais  </w:t>
      </w:r>
    </w:p>
    <w:p/>
    <w:p>
      <w:r>
        <w:t>====================================================================</w:t>
      </w:r>
    </w:p>
    <w:p/>
    <w:p>
      <w:r>
        <w:t>7. Essência do Produto</w:t>
      </w:r>
    </w:p>
    <w:p/>
    <w:p>
      <w:r>
        <w:t>"Um chat assessor proativo que constrói seu segundo cérebro, revela seu progresso real de vida e, quando você estiver pronto, conecta você a pessoas profundamente compatíveis."</w:t>
      </w:r>
    </w:p>
    <w:p/>
    <w:p>
      <w:r>
        <w:t>====================================================================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