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AF97" w14:textId="77777777" w:rsidR="00DD40B5" w:rsidRPr="006D7594" w:rsidRDefault="00DD40B5" w:rsidP="00DD40B5">
      <w:pPr>
        <w:jc w:val="center"/>
        <w:rPr>
          <w:color w:val="000000" w:themeColor="text1"/>
          <w:sz w:val="32"/>
          <w:szCs w:val="32"/>
        </w:rPr>
      </w:pPr>
      <w:r w:rsidRPr="006D7594">
        <w:rPr>
          <w:color w:val="000000" w:themeColor="text1"/>
          <w:sz w:val="32"/>
          <w:szCs w:val="32"/>
        </w:rPr>
        <w:t>BUSCA PET</w:t>
      </w:r>
    </w:p>
    <w:p w14:paraId="398D223A" w14:textId="5F2EA5B1" w:rsidR="00DD40B5" w:rsidRDefault="008B5F02" w:rsidP="00DD40B5">
      <w:pPr>
        <w:jc w:val="center"/>
        <w:rPr>
          <w:color w:val="000000" w:themeColor="text1"/>
          <w:sz w:val="24"/>
          <w:szCs w:val="24"/>
        </w:rPr>
      </w:pPr>
      <w:r w:rsidRPr="008554FE">
        <w:rPr>
          <w:color w:val="000000" w:themeColor="text1"/>
          <w:sz w:val="24"/>
          <w:szCs w:val="24"/>
        </w:rPr>
        <w:t>Edilson</w:t>
      </w:r>
      <w:r>
        <w:rPr>
          <w:color w:val="000000" w:themeColor="text1"/>
          <w:sz w:val="24"/>
          <w:szCs w:val="24"/>
        </w:rPr>
        <w:t xml:space="preserve"> Pagliarini dos Santos</w:t>
      </w:r>
    </w:p>
    <w:p w14:paraId="05F01319" w14:textId="39640E86" w:rsidR="008B5F02" w:rsidRDefault="008B5F02" w:rsidP="00DD40B5">
      <w:pPr>
        <w:jc w:val="center"/>
        <w:rPr>
          <w:color w:val="000000" w:themeColor="text1"/>
          <w:sz w:val="24"/>
          <w:szCs w:val="24"/>
        </w:rPr>
      </w:pPr>
      <w:r w:rsidRPr="008554FE">
        <w:rPr>
          <w:color w:val="000000" w:themeColor="text1"/>
          <w:sz w:val="24"/>
          <w:szCs w:val="24"/>
        </w:rPr>
        <w:t>João Vitor</w:t>
      </w:r>
      <w:r>
        <w:rPr>
          <w:color w:val="000000" w:themeColor="text1"/>
          <w:sz w:val="24"/>
          <w:szCs w:val="24"/>
        </w:rPr>
        <w:t xml:space="preserve"> de Oliveira Cardoso</w:t>
      </w:r>
    </w:p>
    <w:p w14:paraId="4E8DFEAC" w14:textId="46D9CA62" w:rsidR="008B5F02" w:rsidRPr="006D7594" w:rsidRDefault="008B5F02" w:rsidP="00DD40B5">
      <w:pPr>
        <w:jc w:val="center"/>
        <w:rPr>
          <w:color w:val="000000" w:themeColor="text1"/>
          <w:sz w:val="32"/>
          <w:szCs w:val="32"/>
        </w:rPr>
      </w:pPr>
      <w:r w:rsidRPr="008554FE">
        <w:rPr>
          <w:color w:val="000000" w:themeColor="text1"/>
          <w:sz w:val="24"/>
          <w:szCs w:val="24"/>
        </w:rPr>
        <w:t>Pedro</w:t>
      </w:r>
      <w:r>
        <w:rPr>
          <w:color w:val="000000" w:themeColor="text1"/>
          <w:sz w:val="24"/>
          <w:szCs w:val="24"/>
        </w:rPr>
        <w:t xml:space="preserve"> Gabriel</w:t>
      </w:r>
      <w:r w:rsidRPr="008554FE">
        <w:rPr>
          <w:color w:val="000000" w:themeColor="text1"/>
          <w:sz w:val="24"/>
          <w:szCs w:val="24"/>
        </w:rPr>
        <w:t xml:space="preserve"> Algayer</w:t>
      </w:r>
      <w:r>
        <w:rPr>
          <w:color w:val="000000" w:themeColor="text1"/>
          <w:sz w:val="24"/>
          <w:szCs w:val="24"/>
        </w:rPr>
        <w:t xml:space="preserve"> Silveira</w:t>
      </w:r>
    </w:p>
    <w:p w14:paraId="7666D3F9" w14:textId="0CF19AEE" w:rsidR="00DD40B5" w:rsidRPr="008554FE" w:rsidRDefault="00DD40B5" w:rsidP="008554FE">
      <w:pPr>
        <w:jc w:val="center"/>
        <w:rPr>
          <w:color w:val="000000" w:themeColor="text1"/>
          <w:sz w:val="24"/>
          <w:szCs w:val="24"/>
        </w:rPr>
      </w:pPr>
      <w:r w:rsidRPr="008554FE">
        <w:rPr>
          <w:color w:val="000000" w:themeColor="text1"/>
          <w:sz w:val="24"/>
          <w:szCs w:val="24"/>
        </w:rPr>
        <w:t>Tomás Vargas</w:t>
      </w:r>
      <w:r w:rsidR="008B5F02">
        <w:rPr>
          <w:color w:val="000000" w:themeColor="text1"/>
          <w:sz w:val="24"/>
          <w:szCs w:val="24"/>
        </w:rPr>
        <w:t xml:space="preserve"> Vie</w:t>
      </w:r>
      <w:r w:rsidR="00467F2F">
        <w:rPr>
          <w:color w:val="000000" w:themeColor="text1"/>
          <w:sz w:val="24"/>
          <w:szCs w:val="24"/>
        </w:rPr>
        <w:t>I</w:t>
      </w:r>
      <w:r w:rsidR="008B5F02">
        <w:rPr>
          <w:color w:val="000000" w:themeColor="text1"/>
          <w:sz w:val="24"/>
          <w:szCs w:val="24"/>
        </w:rPr>
        <w:t>ra</w:t>
      </w:r>
    </w:p>
    <w:p w14:paraId="61DEED8B" w14:textId="77777777" w:rsidR="00DD40B5" w:rsidRPr="006D7594" w:rsidRDefault="00DD40B5" w:rsidP="00DD40B5">
      <w:pPr>
        <w:rPr>
          <w:color w:val="000000" w:themeColor="text1"/>
          <w:sz w:val="32"/>
          <w:szCs w:val="32"/>
        </w:rPr>
      </w:pPr>
    </w:p>
    <w:p w14:paraId="49FC2F66" w14:textId="614B97AB" w:rsidR="00DD40B5" w:rsidRDefault="00DD40B5" w:rsidP="00DD40B5">
      <w:pPr>
        <w:rPr>
          <w:rStyle w:val="bmdetailsoverlay"/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D7594">
        <w:rPr>
          <w:rStyle w:val="bmdetailsoverlay"/>
          <w:rFonts w:ascii="Roboto" w:hAnsi="Roboto"/>
          <w:color w:val="000000" w:themeColor="text1"/>
          <w:sz w:val="21"/>
          <w:szCs w:val="21"/>
          <w:shd w:val="clear" w:color="auto" w:fill="FFFFFF"/>
        </w:rPr>
        <w:t xml:space="preserve">  </w:t>
      </w:r>
      <w:hyperlink r:id="rId4" w:tgtFrame="_blank" w:history="1">
        <w:r w:rsidRPr="006D7594">
          <w:rPr>
            <w:rFonts w:ascii="Roboto" w:hAnsi="Roboto"/>
            <w:color w:val="000000" w:themeColor="text1"/>
            <w:sz w:val="24"/>
            <w:szCs w:val="24"/>
            <w:u w:val="single"/>
          </w:rPr>
          <w:t>Senac São Leopoldo</w:t>
        </w:r>
      </w:hyperlink>
      <w:r w:rsidRPr="006D7594">
        <w:rPr>
          <w:rFonts w:ascii="Roboto" w:hAnsi="Roboto"/>
          <w:color w:val="000000" w:themeColor="text1"/>
          <w:sz w:val="24"/>
          <w:szCs w:val="24"/>
        </w:rPr>
        <w:t xml:space="preserve"> </w:t>
      </w:r>
      <w:r w:rsidRPr="006D7594">
        <w:rPr>
          <w:rStyle w:val="bmdetailsoverlay"/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</w:t>
      </w:r>
      <w:hyperlink r:id="rId5" w:tgtFrame="_blank" w:history="1">
        <w:r w:rsidRPr="006D7594">
          <w:rPr>
            <w:rStyle w:val="Hyperlink"/>
            <w:rFonts w:ascii="Roboto" w:hAnsi="Roboto"/>
            <w:color w:val="000000" w:themeColor="text1"/>
            <w:sz w:val="24"/>
            <w:szCs w:val="24"/>
            <w:shd w:val="clear" w:color="auto" w:fill="FFFFFF"/>
          </w:rPr>
          <w:t>Lindolfo Collor 835, São Leopoldo, RS, Cep: 93010-080</w:t>
        </w:r>
      </w:hyperlink>
    </w:p>
    <w:p w14:paraId="2C066AFE" w14:textId="0D434D05" w:rsidR="00DD40B5" w:rsidRDefault="00DD40B5" w:rsidP="00DD40B5">
      <w:pPr>
        <w:rPr>
          <w:rStyle w:val="bmdetailsoverlay"/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4CFC3299" w14:textId="4DBDD6FB" w:rsidR="008554FE" w:rsidRPr="00467F2F" w:rsidRDefault="00467F2F" w:rsidP="008554FE">
      <w:pPr>
        <w:pStyle w:val="Abstract"/>
        <w:ind w:left="0"/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i w:val="0"/>
          <w:iCs/>
          <w:color w:val="000000" w:themeColor="text1"/>
        </w:rPr>
        <w:tab/>
      </w:r>
      <w:r w:rsidR="00DD40B5" w:rsidRPr="00467F2F">
        <w:rPr>
          <w:rFonts w:asciiTheme="minorHAnsi" w:hAnsiTheme="minorHAnsi" w:cstheme="minorHAnsi"/>
          <w:i w:val="0"/>
          <w:iCs/>
          <w:color w:val="000000" w:themeColor="text1"/>
        </w:rPr>
        <w:t xml:space="preserve">Introdução: Perder um </w:t>
      </w:r>
      <w:r w:rsidR="008B5F02" w:rsidRPr="00467F2F">
        <w:rPr>
          <w:rFonts w:asciiTheme="minorHAnsi" w:hAnsiTheme="minorHAnsi" w:cstheme="minorHAnsi"/>
          <w:i w:val="0"/>
          <w:iCs/>
          <w:color w:val="000000" w:themeColor="text1"/>
        </w:rPr>
        <w:t>A</w:t>
      </w:r>
      <w:r w:rsidR="00DD40B5" w:rsidRPr="00467F2F">
        <w:rPr>
          <w:rFonts w:asciiTheme="minorHAnsi" w:hAnsiTheme="minorHAnsi" w:cstheme="minorHAnsi"/>
          <w:i w:val="0"/>
          <w:iCs/>
          <w:color w:val="000000" w:themeColor="text1"/>
        </w:rPr>
        <w:t xml:space="preserve">nimal de estimação é uma </w:t>
      </w:r>
      <w:r w:rsidR="00DD40B5" w:rsidRPr="00467F2F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experiência angustiante</w:t>
      </w:r>
      <w:r w:rsidR="00DD40B5" w:rsidRPr="00467F2F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 </w:t>
      </w:r>
      <w:r w:rsidR="00DD40B5" w:rsidRPr="00467F2F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para qualquer pessoa que compartilhe sua vida com um companheiro peludo. Os animais domésticos não são apenas animais de estimação; muitas vezes, são membros da família. Quando um pet desaparece, é como se um pedaço do coração da família também se perdesse. </w:t>
      </w:r>
    </w:p>
    <w:p w14:paraId="171C248E" w14:textId="06ED3314" w:rsidR="00366C0E" w:rsidRDefault="00467F2F" w:rsidP="00467F2F">
      <w:pPr>
        <w:pStyle w:val="Abstract"/>
        <w:ind w:left="0"/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ab/>
      </w:r>
      <w:r w:rsidR="008554FE" w:rsidRPr="00467F2F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O uso da tecnologia é uma </w:t>
      </w: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ferramenta vital para se achar um animal desaparecido, o uso de fotos e descrições do animal, uma vez compartilhado em redes sociais, ajuda a aumentar as chances de resgate, mas ainda pode se mostrar ineficaz. Por isso tivemos a ideia da </w:t>
      </w:r>
      <w: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BUSCAPET</w:t>
      </w: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, um serviço que irá disponibilizar uma maneira fácil, rápida e simples para ajudar nos resgates de animais perdidos.</w:t>
      </w:r>
    </w:p>
    <w:p w14:paraId="4BD3428F" w14:textId="4DF1FBFD" w:rsidR="00467F2F" w:rsidRPr="00467F2F" w:rsidRDefault="00467F2F" w:rsidP="00467F2F">
      <w:pPr>
        <w:pStyle w:val="Abstract"/>
        <w:ind w:left="0"/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ab/>
        <w:t xml:space="preserve">A </w:t>
      </w:r>
      <w: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BUSCAPET</w:t>
      </w: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 gera QRCodes para seu animal de estimação,</w:t>
      </w:r>
      <w:r w:rsidR="00730BDF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 que podem ser colocados nas coleiras dos pets, que levam a uma pagina com os dados dos mesmos, contendo tanto informações sobre ele (nome, comportamento, vacinas, descrição física) quanto informação sobre os donos. O objetivo é facilitar caso alguém encontre o animal vagando pelas ruas, uma vez lido o QRCode sera fácil obter informações que facilitarão o resgate do pet</w:t>
      </w: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 </w:t>
      </w:r>
    </w:p>
    <w:p w14:paraId="4AE258A3" w14:textId="77777777" w:rsidR="00366C0E" w:rsidRPr="00467F2F" w:rsidRDefault="00366C0E" w:rsidP="00467F2F">
      <w:pPr>
        <w:pStyle w:val="Ttulo1"/>
      </w:pPr>
    </w:p>
    <w:sectPr w:rsidR="00366C0E" w:rsidRPr="00467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B5"/>
    <w:rsid w:val="00366C0E"/>
    <w:rsid w:val="00467F2F"/>
    <w:rsid w:val="006470F8"/>
    <w:rsid w:val="00681DBA"/>
    <w:rsid w:val="00730BDF"/>
    <w:rsid w:val="007D638B"/>
    <w:rsid w:val="008554FE"/>
    <w:rsid w:val="008B5F02"/>
    <w:rsid w:val="00D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FA29"/>
  <w15:chartTrackingRefBased/>
  <w15:docId w15:val="{6FE59D64-478C-403F-8995-AB0CE062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0B5"/>
  </w:style>
  <w:style w:type="paragraph" w:styleId="Ttulo1">
    <w:name w:val="heading 1"/>
    <w:basedOn w:val="Normal"/>
    <w:next w:val="Normal"/>
    <w:link w:val="Ttulo1Char"/>
    <w:uiPriority w:val="9"/>
    <w:qFormat/>
    <w:rsid w:val="00467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mdetailsoverlay">
    <w:name w:val="bm_details_overlay"/>
    <w:basedOn w:val="Fontepargpadro"/>
    <w:rsid w:val="00DD40B5"/>
  </w:style>
  <w:style w:type="character" w:styleId="Hyperlink">
    <w:name w:val="Hyperlink"/>
    <w:basedOn w:val="Fontepargpadro"/>
    <w:uiPriority w:val="99"/>
    <w:semiHidden/>
    <w:unhideWhenUsed/>
    <w:rsid w:val="00DD40B5"/>
    <w:rPr>
      <w:color w:val="0000FF"/>
      <w:u w:val="single"/>
    </w:rPr>
  </w:style>
  <w:style w:type="paragraph" w:customStyle="1" w:styleId="Abstract">
    <w:name w:val="Abstract"/>
    <w:basedOn w:val="Normal"/>
    <w:rsid w:val="00DD40B5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40B5"/>
    <w:rPr>
      <w:b/>
      <w:bCs/>
    </w:rPr>
  </w:style>
  <w:style w:type="character" w:customStyle="1" w:styleId="notion-enable-hover">
    <w:name w:val="notion-enable-hover"/>
    <w:basedOn w:val="Fontepargpadro"/>
    <w:rsid w:val="00681DBA"/>
  </w:style>
  <w:style w:type="character" w:customStyle="1" w:styleId="Ttulo1Char">
    <w:name w:val="Título 1 Char"/>
    <w:basedOn w:val="Fontepargpadro"/>
    <w:link w:val="Ttulo1"/>
    <w:uiPriority w:val="9"/>
    <w:rsid w:val="00467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ng.com/ck/a?!&amp;&amp;p=08ba7b076c180b04JmltdHM9MTcxMjE4ODgwMCZpZ3VpZD0zZDc0OGEwYS03YmRkLTY5ZDYtMjVhNi05ZTVjN2FhNDY4N2QmaW5zaWQ9NTY2Mg&amp;ptn=3&amp;ver=2&amp;hsh=3&amp;fclid=3d748a0a-7bdd-69d6-25a6-9e5c7aa4687d&amp;u=a1L21hcHM_Jm1lcGk9MTI3fn5Vbmtub3dufkFkZHJlc3NfTGluayZ0eT0xOCZxPVNlbmFjJTIwUyVDMyVBM28lMjBMZW9wb2xkbyZzcz15cGlkLllONzk5M3g1MjAzNzQ2ODg4NjA5NTA3MjIxJnBwb2lzPS0yOS43Njg4OTQxOTU1NTY2NF8tNTEuMTQ5MDI0OTYzMzc4OTA2X1NlbmFjJTIwUyVDMyVBM28lMjBMZW9wb2xkb19ZTjc5OTN4NTIwMzc0Njg4ODYwOTUwNzIyMX4mY3A9LTI5Ljc2ODg5NH4tNTEuMTQ5MDI1JnY9MiZzVj0xJkZPUk09TVBTUlBM&amp;ntb=1" TargetMode="External"/><Relationship Id="rId4" Type="http://schemas.openxmlformats.org/officeDocument/2006/relationships/hyperlink" Target="https://www.bing.com/ck/a?!&amp;&amp;p=4db080345d11ad06JmltdHM9MTcxMjE4ODgwMCZpZ3VpZD0zZDc0OGEwYS03YmRkLTY5ZDYtMjVhNi05ZTVjN2FhNDY4N2QmaW5zaWQ9NTcyNA&amp;ptn=3&amp;ver=2&amp;hsh=3&amp;fclid=3d748a0a-7bdd-69d6-25a6-9e5c7aa4687d&amp;u=a1aHR0cHM6Ly93d3cuYmluZy5jb20vYWxpbmsvbGluaz91cmw9aHR0cHMlM2ElMmYlMmZ3d3cuc2VuYWNycy5jb20uYnIlMmZ1bmlkYWRlJTJmMzkmc291cmNlPXNlcnAtbG9jYWwmaD04ZVJxZkh4OCUyZjRDS1clMmZDZXFScUdSJTJid0dNallHc25QenJ4cHVxelZ4JTJidDglM2QmcD1sd190cHQmaWc9QzQ3MzdGM0RFREE2NDI2Mjg3NDYzNTgwQ0U3NjdFMEEmeXBpZD1ZTjc5OTN4NTIwMzc0Njg4ODYwOTUwNzIyMQ&amp;ntb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03564547037</dc:creator>
  <cp:keywords/>
  <dc:description/>
  <cp:lastModifiedBy>03564547037</cp:lastModifiedBy>
  <cp:revision>1</cp:revision>
  <dcterms:created xsi:type="dcterms:W3CDTF">2024-04-04T23:10:00Z</dcterms:created>
  <dcterms:modified xsi:type="dcterms:W3CDTF">2024-04-05T00:51:00Z</dcterms:modified>
</cp:coreProperties>
</file>