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5843B" w14:textId="7BD62D55" w:rsidR="006867A6" w:rsidRDefault="007C526A" w:rsidP="007C526A">
      <w:r w:rsidRPr="007C526A">
        <w:t xml:space="preserve">Existem duas "gerações" de python-docx. A geração inicial </w:t>
      </w:r>
      <w:r w:rsidRPr="00A07ED2">
        <w:rPr>
          <w:u w:val="single"/>
        </w:rPr>
        <w:t>terminou</w:t>
      </w:r>
      <w:r w:rsidRPr="007C526A">
        <w:t xml:space="preserve"> com as versões 0.2.xe a geração "nova" começou na v0.3.0. A nova geração é uma reescrita orientada a objetos da versão legada. Tem um repositório </w:t>
      </w:r>
      <w:hyperlink r:id="rId4" w:tgtFrame="_blank" w:history="1">
        <w:r w:rsidRPr="007C526A">
          <w:rPr>
            <w:rStyle w:val="Hyperlink"/>
          </w:rPr>
          <w:t>distinto localizado aqui</w:t>
        </w:r>
      </w:hyperlink>
      <w:r w:rsidRPr="007C526A">
        <w:t> .</w:t>
      </w:r>
      <w:r w:rsidR="00E57084">
        <w:t xml:space="preserve"> </w:t>
      </w:r>
      <w:r w:rsidRPr="007C526A">
        <w:t>A função opendocx () faz parte da API legada. A documentação é para a nova versão. A versão legada não tem documentação para falar.</w:t>
      </w:r>
      <w:r w:rsidR="00E57084">
        <w:t xml:space="preserve"> </w:t>
      </w:r>
      <w:r w:rsidRPr="007C526A">
        <w:t>Nem ler nem escrever hyperlinks são suportados na versão atual. Essa capacidade está no roteiro e o projeto está em desenvolvimento ativo. Acontece que é uma API bastante ampla porque o Word tem muita funcionalidade. Então, vamos chegar a ele, mas provavelmente não no próximo mês, a menos que alguém decida se concentrar nesse aspecto e contribuí-lo.</w:t>
      </w:r>
    </w:p>
    <w:p w14:paraId="62961A93" w14:textId="67D44811" w:rsidR="004B5221" w:rsidRPr="004B5221" w:rsidRDefault="004B5221" w:rsidP="007C526A">
      <w:pPr>
        <w:rPr>
          <w:u w:val="single"/>
        </w:rPr>
      </w:pPr>
      <w:r>
        <w:t>abc</w:t>
      </w:r>
    </w:p>
    <w:sectPr w:rsidR="004B5221" w:rsidRPr="004B5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8B"/>
    <w:rsid w:val="004B5221"/>
    <w:rsid w:val="006867A6"/>
    <w:rsid w:val="007C526A"/>
    <w:rsid w:val="00A07ED2"/>
    <w:rsid w:val="00BB1BCC"/>
    <w:rsid w:val="00CD3F8B"/>
    <w:rsid w:val="00E5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D95B"/>
  <w15:chartTrackingRefBased/>
  <w15:docId w15:val="{CEE89E2C-4CCD-4DBD-BFF0-8CBABA0C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C526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5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ython-openxml/python-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677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</dc:creator>
  <cp:keywords/>
  <dc:description/>
  <cp:lastModifiedBy>Joao Pedro</cp:lastModifiedBy>
  <cp:revision>1</cp:revision>
  <dcterms:created xsi:type="dcterms:W3CDTF">2021-10-14T10:59:00Z</dcterms:created>
  <dcterms:modified xsi:type="dcterms:W3CDTF">2021-10-27T13:03:00Z</dcterms:modified>
</cp:coreProperties>
</file>