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8545C" w14:textId="77777777" w:rsidR="00BA6265" w:rsidRDefault="00BA6265" w:rsidP="00BA6265">
      <w:pPr>
        <w:jc w:val="center"/>
      </w:pPr>
    </w:p>
    <w:p w14:paraId="18596FBC" w14:textId="77777777" w:rsidR="00BA6265" w:rsidRDefault="00BA6265" w:rsidP="00BA6265">
      <w:pPr>
        <w:jc w:val="center"/>
      </w:pPr>
    </w:p>
    <w:p w14:paraId="0408BC69" w14:textId="583EAC30" w:rsidR="00BA6265" w:rsidRDefault="00B37C28" w:rsidP="00BA6265">
      <w:pPr>
        <w:spacing w:line="276" w:lineRule="auto"/>
        <w:jc w:val="center"/>
        <w:rPr>
          <w:b/>
          <w:bCs/>
          <w:color w:val="153D63" w:themeColor="text2" w:themeTint="E6"/>
        </w:rPr>
      </w:pPr>
      <w:r>
        <w:rPr>
          <w:b/>
          <w:bCs/>
          <w:color w:val="153D63" w:themeColor="text2" w:themeTint="E6"/>
          <w:sz w:val="92"/>
          <w:szCs w:val="92"/>
        </w:rPr>
        <w:t>Imptel</w:t>
      </w:r>
      <w:r w:rsidR="00BA6265" w:rsidRPr="00BA6265">
        <w:rPr>
          <w:b/>
          <w:bCs/>
          <w:color w:val="153D63" w:themeColor="text2" w:themeTint="E6"/>
          <w:sz w:val="92"/>
          <w:szCs w:val="92"/>
        </w:rPr>
        <w:t xml:space="preserve"> </w:t>
      </w:r>
      <w:r w:rsidR="00F30760">
        <w:rPr>
          <w:b/>
          <w:bCs/>
          <w:color w:val="153D63" w:themeColor="text2" w:themeTint="E6"/>
          <w:sz w:val="92"/>
          <w:szCs w:val="92"/>
        </w:rPr>
        <w:t>Online</w:t>
      </w:r>
    </w:p>
    <w:p w14:paraId="6D2D6741" w14:textId="77777777" w:rsidR="00F30760" w:rsidRPr="00F30760" w:rsidRDefault="00F30760" w:rsidP="00BA6265">
      <w:pPr>
        <w:spacing w:line="276" w:lineRule="auto"/>
        <w:jc w:val="center"/>
        <w:rPr>
          <w:b/>
          <w:bCs/>
          <w:color w:val="153D63" w:themeColor="text2" w:themeTint="E6"/>
        </w:rPr>
      </w:pPr>
    </w:p>
    <w:p w14:paraId="1CE9D7EF" w14:textId="34587A1C" w:rsidR="00BA6265" w:rsidRPr="00BA6265" w:rsidRDefault="00BA6265" w:rsidP="00BA6265">
      <w:pPr>
        <w:jc w:val="center"/>
        <w:rPr>
          <w:b/>
          <w:bCs/>
          <w:sz w:val="72"/>
          <w:szCs w:val="72"/>
        </w:rPr>
      </w:pPr>
      <w:r w:rsidRPr="00BA6265">
        <w:rPr>
          <w:b/>
          <w:bCs/>
          <w:sz w:val="72"/>
          <w:szCs w:val="72"/>
        </w:rPr>
        <w:t xml:space="preserve">PROJETO DE DESENVOLVIMENTO </w:t>
      </w:r>
      <w:r w:rsidR="00B37C28">
        <w:rPr>
          <w:b/>
          <w:bCs/>
          <w:sz w:val="72"/>
          <w:szCs w:val="72"/>
        </w:rPr>
        <w:t>DE SOFTWARE</w:t>
      </w:r>
    </w:p>
    <w:p w14:paraId="0DB1B358" w14:textId="77777777" w:rsidR="00BA6265" w:rsidRPr="004F4246" w:rsidRDefault="00BA6265" w:rsidP="00BA6265">
      <w:pPr>
        <w:rPr>
          <w:sz w:val="52"/>
          <w:szCs w:val="52"/>
        </w:rPr>
      </w:pPr>
    </w:p>
    <w:p w14:paraId="4C7F6539" w14:textId="77777777" w:rsidR="00BA6265" w:rsidRDefault="00BA6265" w:rsidP="00BA6265">
      <w:pPr>
        <w:rPr>
          <w:sz w:val="36"/>
          <w:szCs w:val="36"/>
        </w:rPr>
      </w:pPr>
    </w:p>
    <w:p w14:paraId="713F8119" w14:textId="77777777" w:rsidR="00B37C28" w:rsidRPr="00BA6265" w:rsidRDefault="00B37C28" w:rsidP="00BA6265">
      <w:pPr>
        <w:rPr>
          <w:sz w:val="36"/>
          <w:szCs w:val="36"/>
        </w:rPr>
      </w:pPr>
    </w:p>
    <w:p w14:paraId="29C38051" w14:textId="07A4104D" w:rsidR="00B37C28" w:rsidRPr="00B37C28" w:rsidRDefault="00B37C28" w:rsidP="00BA6265">
      <w:pPr>
        <w:rPr>
          <w:sz w:val="36"/>
          <w:szCs w:val="36"/>
        </w:rPr>
      </w:pPr>
      <w:r>
        <w:rPr>
          <w:b/>
          <w:bCs/>
          <w:sz w:val="36"/>
          <w:szCs w:val="36"/>
        </w:rPr>
        <w:t>2022</w:t>
      </w:r>
      <w:r w:rsidR="004F4246">
        <w:rPr>
          <w:b/>
          <w:bCs/>
          <w:sz w:val="36"/>
          <w:szCs w:val="36"/>
        </w:rPr>
        <w:t>1605</w:t>
      </w:r>
      <w:r>
        <w:rPr>
          <w:b/>
          <w:bCs/>
          <w:sz w:val="36"/>
          <w:szCs w:val="36"/>
        </w:rPr>
        <w:t xml:space="preserve"> </w:t>
      </w:r>
      <w:r>
        <w:rPr>
          <w:sz w:val="36"/>
          <w:szCs w:val="36"/>
        </w:rPr>
        <w:t xml:space="preserve">– Edja Tamara Monteiro </w:t>
      </w:r>
      <w:r w:rsidR="004F4246">
        <w:rPr>
          <w:sz w:val="36"/>
          <w:szCs w:val="36"/>
        </w:rPr>
        <w:t xml:space="preserve">Nicolau </w:t>
      </w:r>
      <w:r>
        <w:rPr>
          <w:sz w:val="36"/>
          <w:szCs w:val="36"/>
        </w:rPr>
        <w:t>da Silva</w:t>
      </w:r>
    </w:p>
    <w:p w14:paraId="2174C9BF" w14:textId="5B9978FE" w:rsidR="00BA6265" w:rsidRDefault="00BA6265" w:rsidP="00BA6265">
      <w:pPr>
        <w:rPr>
          <w:sz w:val="36"/>
          <w:szCs w:val="36"/>
        </w:rPr>
      </w:pPr>
      <w:r>
        <w:rPr>
          <w:b/>
          <w:bCs/>
          <w:sz w:val="36"/>
          <w:szCs w:val="36"/>
        </w:rPr>
        <w:t>20220631</w:t>
      </w:r>
      <w:r>
        <w:rPr>
          <w:sz w:val="36"/>
          <w:szCs w:val="36"/>
        </w:rPr>
        <w:t xml:space="preserve"> – Joaquim Manuel Igreja Cláudio</w:t>
      </w:r>
    </w:p>
    <w:p w14:paraId="429A802A" w14:textId="5F2CFAAC" w:rsidR="00BA6265" w:rsidRDefault="00BA6265" w:rsidP="00BA6265">
      <w:pPr>
        <w:rPr>
          <w:sz w:val="36"/>
          <w:szCs w:val="36"/>
        </w:rPr>
      </w:pPr>
      <w:r>
        <w:rPr>
          <w:b/>
          <w:bCs/>
          <w:sz w:val="36"/>
          <w:szCs w:val="36"/>
        </w:rPr>
        <w:t>20220481</w:t>
      </w:r>
      <w:r>
        <w:rPr>
          <w:sz w:val="36"/>
          <w:szCs w:val="36"/>
        </w:rPr>
        <w:t xml:space="preserve"> – Laís Ferreira da Silva</w:t>
      </w:r>
    </w:p>
    <w:p w14:paraId="778C7AAE" w14:textId="77777777" w:rsidR="00B37C28" w:rsidRDefault="00B37C28" w:rsidP="00BA6265">
      <w:pPr>
        <w:rPr>
          <w:b/>
          <w:bCs/>
          <w:sz w:val="36"/>
          <w:szCs w:val="36"/>
        </w:rPr>
      </w:pPr>
    </w:p>
    <w:p w14:paraId="5B84A799" w14:textId="77777777" w:rsidR="00B37C28" w:rsidRPr="00BA6265" w:rsidRDefault="00B37C28" w:rsidP="00BA6265">
      <w:pPr>
        <w:rPr>
          <w:b/>
          <w:bCs/>
          <w:sz w:val="36"/>
          <w:szCs w:val="36"/>
        </w:rPr>
      </w:pPr>
    </w:p>
    <w:p w14:paraId="0B4DEA63" w14:textId="1AFAA580" w:rsidR="00BA6265" w:rsidRPr="00BA6265" w:rsidRDefault="002806A1" w:rsidP="00BA6265">
      <w:pPr>
        <w:jc w:val="center"/>
        <w:rPr>
          <w:b/>
          <w:bCs/>
          <w:sz w:val="32"/>
          <w:szCs w:val="32"/>
        </w:rPr>
      </w:pPr>
      <w:r>
        <w:rPr>
          <w:b/>
          <w:bCs/>
          <w:sz w:val="32"/>
          <w:szCs w:val="32"/>
        </w:rPr>
        <w:t xml:space="preserve">Volume 1 – PROPOSTA </w:t>
      </w:r>
    </w:p>
    <w:p w14:paraId="4C39CE30" w14:textId="76462521" w:rsidR="00BA6265" w:rsidRPr="004F4246" w:rsidRDefault="00BA6265" w:rsidP="00BA6265">
      <w:pPr>
        <w:jc w:val="center"/>
        <w:rPr>
          <w:sz w:val="56"/>
          <w:szCs w:val="56"/>
        </w:rPr>
      </w:pPr>
    </w:p>
    <w:p w14:paraId="5671B4FD" w14:textId="56184EA5" w:rsidR="00BA6265" w:rsidRDefault="00BA6265" w:rsidP="00B37C28">
      <w:pPr>
        <w:jc w:val="center"/>
        <w:rPr>
          <w:sz w:val="72"/>
          <w:szCs w:val="72"/>
        </w:rPr>
      </w:pPr>
      <w:r>
        <w:rPr>
          <w:noProof/>
          <w:sz w:val="72"/>
          <w:szCs w:val="72"/>
        </w:rPr>
        <mc:AlternateContent>
          <mc:Choice Requires="wps">
            <w:drawing>
              <wp:anchor distT="0" distB="0" distL="114300" distR="114300" simplePos="0" relativeHeight="251659264" behindDoc="0" locked="0" layoutInCell="1" allowOverlap="1" wp14:anchorId="18B8B0C1" wp14:editId="4A95B828">
                <wp:simplePos x="0" y="0"/>
                <wp:positionH relativeFrom="margin">
                  <wp:posOffset>314960</wp:posOffset>
                </wp:positionH>
                <wp:positionV relativeFrom="paragraph">
                  <wp:posOffset>81602</wp:posOffset>
                </wp:positionV>
                <wp:extent cx="5166360" cy="1005840"/>
                <wp:effectExtent l="0" t="0" r="0" b="3810"/>
                <wp:wrapNone/>
                <wp:docPr id="1752519613" name="Caixa de texto 1"/>
                <wp:cNvGraphicFramePr/>
                <a:graphic xmlns:a="http://schemas.openxmlformats.org/drawingml/2006/main">
                  <a:graphicData uri="http://schemas.microsoft.com/office/word/2010/wordprocessingShape">
                    <wps:wsp>
                      <wps:cNvSpPr txBox="1"/>
                      <wps:spPr>
                        <a:xfrm>
                          <a:off x="0" y="0"/>
                          <a:ext cx="5166360" cy="1005840"/>
                        </a:xfrm>
                        <a:prstGeom prst="rect">
                          <a:avLst/>
                        </a:prstGeom>
                        <a:solidFill>
                          <a:schemeClr val="lt1"/>
                        </a:solidFill>
                        <a:ln w="6350">
                          <a:noFill/>
                        </a:ln>
                      </wps:spPr>
                      <wps:txb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B8B0C1" id="_x0000_t202" coordsize="21600,21600" o:spt="202" path="m,l,21600r21600,l21600,xe">
                <v:stroke joinstyle="miter"/>
                <v:path gradientshapeok="t" o:connecttype="rect"/>
              </v:shapetype>
              <v:shape id="Caixa de texto 1" o:spid="_x0000_s1026" type="#_x0000_t202" style="position:absolute;left:0;text-align:left;margin-left:24.8pt;margin-top:6.45pt;width:406.8pt;height:7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" fillcolor="white [3201]" stroked="f" strokeweight=".5pt">
                <v:textbox>
                  <w:txbxContent>
                    <w:p w14:paraId="272C7A18" w14:textId="58D72EE0" w:rsidR="00BA6265" w:rsidRDefault="00BA6265">
                      <w:r>
                        <w:rPr>
                          <w:noProof/>
                        </w:rPr>
                        <w:drawing>
                          <wp:inline distT="0" distB="0" distL="0" distR="0" wp14:anchorId="522E396A" wp14:editId="4A1875FB">
                            <wp:extent cx="4709160" cy="694366"/>
                            <wp:effectExtent l="0" t="0" r="0" b="0"/>
                            <wp:docPr id="1763488033" name="Imagem 2" descr="Uma imagem com captura de ecrã, Gráficos, Tipo de letra, design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88033" name="Imagem 2" descr="Uma imagem com captura de ecrã, Gráficos, Tipo de letra, design gráfic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775049" cy="704081"/>
                                    </a:xfrm>
                                    <a:prstGeom prst="rect">
                                      <a:avLst/>
                                    </a:prstGeom>
                                  </pic:spPr>
                                </pic:pic>
                              </a:graphicData>
                            </a:graphic>
                          </wp:inline>
                        </w:drawing>
                      </w:r>
                    </w:p>
                  </w:txbxContent>
                </v:textbox>
                <w10:wrap anchorx="margin"/>
              </v:shape>
            </w:pict>
          </mc:Fallback>
        </mc:AlternateContent>
      </w:r>
    </w:p>
    <w:sdt>
      <w:sdtPr>
        <w:rPr>
          <w:rFonts w:asciiTheme="minorHAnsi" w:eastAsiaTheme="minorHAnsi" w:hAnsiTheme="minorHAnsi" w:cstheme="minorBidi"/>
          <w:b/>
          <w:bCs/>
          <w:color w:val="auto"/>
          <w:kern w:val="2"/>
          <w:sz w:val="22"/>
          <w:szCs w:val="22"/>
          <w:lang w:eastAsia="en-US"/>
          <w14:ligatures w14:val="standardContextual"/>
        </w:rPr>
        <w:id w:val="367880856"/>
        <w:docPartObj>
          <w:docPartGallery w:val="Table of Contents"/>
          <w:docPartUnique/>
        </w:docPartObj>
      </w:sdtPr>
      <w:sdtContent>
        <w:p w14:paraId="244BEBB6" w14:textId="1E96D9C1" w:rsidR="00533580" w:rsidRPr="0071199B" w:rsidRDefault="00533580" w:rsidP="00533580">
          <w:pPr>
            <w:pStyle w:val="CabealhodoSumrio"/>
            <w:spacing w:line="480" w:lineRule="auto"/>
            <w:rPr>
              <w:b/>
              <w:bCs/>
              <w:color w:val="auto"/>
              <w:sz w:val="40"/>
              <w:szCs w:val="40"/>
            </w:rPr>
          </w:pPr>
          <w:r w:rsidRPr="0071199B">
            <w:rPr>
              <w:b/>
              <w:bCs/>
              <w:color w:val="auto"/>
              <w:sz w:val="40"/>
              <w:szCs w:val="40"/>
            </w:rPr>
            <w:t>SUMÁRIO</w:t>
          </w:r>
        </w:p>
        <w:p w14:paraId="45E020D3" w14:textId="333041CE" w:rsidR="0071199B" w:rsidRPr="0071199B" w:rsidRDefault="00533580" w:rsidP="0071199B">
          <w:pPr>
            <w:pStyle w:val="Sumrio1"/>
            <w:rPr>
              <w:rFonts w:eastAsiaTheme="minorEastAsia"/>
              <w:sz w:val="32"/>
              <w:szCs w:val="32"/>
            </w:rPr>
          </w:pPr>
          <w:r w:rsidRPr="0071199B">
            <w:rPr>
              <w:sz w:val="36"/>
              <w:szCs w:val="36"/>
            </w:rPr>
            <w:fldChar w:fldCharType="begin"/>
          </w:r>
          <w:r w:rsidRPr="0071199B">
            <w:rPr>
              <w:sz w:val="36"/>
              <w:szCs w:val="36"/>
            </w:rPr>
            <w:instrText xml:space="preserve"> TOC \o "1-3" \h \z \u </w:instrText>
          </w:r>
          <w:r w:rsidRPr="0071199B">
            <w:rPr>
              <w:sz w:val="36"/>
              <w:szCs w:val="36"/>
            </w:rPr>
            <w:fldChar w:fldCharType="separate"/>
          </w:r>
          <w:hyperlink w:anchor="_Toc177669255" w:history="1">
            <w:r w:rsidR="0071199B" w:rsidRPr="0071199B">
              <w:rPr>
                <w:rStyle w:val="Hyperlink"/>
                <w:bCs w:val="0"/>
              </w:rPr>
              <w:t>1.</w:t>
            </w:r>
            <w:r w:rsidR="0071199B" w:rsidRPr="0071199B">
              <w:rPr>
                <w:rFonts w:eastAsiaTheme="minorEastAsia"/>
                <w:bCs w:val="0"/>
                <w:sz w:val="32"/>
                <w:szCs w:val="32"/>
              </w:rPr>
              <w:tab/>
            </w:r>
            <w:r w:rsidR="0071199B" w:rsidRPr="0071199B">
              <w:rPr>
                <w:rStyle w:val="Hyperlink"/>
                <w:bCs w:val="0"/>
              </w:rPr>
              <w:t>INTRODUÇÃO</w:t>
            </w:r>
            <w:r w:rsidR="0071199B" w:rsidRPr="0071199B">
              <w:rPr>
                <w:b w:val="0"/>
                <w:bCs w:val="0"/>
                <w:webHidden/>
              </w:rPr>
              <w:tab/>
            </w:r>
            <w:r w:rsidR="0071199B" w:rsidRPr="0071199B">
              <w:rPr>
                <w:b w:val="0"/>
                <w:bCs w:val="0"/>
                <w:webHidden/>
              </w:rPr>
              <w:fldChar w:fldCharType="begin"/>
            </w:r>
            <w:r w:rsidR="0071199B" w:rsidRPr="0071199B">
              <w:rPr>
                <w:b w:val="0"/>
                <w:bCs w:val="0"/>
                <w:webHidden/>
              </w:rPr>
              <w:instrText xml:space="preserve"> PAGEREF _Toc177669255 \h </w:instrText>
            </w:r>
            <w:r w:rsidR="0071199B" w:rsidRPr="0071199B">
              <w:rPr>
                <w:b w:val="0"/>
                <w:bCs w:val="0"/>
                <w:webHidden/>
              </w:rPr>
            </w:r>
            <w:r w:rsidR="0071199B" w:rsidRPr="0071199B">
              <w:rPr>
                <w:b w:val="0"/>
                <w:bCs w:val="0"/>
                <w:webHidden/>
              </w:rPr>
              <w:fldChar w:fldCharType="separate"/>
            </w:r>
            <w:r w:rsidR="0071199B" w:rsidRPr="0071199B">
              <w:rPr>
                <w:b w:val="0"/>
                <w:bCs w:val="0"/>
                <w:webHidden/>
              </w:rPr>
              <w:t>3</w:t>
            </w:r>
            <w:r w:rsidR="0071199B" w:rsidRPr="0071199B">
              <w:rPr>
                <w:b w:val="0"/>
                <w:bCs w:val="0"/>
                <w:webHidden/>
              </w:rPr>
              <w:fldChar w:fldCharType="end"/>
            </w:r>
          </w:hyperlink>
        </w:p>
        <w:p w14:paraId="42580D8D" w14:textId="7FD0D606" w:rsidR="0071199B" w:rsidRPr="0071199B" w:rsidRDefault="00000000" w:rsidP="0071199B">
          <w:pPr>
            <w:pStyle w:val="Sumrio1"/>
            <w:rPr>
              <w:rFonts w:eastAsiaTheme="minorEastAsia"/>
              <w:sz w:val="32"/>
              <w:szCs w:val="32"/>
            </w:rPr>
          </w:pPr>
          <w:hyperlink w:anchor="_Toc177669256" w:history="1">
            <w:r w:rsidR="0071199B" w:rsidRPr="0071199B">
              <w:rPr>
                <w:rStyle w:val="Hyperlink"/>
              </w:rPr>
              <w:t>2.</w:t>
            </w:r>
            <w:r w:rsidR="0071199B" w:rsidRPr="0071199B">
              <w:rPr>
                <w:rFonts w:eastAsiaTheme="minorEastAsia"/>
                <w:sz w:val="32"/>
                <w:szCs w:val="32"/>
              </w:rPr>
              <w:tab/>
            </w:r>
            <w:r w:rsidR="0071199B" w:rsidRPr="0071199B">
              <w:rPr>
                <w:rStyle w:val="Hyperlink"/>
              </w:rPr>
              <w:t>PROBLEMÁTICA</w:t>
            </w:r>
            <w:r w:rsidR="0071199B" w:rsidRPr="0071199B">
              <w:rPr>
                <w:b w:val="0"/>
                <w:bCs w:val="0"/>
                <w:webHidden/>
              </w:rPr>
              <w:tab/>
            </w:r>
            <w:r w:rsidR="0071199B" w:rsidRPr="0071199B">
              <w:rPr>
                <w:b w:val="0"/>
                <w:bCs w:val="0"/>
                <w:webHidden/>
              </w:rPr>
              <w:fldChar w:fldCharType="begin"/>
            </w:r>
            <w:r w:rsidR="0071199B" w:rsidRPr="0071199B">
              <w:rPr>
                <w:b w:val="0"/>
                <w:bCs w:val="0"/>
                <w:webHidden/>
              </w:rPr>
              <w:instrText xml:space="preserve"> PAGEREF _Toc177669256 \h </w:instrText>
            </w:r>
            <w:r w:rsidR="0071199B" w:rsidRPr="0071199B">
              <w:rPr>
                <w:b w:val="0"/>
                <w:bCs w:val="0"/>
                <w:webHidden/>
              </w:rPr>
            </w:r>
            <w:r w:rsidR="0071199B" w:rsidRPr="0071199B">
              <w:rPr>
                <w:b w:val="0"/>
                <w:bCs w:val="0"/>
                <w:webHidden/>
              </w:rPr>
              <w:fldChar w:fldCharType="separate"/>
            </w:r>
            <w:r w:rsidR="0071199B" w:rsidRPr="0071199B">
              <w:rPr>
                <w:b w:val="0"/>
                <w:bCs w:val="0"/>
                <w:webHidden/>
              </w:rPr>
              <w:t>4</w:t>
            </w:r>
            <w:r w:rsidR="0071199B" w:rsidRPr="0071199B">
              <w:rPr>
                <w:b w:val="0"/>
                <w:bCs w:val="0"/>
                <w:webHidden/>
              </w:rPr>
              <w:fldChar w:fldCharType="end"/>
            </w:r>
          </w:hyperlink>
        </w:p>
        <w:p w14:paraId="470CBE54" w14:textId="53C79239"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57"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Acesso limitado às informações: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_Toc177669257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4</w:t>
            </w:r>
            <w:r w:rsidR="0071199B" w:rsidRPr="0071199B">
              <w:rPr>
                <w:noProof/>
                <w:webHidden/>
                <w:sz w:val="28"/>
                <w:szCs w:val="28"/>
              </w:rPr>
              <w:fldChar w:fldCharType="end"/>
            </w:r>
          </w:hyperlink>
        </w:p>
        <w:p w14:paraId="4EEE69C4" w14:textId="27ACDEAD"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58"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Acesso Limitado ao Percurso Académico:</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_Toc177669258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4</w:t>
            </w:r>
            <w:r w:rsidR="0071199B" w:rsidRPr="0071199B">
              <w:rPr>
                <w:noProof/>
                <w:webHidden/>
                <w:sz w:val="28"/>
                <w:szCs w:val="28"/>
              </w:rPr>
              <w:fldChar w:fldCharType="end"/>
            </w:r>
          </w:hyperlink>
        </w:p>
        <w:p w14:paraId="2B5C6875" w14:textId="0EA4BF61"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59"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Horários em Placards Físicos nas portas das salas: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_Toc177669259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5</w:t>
            </w:r>
            <w:r w:rsidR="0071199B" w:rsidRPr="0071199B">
              <w:rPr>
                <w:noProof/>
                <w:webHidden/>
                <w:sz w:val="28"/>
                <w:szCs w:val="28"/>
              </w:rPr>
              <w:fldChar w:fldCharType="end"/>
            </w:r>
          </w:hyperlink>
        </w:p>
        <w:p w14:paraId="13202BB2" w14:textId="6D75AF26"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60"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Pedidos de Documentação na Secretaria:</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_Toc177669260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5</w:t>
            </w:r>
            <w:r w:rsidR="0071199B" w:rsidRPr="0071199B">
              <w:rPr>
                <w:noProof/>
                <w:webHidden/>
                <w:sz w:val="28"/>
                <w:szCs w:val="28"/>
              </w:rPr>
              <w:fldChar w:fldCharType="end"/>
            </w:r>
          </w:hyperlink>
        </w:p>
        <w:p w14:paraId="54390150" w14:textId="3ECD28E5" w:rsidR="0071199B" w:rsidRPr="0071199B" w:rsidRDefault="00000000" w:rsidP="0071199B">
          <w:pPr>
            <w:pStyle w:val="Sumrio1"/>
            <w:rPr>
              <w:rFonts w:eastAsiaTheme="minorEastAsia"/>
              <w:sz w:val="32"/>
              <w:szCs w:val="32"/>
            </w:rPr>
          </w:pPr>
          <w:hyperlink w:anchor="_Toc177669261" w:history="1">
            <w:r w:rsidR="0071199B" w:rsidRPr="0071199B">
              <w:rPr>
                <w:rStyle w:val="Hyperlink"/>
              </w:rPr>
              <w:t>3.</w:t>
            </w:r>
            <w:r w:rsidR="0071199B" w:rsidRPr="0071199B">
              <w:rPr>
                <w:rFonts w:eastAsiaTheme="minorEastAsia"/>
                <w:sz w:val="32"/>
                <w:szCs w:val="32"/>
              </w:rPr>
              <w:tab/>
            </w:r>
            <w:r w:rsidR="0071199B">
              <w:rPr>
                <w:rStyle w:val="Hyperlink"/>
              </w:rPr>
              <w:t>HIPÓTESE</w:t>
            </w:r>
            <w:r w:rsidR="0071199B" w:rsidRPr="0071199B">
              <w:rPr>
                <w:b w:val="0"/>
                <w:bCs w:val="0"/>
                <w:webHidden/>
              </w:rPr>
              <w:tab/>
            </w:r>
            <w:r w:rsidR="0071199B" w:rsidRPr="0071199B">
              <w:rPr>
                <w:b w:val="0"/>
                <w:bCs w:val="0"/>
                <w:webHidden/>
              </w:rPr>
              <w:fldChar w:fldCharType="begin"/>
            </w:r>
            <w:r w:rsidR="0071199B" w:rsidRPr="0071199B">
              <w:rPr>
                <w:b w:val="0"/>
                <w:bCs w:val="0"/>
                <w:webHidden/>
              </w:rPr>
              <w:instrText xml:space="preserve"> PAGEREF _Toc177669261 \h </w:instrText>
            </w:r>
            <w:r w:rsidR="0071199B" w:rsidRPr="0071199B">
              <w:rPr>
                <w:b w:val="0"/>
                <w:bCs w:val="0"/>
                <w:webHidden/>
              </w:rPr>
            </w:r>
            <w:r w:rsidR="0071199B" w:rsidRPr="0071199B">
              <w:rPr>
                <w:b w:val="0"/>
                <w:bCs w:val="0"/>
                <w:webHidden/>
              </w:rPr>
              <w:fldChar w:fldCharType="separate"/>
            </w:r>
            <w:r w:rsidR="0071199B" w:rsidRPr="0071199B">
              <w:rPr>
                <w:b w:val="0"/>
                <w:bCs w:val="0"/>
                <w:webHidden/>
              </w:rPr>
              <w:t>6</w:t>
            </w:r>
            <w:r w:rsidR="0071199B" w:rsidRPr="0071199B">
              <w:rPr>
                <w:b w:val="0"/>
                <w:bCs w:val="0"/>
                <w:webHidden/>
              </w:rPr>
              <w:fldChar w:fldCharType="end"/>
            </w:r>
          </w:hyperlink>
        </w:p>
        <w:p w14:paraId="29F43600" w14:textId="34E299BF"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62" w:history="1">
            <w:r w:rsidR="0071199B" w:rsidRPr="0071199B">
              <w:rPr>
                <w:rStyle w:val="Hyperlink"/>
                <w:rFonts w:ascii="Symbol" w:hAnsi="Symbol"/>
                <w:noProof/>
                <w:sz w:val="28"/>
                <w:szCs w:val="28"/>
                <w:lang w:eastAsia="pt-PT"/>
              </w:rPr>
              <w:t></w:t>
            </w:r>
            <w:r w:rsidR="0071199B" w:rsidRPr="0071199B">
              <w:rPr>
                <w:rFonts w:eastAsiaTheme="minorEastAsia"/>
                <w:noProof/>
                <w:sz w:val="32"/>
                <w:szCs w:val="32"/>
                <w:lang w:eastAsia="pt-PT"/>
              </w:rPr>
              <w:tab/>
            </w:r>
            <w:r w:rsidR="0071199B" w:rsidRPr="0071199B">
              <w:rPr>
                <w:rStyle w:val="Hyperlink"/>
                <w:noProof/>
                <w:sz w:val="28"/>
                <w:szCs w:val="28"/>
              </w:rPr>
              <w:t>Centralização das informações académicas: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_Toc177669262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6</w:t>
            </w:r>
            <w:r w:rsidR="0071199B" w:rsidRPr="0071199B">
              <w:rPr>
                <w:noProof/>
                <w:webHidden/>
                <w:sz w:val="28"/>
                <w:szCs w:val="28"/>
              </w:rPr>
              <w:fldChar w:fldCharType="end"/>
            </w:r>
          </w:hyperlink>
        </w:p>
        <w:p w14:paraId="18C872F9" w14:textId="3B00FA5D"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63" w:history="1">
            <w:r w:rsidR="0071199B" w:rsidRPr="0071199B">
              <w:rPr>
                <w:rStyle w:val="Hyperlink"/>
                <w:rFonts w:ascii="Symbol" w:hAnsi="Symbol"/>
                <w:noProof/>
                <w:sz w:val="28"/>
                <w:szCs w:val="28"/>
                <w:lang w:eastAsia="pt-PT"/>
              </w:rPr>
              <w:t></w:t>
            </w:r>
            <w:r w:rsidR="0071199B" w:rsidRPr="0071199B">
              <w:rPr>
                <w:rFonts w:eastAsiaTheme="minorEastAsia"/>
                <w:noProof/>
                <w:sz w:val="32"/>
                <w:szCs w:val="32"/>
                <w:lang w:eastAsia="pt-PT"/>
              </w:rPr>
              <w:tab/>
            </w:r>
            <w:r w:rsidR="0071199B" w:rsidRPr="0071199B">
              <w:rPr>
                <w:rStyle w:val="Hyperlink"/>
                <w:noProof/>
                <w:sz w:val="28"/>
                <w:szCs w:val="28"/>
              </w:rPr>
              <w:t>Histórico académico acessível:</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_Toc177669263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6</w:t>
            </w:r>
            <w:r w:rsidR="0071199B" w:rsidRPr="0071199B">
              <w:rPr>
                <w:noProof/>
                <w:webHidden/>
                <w:sz w:val="28"/>
                <w:szCs w:val="28"/>
              </w:rPr>
              <w:fldChar w:fldCharType="end"/>
            </w:r>
          </w:hyperlink>
        </w:p>
        <w:p w14:paraId="5CEF6D2F" w14:textId="6FD63729"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64" w:history="1">
            <w:r w:rsidR="0071199B" w:rsidRPr="0071199B">
              <w:rPr>
                <w:rStyle w:val="Hyperlink"/>
                <w:rFonts w:ascii="Symbol" w:hAnsi="Symbol"/>
                <w:noProof/>
                <w:sz w:val="28"/>
                <w:szCs w:val="28"/>
                <w:lang w:eastAsia="pt-PT"/>
              </w:rPr>
              <w:t></w:t>
            </w:r>
            <w:r w:rsidR="0071199B" w:rsidRPr="0071199B">
              <w:rPr>
                <w:rFonts w:eastAsiaTheme="minorEastAsia"/>
                <w:noProof/>
                <w:sz w:val="32"/>
                <w:szCs w:val="32"/>
                <w:lang w:eastAsia="pt-PT"/>
              </w:rPr>
              <w:tab/>
            </w:r>
            <w:r w:rsidR="0071199B" w:rsidRPr="0071199B">
              <w:rPr>
                <w:rStyle w:val="Hyperlink"/>
                <w:noProof/>
                <w:sz w:val="28"/>
                <w:szCs w:val="28"/>
                <w:lang w:eastAsia="pt-PT"/>
              </w:rPr>
              <w:t>Digitalização dos horários académicos: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_Toc177669264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6</w:t>
            </w:r>
            <w:r w:rsidR="0071199B" w:rsidRPr="0071199B">
              <w:rPr>
                <w:noProof/>
                <w:webHidden/>
                <w:sz w:val="28"/>
                <w:szCs w:val="28"/>
              </w:rPr>
              <w:fldChar w:fldCharType="end"/>
            </w:r>
          </w:hyperlink>
        </w:p>
        <w:p w14:paraId="683C7CCA" w14:textId="2F2548AC" w:rsidR="0071199B" w:rsidRPr="0071199B" w:rsidRDefault="00000000">
          <w:pPr>
            <w:pStyle w:val="Sumrio3"/>
            <w:tabs>
              <w:tab w:val="left" w:pos="960"/>
              <w:tab w:val="right" w:leader="dot" w:pos="8494"/>
            </w:tabs>
            <w:rPr>
              <w:rFonts w:eastAsiaTheme="minorEastAsia"/>
              <w:noProof/>
              <w:sz w:val="32"/>
              <w:szCs w:val="32"/>
              <w:lang w:eastAsia="pt-PT"/>
            </w:rPr>
          </w:pPr>
          <w:hyperlink w:anchor="_Toc177669265" w:history="1">
            <w:r w:rsidR="0071199B" w:rsidRPr="0071199B">
              <w:rPr>
                <w:rStyle w:val="Hyperlink"/>
                <w:rFonts w:ascii="Symbol" w:hAnsi="Symbol"/>
                <w:noProof/>
                <w:sz w:val="28"/>
                <w:szCs w:val="28"/>
                <w:lang w:eastAsia="pt-PT"/>
              </w:rPr>
              <w:t></w:t>
            </w:r>
            <w:r w:rsidR="0071199B" w:rsidRPr="0071199B">
              <w:rPr>
                <w:rFonts w:eastAsiaTheme="minorEastAsia"/>
                <w:noProof/>
                <w:sz w:val="32"/>
                <w:szCs w:val="32"/>
                <w:lang w:eastAsia="pt-PT"/>
              </w:rPr>
              <w:tab/>
            </w:r>
            <w:r w:rsidR="0071199B" w:rsidRPr="0071199B">
              <w:rPr>
                <w:rStyle w:val="Hyperlink"/>
                <w:noProof/>
                <w:sz w:val="28"/>
                <w:szCs w:val="28"/>
              </w:rPr>
              <w:t>Otimização da solicitação de documentação académica:</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_Toc177669265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7</w:t>
            </w:r>
            <w:r w:rsidR="0071199B" w:rsidRPr="0071199B">
              <w:rPr>
                <w:noProof/>
                <w:webHidden/>
                <w:sz w:val="28"/>
                <w:szCs w:val="28"/>
              </w:rPr>
              <w:fldChar w:fldCharType="end"/>
            </w:r>
          </w:hyperlink>
        </w:p>
        <w:p w14:paraId="738C2D9E" w14:textId="215E6092" w:rsidR="0071199B" w:rsidRPr="0071199B" w:rsidRDefault="00000000" w:rsidP="0071199B">
          <w:pPr>
            <w:pStyle w:val="Sumrio1"/>
            <w:rPr>
              <w:rFonts w:eastAsiaTheme="minorEastAsia"/>
              <w:sz w:val="32"/>
              <w:szCs w:val="32"/>
            </w:rPr>
          </w:pPr>
          <w:hyperlink w:anchor="_Toc177669266" w:history="1">
            <w:r w:rsidR="0071199B" w:rsidRPr="0071199B">
              <w:rPr>
                <w:rStyle w:val="Hyperlink"/>
              </w:rPr>
              <w:t>4.</w:t>
            </w:r>
            <w:r w:rsidR="0071199B" w:rsidRPr="0071199B">
              <w:rPr>
                <w:rFonts w:eastAsiaTheme="minorEastAsia"/>
                <w:sz w:val="32"/>
                <w:szCs w:val="32"/>
              </w:rPr>
              <w:tab/>
            </w:r>
            <w:r w:rsidR="0071199B" w:rsidRPr="0071199B">
              <w:rPr>
                <w:rStyle w:val="Hyperlink"/>
              </w:rPr>
              <w:t>OBJETIVOS</w:t>
            </w:r>
            <w:r w:rsidR="0071199B" w:rsidRPr="0071199B">
              <w:rPr>
                <w:b w:val="0"/>
                <w:bCs w:val="0"/>
                <w:webHidden/>
              </w:rPr>
              <w:tab/>
            </w:r>
            <w:r w:rsidR="0071199B" w:rsidRPr="0071199B">
              <w:rPr>
                <w:b w:val="0"/>
                <w:bCs w:val="0"/>
                <w:webHidden/>
              </w:rPr>
              <w:fldChar w:fldCharType="begin"/>
            </w:r>
            <w:r w:rsidR="0071199B" w:rsidRPr="0071199B">
              <w:rPr>
                <w:b w:val="0"/>
                <w:bCs w:val="0"/>
                <w:webHidden/>
              </w:rPr>
              <w:instrText xml:space="preserve"> PAGEREF _Toc177669266 \h </w:instrText>
            </w:r>
            <w:r w:rsidR="0071199B" w:rsidRPr="0071199B">
              <w:rPr>
                <w:b w:val="0"/>
                <w:bCs w:val="0"/>
                <w:webHidden/>
              </w:rPr>
            </w:r>
            <w:r w:rsidR="0071199B" w:rsidRPr="0071199B">
              <w:rPr>
                <w:b w:val="0"/>
                <w:bCs w:val="0"/>
                <w:webHidden/>
              </w:rPr>
              <w:fldChar w:fldCharType="separate"/>
            </w:r>
            <w:r w:rsidR="0071199B" w:rsidRPr="0071199B">
              <w:rPr>
                <w:b w:val="0"/>
                <w:bCs w:val="0"/>
                <w:webHidden/>
              </w:rPr>
              <w:t>8</w:t>
            </w:r>
            <w:r w:rsidR="0071199B" w:rsidRPr="0071199B">
              <w:rPr>
                <w:b w:val="0"/>
                <w:bCs w:val="0"/>
                <w:webHidden/>
              </w:rPr>
              <w:fldChar w:fldCharType="end"/>
            </w:r>
          </w:hyperlink>
        </w:p>
        <w:p w14:paraId="63BEF73D" w14:textId="7BF6AB04" w:rsidR="0071199B" w:rsidRPr="0071199B" w:rsidRDefault="00000000">
          <w:pPr>
            <w:pStyle w:val="Sumrio2"/>
            <w:tabs>
              <w:tab w:val="left" w:pos="720"/>
              <w:tab w:val="right" w:leader="dot" w:pos="8494"/>
            </w:tabs>
            <w:rPr>
              <w:rFonts w:eastAsiaTheme="minorEastAsia"/>
              <w:noProof/>
              <w:sz w:val="32"/>
              <w:szCs w:val="32"/>
              <w:lang w:eastAsia="pt-PT"/>
            </w:rPr>
          </w:pPr>
          <w:hyperlink w:anchor="_Toc177669267"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Geral</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_Toc177669267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8</w:t>
            </w:r>
            <w:r w:rsidR="0071199B" w:rsidRPr="0071199B">
              <w:rPr>
                <w:noProof/>
                <w:webHidden/>
                <w:sz w:val="28"/>
                <w:szCs w:val="28"/>
              </w:rPr>
              <w:fldChar w:fldCharType="end"/>
            </w:r>
          </w:hyperlink>
        </w:p>
        <w:p w14:paraId="301FCE48" w14:textId="6749943C" w:rsidR="0071199B" w:rsidRPr="0071199B" w:rsidRDefault="00000000">
          <w:pPr>
            <w:pStyle w:val="Sumrio2"/>
            <w:tabs>
              <w:tab w:val="left" w:pos="720"/>
              <w:tab w:val="right" w:leader="dot" w:pos="8494"/>
            </w:tabs>
            <w:rPr>
              <w:rFonts w:eastAsiaTheme="minorEastAsia"/>
              <w:noProof/>
              <w:sz w:val="32"/>
              <w:szCs w:val="32"/>
              <w:lang w:eastAsia="pt-PT"/>
            </w:rPr>
          </w:pPr>
          <w:hyperlink w:anchor="_Toc177669268"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Específicos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_Toc177669268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8</w:t>
            </w:r>
            <w:r w:rsidR="0071199B" w:rsidRPr="0071199B">
              <w:rPr>
                <w:noProof/>
                <w:webHidden/>
                <w:sz w:val="28"/>
                <w:szCs w:val="28"/>
              </w:rPr>
              <w:fldChar w:fldCharType="end"/>
            </w:r>
          </w:hyperlink>
        </w:p>
        <w:p w14:paraId="4F3961F1" w14:textId="54AEDEDF" w:rsidR="0071199B" w:rsidRPr="0071199B" w:rsidRDefault="00000000" w:rsidP="0071199B">
          <w:pPr>
            <w:pStyle w:val="Sumrio1"/>
            <w:rPr>
              <w:rFonts w:eastAsiaTheme="minorEastAsia"/>
              <w:sz w:val="32"/>
              <w:szCs w:val="32"/>
            </w:rPr>
          </w:pPr>
          <w:hyperlink w:anchor="_Toc177669269" w:history="1">
            <w:r w:rsidR="0071199B" w:rsidRPr="0071199B">
              <w:rPr>
                <w:rStyle w:val="Hyperlink"/>
              </w:rPr>
              <w:t>5.</w:t>
            </w:r>
            <w:r w:rsidR="0071199B" w:rsidRPr="0071199B">
              <w:rPr>
                <w:rFonts w:eastAsiaTheme="minorEastAsia"/>
                <w:sz w:val="32"/>
                <w:szCs w:val="32"/>
              </w:rPr>
              <w:tab/>
            </w:r>
            <w:r w:rsidR="0071199B" w:rsidRPr="0071199B">
              <w:rPr>
                <w:rStyle w:val="Hyperlink"/>
              </w:rPr>
              <w:t>ESPECIFICAÇÕES TÉCNICAS</w:t>
            </w:r>
            <w:r w:rsidR="0071199B" w:rsidRPr="0071199B">
              <w:rPr>
                <w:b w:val="0"/>
                <w:bCs w:val="0"/>
                <w:webHidden/>
              </w:rPr>
              <w:tab/>
            </w:r>
            <w:r w:rsidR="0071199B" w:rsidRPr="0071199B">
              <w:rPr>
                <w:b w:val="0"/>
                <w:bCs w:val="0"/>
                <w:webHidden/>
              </w:rPr>
              <w:fldChar w:fldCharType="begin"/>
            </w:r>
            <w:r w:rsidR="0071199B" w:rsidRPr="0071199B">
              <w:rPr>
                <w:b w:val="0"/>
                <w:bCs w:val="0"/>
                <w:webHidden/>
              </w:rPr>
              <w:instrText xml:space="preserve"> PAGEREF _Toc177669269 \h </w:instrText>
            </w:r>
            <w:r w:rsidR="0071199B" w:rsidRPr="0071199B">
              <w:rPr>
                <w:b w:val="0"/>
                <w:bCs w:val="0"/>
                <w:webHidden/>
              </w:rPr>
            </w:r>
            <w:r w:rsidR="0071199B" w:rsidRPr="0071199B">
              <w:rPr>
                <w:b w:val="0"/>
                <w:bCs w:val="0"/>
                <w:webHidden/>
              </w:rPr>
              <w:fldChar w:fldCharType="separate"/>
            </w:r>
            <w:r w:rsidR="0071199B" w:rsidRPr="0071199B">
              <w:rPr>
                <w:b w:val="0"/>
                <w:bCs w:val="0"/>
                <w:webHidden/>
              </w:rPr>
              <w:t>9</w:t>
            </w:r>
            <w:r w:rsidR="0071199B" w:rsidRPr="0071199B">
              <w:rPr>
                <w:b w:val="0"/>
                <w:bCs w:val="0"/>
                <w:webHidden/>
              </w:rPr>
              <w:fldChar w:fldCharType="end"/>
            </w:r>
          </w:hyperlink>
        </w:p>
        <w:p w14:paraId="676F46D2" w14:textId="7DAF8F00" w:rsidR="0071199B" w:rsidRPr="0071199B" w:rsidRDefault="00000000">
          <w:pPr>
            <w:pStyle w:val="Sumrio2"/>
            <w:tabs>
              <w:tab w:val="left" w:pos="720"/>
              <w:tab w:val="right" w:leader="dot" w:pos="8494"/>
            </w:tabs>
            <w:rPr>
              <w:rFonts w:eastAsiaTheme="minorEastAsia"/>
              <w:noProof/>
              <w:sz w:val="32"/>
              <w:szCs w:val="32"/>
              <w:lang w:eastAsia="pt-PT"/>
            </w:rPr>
          </w:pPr>
          <w:hyperlink w:anchor="_Toc177669270" w:history="1">
            <w:r w:rsidR="0071199B" w:rsidRPr="0071199B">
              <w:rPr>
                <w:rStyle w:val="Hyperlink"/>
                <w:rFonts w:ascii="Symbol" w:hAnsi="Symbol"/>
                <w:noProof/>
                <w:sz w:val="28"/>
                <w:szCs w:val="28"/>
                <w:lang w:val="en-US"/>
              </w:rPr>
              <w:t></w:t>
            </w:r>
            <w:r w:rsidR="0071199B" w:rsidRPr="0071199B">
              <w:rPr>
                <w:rFonts w:eastAsiaTheme="minorEastAsia"/>
                <w:noProof/>
                <w:sz w:val="32"/>
                <w:szCs w:val="32"/>
                <w:lang w:eastAsia="pt-PT"/>
              </w:rPr>
              <w:tab/>
            </w:r>
            <w:r w:rsidR="0071199B" w:rsidRPr="0071199B">
              <w:rPr>
                <w:rStyle w:val="Hyperlink"/>
                <w:noProof/>
                <w:sz w:val="28"/>
                <w:szCs w:val="28"/>
                <w:lang w:val="en-US"/>
              </w:rPr>
              <w:t>O Web site (Front-End)</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_Toc177669270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9</w:t>
            </w:r>
            <w:r w:rsidR="0071199B" w:rsidRPr="0071199B">
              <w:rPr>
                <w:noProof/>
                <w:webHidden/>
                <w:sz w:val="28"/>
                <w:szCs w:val="28"/>
              </w:rPr>
              <w:fldChar w:fldCharType="end"/>
            </w:r>
          </w:hyperlink>
        </w:p>
        <w:p w14:paraId="4D41451C" w14:textId="199C1E7B" w:rsidR="0071199B" w:rsidRPr="0071199B" w:rsidRDefault="00000000">
          <w:pPr>
            <w:pStyle w:val="Sumrio2"/>
            <w:tabs>
              <w:tab w:val="left" w:pos="720"/>
              <w:tab w:val="right" w:leader="dot" w:pos="8494"/>
            </w:tabs>
            <w:rPr>
              <w:rFonts w:eastAsiaTheme="minorEastAsia"/>
              <w:noProof/>
              <w:sz w:val="32"/>
              <w:szCs w:val="32"/>
              <w:lang w:eastAsia="pt-PT"/>
            </w:rPr>
          </w:pPr>
          <w:hyperlink w:anchor="_Toc177669274" w:history="1">
            <w:r w:rsidR="0071199B" w:rsidRPr="0071199B">
              <w:rPr>
                <w:rStyle w:val="Hyperlink"/>
                <w:rFonts w:ascii="Symbol" w:hAnsi="Symbol"/>
                <w:noProof/>
                <w:sz w:val="28"/>
                <w:szCs w:val="28"/>
                <w:lang w:val="en-US"/>
              </w:rPr>
              <w:t></w:t>
            </w:r>
            <w:r w:rsidR="0071199B" w:rsidRPr="0071199B">
              <w:rPr>
                <w:rFonts w:eastAsiaTheme="minorEastAsia"/>
                <w:noProof/>
                <w:sz w:val="32"/>
                <w:szCs w:val="32"/>
                <w:lang w:eastAsia="pt-PT"/>
              </w:rPr>
              <w:tab/>
            </w:r>
            <w:r w:rsidR="0071199B" w:rsidRPr="0071199B">
              <w:rPr>
                <w:rStyle w:val="Hyperlink"/>
                <w:noProof/>
                <w:sz w:val="28"/>
                <w:szCs w:val="28"/>
                <w:lang w:val="en-US"/>
              </w:rPr>
              <w:t>O servidor Web (Back-End)</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_Toc177669274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9</w:t>
            </w:r>
            <w:r w:rsidR="0071199B" w:rsidRPr="0071199B">
              <w:rPr>
                <w:noProof/>
                <w:webHidden/>
                <w:sz w:val="28"/>
                <w:szCs w:val="28"/>
              </w:rPr>
              <w:fldChar w:fldCharType="end"/>
            </w:r>
          </w:hyperlink>
        </w:p>
        <w:p w14:paraId="5C053091" w14:textId="263FCDD6" w:rsidR="0071199B" w:rsidRPr="0071199B" w:rsidRDefault="00000000">
          <w:pPr>
            <w:pStyle w:val="Sumrio2"/>
            <w:tabs>
              <w:tab w:val="left" w:pos="720"/>
              <w:tab w:val="right" w:leader="dot" w:pos="8494"/>
            </w:tabs>
            <w:rPr>
              <w:rFonts w:eastAsiaTheme="minorEastAsia"/>
              <w:noProof/>
              <w:sz w:val="32"/>
              <w:szCs w:val="32"/>
              <w:lang w:eastAsia="pt-PT"/>
            </w:rPr>
          </w:pPr>
          <w:hyperlink w:anchor="_Toc177669275" w:history="1">
            <w:r w:rsidR="0071199B" w:rsidRPr="0071199B">
              <w:rPr>
                <w:rStyle w:val="Hyperlink"/>
                <w:rFonts w:ascii="Symbol" w:hAnsi="Symbol"/>
                <w:noProof/>
                <w:sz w:val="28"/>
                <w:szCs w:val="28"/>
              </w:rPr>
              <w:t></w:t>
            </w:r>
            <w:r w:rsidR="0071199B" w:rsidRPr="0071199B">
              <w:rPr>
                <w:rFonts w:eastAsiaTheme="minorEastAsia"/>
                <w:noProof/>
                <w:sz w:val="32"/>
                <w:szCs w:val="32"/>
                <w:lang w:eastAsia="pt-PT"/>
              </w:rPr>
              <w:tab/>
            </w:r>
            <w:r w:rsidR="0071199B" w:rsidRPr="0071199B">
              <w:rPr>
                <w:rStyle w:val="Hyperlink"/>
                <w:noProof/>
                <w:sz w:val="28"/>
                <w:szCs w:val="28"/>
              </w:rPr>
              <w:t>Base de Dados</w:t>
            </w:r>
            <w:r w:rsidR="0071199B" w:rsidRPr="0071199B">
              <w:rPr>
                <w:noProof/>
                <w:webHidden/>
                <w:sz w:val="28"/>
                <w:szCs w:val="28"/>
              </w:rPr>
              <w:tab/>
            </w:r>
            <w:r w:rsidR="0071199B" w:rsidRPr="0071199B">
              <w:rPr>
                <w:noProof/>
                <w:webHidden/>
                <w:sz w:val="28"/>
                <w:szCs w:val="28"/>
              </w:rPr>
              <w:fldChar w:fldCharType="begin"/>
            </w:r>
            <w:r w:rsidR="0071199B" w:rsidRPr="0071199B">
              <w:rPr>
                <w:noProof/>
                <w:webHidden/>
                <w:sz w:val="28"/>
                <w:szCs w:val="28"/>
              </w:rPr>
              <w:instrText xml:space="preserve"> PAGEREF _Toc177669275 \h </w:instrText>
            </w:r>
            <w:r w:rsidR="0071199B" w:rsidRPr="0071199B">
              <w:rPr>
                <w:noProof/>
                <w:webHidden/>
                <w:sz w:val="28"/>
                <w:szCs w:val="28"/>
              </w:rPr>
            </w:r>
            <w:r w:rsidR="0071199B" w:rsidRPr="0071199B">
              <w:rPr>
                <w:noProof/>
                <w:webHidden/>
                <w:sz w:val="28"/>
                <w:szCs w:val="28"/>
              </w:rPr>
              <w:fldChar w:fldCharType="separate"/>
            </w:r>
            <w:r w:rsidR="0071199B" w:rsidRPr="0071199B">
              <w:rPr>
                <w:noProof/>
                <w:webHidden/>
                <w:sz w:val="28"/>
                <w:szCs w:val="28"/>
              </w:rPr>
              <w:t>9</w:t>
            </w:r>
            <w:r w:rsidR="0071199B" w:rsidRPr="0071199B">
              <w:rPr>
                <w:noProof/>
                <w:webHidden/>
                <w:sz w:val="28"/>
                <w:szCs w:val="28"/>
              </w:rPr>
              <w:fldChar w:fldCharType="end"/>
            </w:r>
          </w:hyperlink>
        </w:p>
        <w:p w14:paraId="04873A14" w14:textId="4E250C02" w:rsidR="0068443F" w:rsidRDefault="00533580" w:rsidP="0068443F">
          <w:pPr>
            <w:rPr>
              <w:b/>
              <w:bCs/>
            </w:rPr>
          </w:pPr>
          <w:r w:rsidRPr="0071199B">
            <w:rPr>
              <w:b/>
              <w:bCs/>
              <w:sz w:val="36"/>
              <w:szCs w:val="36"/>
            </w:rPr>
            <w:fldChar w:fldCharType="end"/>
          </w:r>
        </w:p>
      </w:sdtContent>
    </w:sdt>
    <w:p w14:paraId="1ED4EE1A" w14:textId="77777777" w:rsidR="0068443F" w:rsidRDefault="0068443F" w:rsidP="0068443F">
      <w:pPr>
        <w:rPr>
          <w:b/>
        </w:rPr>
        <w:sectPr w:rsidR="0068443F" w:rsidSect="00A505B4">
          <w:headerReference w:type="default" r:id="rId9"/>
          <w:pgSz w:w="11906" w:h="16838"/>
          <w:pgMar w:top="1417" w:right="1701" w:bottom="1417" w:left="1701" w:header="708" w:footer="708" w:gutter="0"/>
          <w:pgNumType w:start="3"/>
          <w:cols w:space="708"/>
          <w:docGrid w:linePitch="360"/>
        </w:sectPr>
      </w:pPr>
    </w:p>
    <w:p w14:paraId="0F229AD3" w14:textId="566F3D15" w:rsidR="008B2E0B" w:rsidRPr="0068443F" w:rsidRDefault="00D9676A" w:rsidP="0068443F">
      <w:pPr>
        <w:pStyle w:val="Ttulo1"/>
        <w:rPr>
          <w:bCs/>
        </w:rPr>
      </w:pPr>
      <w:bookmarkStart w:id="0" w:name="_Toc177669255"/>
      <w:r>
        <w:lastRenderedPageBreak/>
        <w:t>INTRODUÇÃO</w:t>
      </w:r>
      <w:bookmarkEnd w:id="0"/>
    </w:p>
    <w:p w14:paraId="2D7D58A9" w14:textId="49507D55"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A ideia do projeto é desenvolver uma aplicação web para uma </w:t>
      </w:r>
      <w:r w:rsidRPr="00B37C28">
        <w:rPr>
          <w:rFonts w:eastAsia="Times New Roman" w:cs="Segoe UI"/>
          <w:b/>
          <w:bCs/>
          <w:kern w:val="0"/>
          <w:sz w:val="28"/>
          <w:szCs w:val="28"/>
          <w:lang w:eastAsia="pt-PT"/>
          <w14:ligatures w14:val="none"/>
        </w:rPr>
        <w:t>instituição do ensino secundário</w:t>
      </w:r>
      <w:r w:rsidRPr="00B37C28">
        <w:rPr>
          <w:rFonts w:eastAsia="Times New Roman" w:cs="Segoe UI"/>
          <w:kern w:val="0"/>
          <w:sz w:val="28"/>
          <w:szCs w:val="28"/>
          <w:lang w:eastAsia="pt-PT"/>
          <w14:ligatures w14:val="none"/>
        </w:rPr>
        <w:t xml:space="preserve">, com o objetivo de marcar presença na internet e, através de uma abordagem tecnológica, propor uma solução integrada para os problemas típicos de uma escola desta categoria. A proposta deste portal é de concentrar os sistemas administrativo e pedagógico, bem como a comunicação e a gestão interna dos diversos elementos daquela instituição, nomeadamente, alunos, docentes e o secretariado. </w:t>
      </w:r>
    </w:p>
    <w:p w14:paraId="0C68DBF2" w14:textId="0DEFF32B" w:rsidR="00B37C28" w:rsidRPr="00B37C28"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 xml:space="preserve">Esta aplicação web será implementada no </w:t>
      </w:r>
      <w:r w:rsidRPr="00B37C28">
        <w:rPr>
          <w:rFonts w:eastAsia="Times New Roman" w:cs="Segoe UI"/>
          <w:b/>
          <w:bCs/>
          <w:kern w:val="0"/>
          <w:sz w:val="28"/>
          <w:szCs w:val="28"/>
          <w:lang w:eastAsia="pt-PT"/>
          <w14:ligatures w14:val="none"/>
        </w:rPr>
        <w:t>Instituto Médio Privado de Tecnologias - IMPTEL</w:t>
      </w:r>
      <w:r w:rsidRPr="00B37C28">
        <w:rPr>
          <w:rFonts w:eastAsia="Times New Roman" w:cs="Segoe UI"/>
          <w:kern w:val="0"/>
          <w:sz w:val="28"/>
          <w:szCs w:val="28"/>
          <w:lang w:eastAsia="pt-PT"/>
          <w14:ligatures w14:val="none"/>
        </w:rPr>
        <w:t>,</w:t>
      </w:r>
      <w:r w:rsidRPr="00B37C28">
        <w:rPr>
          <w:rFonts w:eastAsia="Times New Roman" w:cs="Segoe UI"/>
          <w:b/>
          <w:bCs/>
          <w:kern w:val="0"/>
          <w:sz w:val="28"/>
          <w:szCs w:val="28"/>
          <w:lang w:eastAsia="pt-PT"/>
          <w14:ligatures w14:val="none"/>
        </w:rPr>
        <w:t xml:space="preserve"> </w:t>
      </w:r>
      <w:r w:rsidRPr="00B37C28">
        <w:rPr>
          <w:rFonts w:eastAsia="Times New Roman" w:cs="Segoe UI"/>
          <w:kern w:val="0"/>
          <w:sz w:val="28"/>
          <w:szCs w:val="28"/>
          <w:lang w:eastAsia="pt-PT"/>
          <w14:ligatures w14:val="none"/>
        </w:rPr>
        <w:t xml:space="preserve">uma escola angolana do ensino secundário técnico/profissional que conta com dois campi na província de Luanda, que atualmente faz recurso a sistemas e procedimentos obsoletos do ponto de vista tecnológico e administrativo. </w:t>
      </w:r>
    </w:p>
    <w:p w14:paraId="6E8A03B4" w14:textId="3BB0EFE5" w:rsidR="00B83A5A" w:rsidRDefault="00B37C28" w:rsidP="00B37C28">
      <w:pPr>
        <w:spacing w:line="276" w:lineRule="auto"/>
        <w:jc w:val="both"/>
        <w:rPr>
          <w:rFonts w:eastAsia="Times New Roman" w:cs="Segoe UI"/>
          <w:kern w:val="0"/>
          <w:sz w:val="28"/>
          <w:szCs w:val="28"/>
          <w:lang w:eastAsia="pt-PT"/>
          <w14:ligatures w14:val="none"/>
        </w:rPr>
      </w:pPr>
      <w:r w:rsidRPr="00B37C28">
        <w:rPr>
          <w:rFonts w:eastAsia="Times New Roman" w:cs="Segoe UI"/>
          <w:kern w:val="0"/>
          <w:sz w:val="28"/>
          <w:szCs w:val="28"/>
          <w:lang w:eastAsia="pt-PT"/>
          <w14:ligatures w14:val="none"/>
        </w:rPr>
        <w:t>Com este projeto, pretendemos centralizar e otimizar as formas de interação entre a instituição e os seus membros, promovendo uma gestão mais eficiente e uma comunicação mais eficaz, utilizando o portal de estudantes como a principal forma para centralizar todas as atividades e informações relevantes</w:t>
      </w:r>
      <w:r w:rsidR="008B2E0B" w:rsidRPr="008B2E0B">
        <w:rPr>
          <w:rFonts w:eastAsia="Times New Roman" w:cs="Segoe UI"/>
          <w:kern w:val="0"/>
          <w:sz w:val="28"/>
          <w:szCs w:val="28"/>
          <w:lang w:eastAsia="pt-PT"/>
          <w14:ligatures w14:val="none"/>
        </w:rPr>
        <w:t>.</w:t>
      </w:r>
    </w:p>
    <w:p w14:paraId="51919BCB" w14:textId="77777777" w:rsidR="00B83A5A" w:rsidRDefault="00B83A5A">
      <w:pPr>
        <w:rPr>
          <w:rFonts w:eastAsia="Times New Roman" w:cs="Segoe UI"/>
          <w:kern w:val="0"/>
          <w:sz w:val="28"/>
          <w:szCs w:val="28"/>
          <w:lang w:eastAsia="pt-PT"/>
          <w14:ligatures w14:val="none"/>
        </w:rPr>
      </w:pPr>
      <w:r>
        <w:rPr>
          <w:rFonts w:eastAsia="Times New Roman" w:cs="Segoe UI"/>
          <w:kern w:val="0"/>
          <w:sz w:val="28"/>
          <w:szCs w:val="28"/>
          <w:lang w:eastAsia="pt-PT"/>
          <w14:ligatures w14:val="none"/>
        </w:rPr>
        <w:br w:type="page"/>
      </w:r>
    </w:p>
    <w:p w14:paraId="13065688" w14:textId="25E03D90" w:rsidR="00563BF9" w:rsidRPr="00B83A5A" w:rsidRDefault="00837F48" w:rsidP="00B83A5A">
      <w:pPr>
        <w:pStyle w:val="Ttulo1"/>
        <w:rPr>
          <w:rFonts w:eastAsia="Times New Roman" w:cs="Segoe UI"/>
          <w:kern w:val="0"/>
          <w:sz w:val="28"/>
          <w:szCs w:val="28"/>
          <w:lang w:eastAsia="pt-PT"/>
          <w14:ligatures w14:val="none"/>
        </w:rPr>
      </w:pPr>
      <w:r>
        <w:lastRenderedPageBreak/>
        <w:t>pROBLEMÁTICA</w:t>
      </w:r>
    </w:p>
    <w:p w14:paraId="725B3161" w14:textId="47157D41" w:rsidR="00563BF9" w:rsidRPr="00563BF9" w:rsidRDefault="00B37C28" w:rsidP="00D9676A">
      <w:pPr>
        <w:spacing w:line="276" w:lineRule="auto"/>
        <w:jc w:val="both"/>
        <w:rPr>
          <w:sz w:val="28"/>
          <w:szCs w:val="28"/>
        </w:rPr>
      </w:pPr>
      <w:r w:rsidRPr="00B37C28">
        <w:rPr>
          <w:sz w:val="28"/>
          <w:szCs w:val="28"/>
        </w:rPr>
        <w:t>Através de um levantamento de requisitos realizado junto da instituição/cliente conseguimos identificar os seguintes problemas</w:t>
      </w:r>
      <w:r w:rsidR="00563BF9" w:rsidRPr="00563BF9">
        <w:rPr>
          <w:sz w:val="28"/>
          <w:szCs w:val="28"/>
        </w:rPr>
        <w:t>:</w:t>
      </w:r>
    </w:p>
    <w:p w14:paraId="5D660462" w14:textId="1CE8A69F" w:rsidR="00563BF9" w:rsidRDefault="00B37C28" w:rsidP="00D9676A">
      <w:pPr>
        <w:pStyle w:val="PargrafodaLista"/>
        <w:numPr>
          <w:ilvl w:val="0"/>
          <w:numId w:val="8"/>
        </w:numPr>
        <w:spacing w:line="276" w:lineRule="auto"/>
        <w:jc w:val="both"/>
        <w:rPr>
          <w:sz w:val="28"/>
          <w:szCs w:val="28"/>
        </w:rPr>
      </w:pPr>
      <w:bookmarkStart w:id="1" w:name="_Toc177669257"/>
      <w:r w:rsidRPr="00B37C28">
        <w:rPr>
          <w:rStyle w:val="Ttulo3Char"/>
        </w:rPr>
        <w:t>Acesso limitado às informações</w:t>
      </w:r>
      <w:r>
        <w:rPr>
          <w:rStyle w:val="Ttulo3Char"/>
        </w:rPr>
        <w:t>:</w:t>
      </w:r>
      <w:bookmarkEnd w:id="1"/>
      <w:r>
        <w:rPr>
          <w:rStyle w:val="Ttulo3Char"/>
        </w:rPr>
        <w:t xml:space="preserve"> </w:t>
      </w:r>
      <w:r w:rsidRPr="00B37C28">
        <w:rPr>
          <w:sz w:val="28"/>
          <w:szCs w:val="28"/>
        </w:rPr>
        <w:t>a ausência de um portal de estudante resulta na descentralização das informações, obrigando os discentes a recorrerem a diversos meios para obter as informações necessárias. Esta prática não aumenta apenas o esforço e o tempo necessário para localizar dados relevantes, como também expõe os usuários ao risco de encontrar informações imprecisas ou desatualizadas</w:t>
      </w:r>
      <w:r w:rsidR="00563BF9" w:rsidRPr="00563BF9">
        <w:rPr>
          <w:sz w:val="28"/>
          <w:szCs w:val="28"/>
        </w:rPr>
        <w:t>;</w:t>
      </w:r>
    </w:p>
    <w:p w14:paraId="0AD7A962" w14:textId="77777777" w:rsidR="00563BF9" w:rsidRPr="00D9676A" w:rsidRDefault="00563BF9" w:rsidP="00D9676A">
      <w:pPr>
        <w:pStyle w:val="PargrafodaLista"/>
        <w:spacing w:line="276" w:lineRule="auto"/>
        <w:jc w:val="both"/>
        <w:rPr>
          <w:sz w:val="18"/>
          <w:szCs w:val="18"/>
        </w:rPr>
      </w:pPr>
    </w:p>
    <w:p w14:paraId="2E6A53BD" w14:textId="6B8AC1E1" w:rsidR="00B37C28" w:rsidRDefault="00B37C28" w:rsidP="00D9676A">
      <w:pPr>
        <w:pStyle w:val="PargrafodaLista"/>
        <w:numPr>
          <w:ilvl w:val="0"/>
          <w:numId w:val="8"/>
        </w:numPr>
        <w:spacing w:line="276" w:lineRule="auto"/>
        <w:jc w:val="both"/>
        <w:rPr>
          <w:sz w:val="28"/>
          <w:szCs w:val="28"/>
        </w:rPr>
      </w:pPr>
      <w:bookmarkStart w:id="2" w:name="_Toc177669258"/>
      <w:r w:rsidRPr="00B37C28">
        <w:rPr>
          <w:rStyle w:val="Ttulo3Char"/>
        </w:rPr>
        <w:t>Acesso Limitado ao Percurso Académico</w:t>
      </w:r>
      <w:r>
        <w:rPr>
          <w:rStyle w:val="Ttulo3Char"/>
        </w:rPr>
        <w:t>:</w:t>
      </w:r>
      <w:bookmarkEnd w:id="2"/>
      <w:r>
        <w:rPr>
          <w:rStyle w:val="Ttulo3Char"/>
        </w:rPr>
        <w:t xml:space="preserve"> </w:t>
      </w:r>
      <w:r>
        <w:rPr>
          <w:sz w:val="28"/>
          <w:szCs w:val="28"/>
        </w:rPr>
        <w:t xml:space="preserve">a </w:t>
      </w:r>
      <w:r w:rsidRPr="00B37C28">
        <w:rPr>
          <w:sz w:val="28"/>
          <w:szCs w:val="28"/>
        </w:rPr>
        <w:t>instituição disponibiliza as notas dos discentes de fixadas em vitrines ,  o que frequentemente pode resultar na perda de informação por parte dos estudantes. Este método limita a capacidade dos discentes de avaliar e monitorizar o seu percurso académico de forma eficaz. Sem acesso a um histórico consolidado de notas, os estudantes enfrentam dificuldades em realizar uma análise abrangente do seu desempenho. Esta lacuna compromete a capacidade dos discentes de identificar áreas de melhoria e de efetuar os ajustes necessários ao seu plano de estudos</w:t>
      </w:r>
      <w:r w:rsidR="00563BF9" w:rsidRPr="00563BF9">
        <w:rPr>
          <w:sz w:val="28"/>
          <w:szCs w:val="28"/>
        </w:rPr>
        <w:t>;</w:t>
      </w:r>
    </w:p>
    <w:p w14:paraId="25CA86DB" w14:textId="7CDD4FE9" w:rsidR="00563BF9" w:rsidRPr="0075609B" w:rsidRDefault="00B37C28" w:rsidP="0075609B">
      <w:pPr>
        <w:rPr>
          <w:sz w:val="28"/>
          <w:szCs w:val="28"/>
        </w:rPr>
      </w:pPr>
      <w:r>
        <w:rPr>
          <w:sz w:val="28"/>
          <w:szCs w:val="28"/>
        </w:rPr>
        <w:br w:type="page"/>
      </w:r>
    </w:p>
    <w:p w14:paraId="73C26BD4" w14:textId="77777777" w:rsidR="0075609B" w:rsidRPr="0075609B" w:rsidRDefault="0075609B" w:rsidP="0075609B">
      <w:pPr>
        <w:pStyle w:val="PargrafodaLista"/>
        <w:spacing w:line="276" w:lineRule="auto"/>
        <w:jc w:val="both"/>
        <w:rPr>
          <w:rStyle w:val="Ttulo3Char"/>
          <w:rFonts w:eastAsiaTheme="minorHAnsi" w:cstheme="minorBidi"/>
          <w:b w:val="0"/>
        </w:rPr>
      </w:pPr>
    </w:p>
    <w:p w14:paraId="1DD3F6AB" w14:textId="51A9A241" w:rsidR="00563BF9" w:rsidRDefault="0075609B" w:rsidP="00D9676A">
      <w:pPr>
        <w:pStyle w:val="PargrafodaLista"/>
        <w:numPr>
          <w:ilvl w:val="0"/>
          <w:numId w:val="8"/>
        </w:numPr>
        <w:spacing w:line="276" w:lineRule="auto"/>
        <w:jc w:val="both"/>
        <w:rPr>
          <w:sz w:val="28"/>
          <w:szCs w:val="28"/>
        </w:rPr>
      </w:pPr>
      <w:bookmarkStart w:id="3" w:name="_Toc177669259"/>
      <w:r w:rsidRPr="0075609B">
        <w:rPr>
          <w:rStyle w:val="Ttulo3Char"/>
        </w:rPr>
        <w:t>Horários em Placards Físicos nas portas das salas</w:t>
      </w:r>
      <w:r w:rsidR="00563BF9" w:rsidRPr="00D9676A">
        <w:rPr>
          <w:rStyle w:val="Ttulo3Char"/>
        </w:rPr>
        <w:t>:</w:t>
      </w:r>
      <w:bookmarkEnd w:id="3"/>
      <w:r w:rsidR="00563BF9" w:rsidRPr="00563BF9">
        <w:rPr>
          <w:b/>
          <w:bCs/>
          <w:sz w:val="28"/>
          <w:szCs w:val="28"/>
        </w:rPr>
        <w:t xml:space="preserve"> </w:t>
      </w:r>
      <w:r>
        <w:rPr>
          <w:sz w:val="28"/>
          <w:szCs w:val="28"/>
        </w:rPr>
        <w:t>o</w:t>
      </w:r>
      <w:r w:rsidRPr="0075609B">
        <w:rPr>
          <w:sz w:val="28"/>
          <w:szCs w:val="28"/>
        </w:rPr>
        <w:t>s horários das aulas são exibidos em placards físicos nas portas das salas, o que obriga discentes e docentes a fazer o registo das informações manualmente, seja através de fotografias ou anotações em papel. Quando ocorrem alterações de horários, salas de aula ou  docentes, tais modificações não são imediatamente refletidas nos placards. Mesmo quando são atualizadas, essas mudanças podem não ser notadas por todos. Esta situação resulta frequentemente em informações desatualizadas, causando diversos problemas, tais como atrasos, falta de comparência às aulas, deslocamento para salas erradas e falta de preparação adequada para as aulas.</w:t>
      </w:r>
    </w:p>
    <w:p w14:paraId="79E15A52" w14:textId="77777777" w:rsidR="00D9676A" w:rsidRPr="00D9676A" w:rsidRDefault="00D9676A" w:rsidP="00D9676A">
      <w:pPr>
        <w:pStyle w:val="PargrafodaLista"/>
        <w:spacing w:line="276" w:lineRule="auto"/>
        <w:jc w:val="both"/>
        <w:rPr>
          <w:sz w:val="18"/>
          <w:szCs w:val="18"/>
        </w:rPr>
      </w:pPr>
    </w:p>
    <w:p w14:paraId="10E39AD9" w14:textId="4BCB4F2F" w:rsidR="00B83A5A" w:rsidRDefault="0075609B" w:rsidP="00D9676A">
      <w:pPr>
        <w:pStyle w:val="PargrafodaLista"/>
        <w:numPr>
          <w:ilvl w:val="0"/>
          <w:numId w:val="8"/>
        </w:numPr>
        <w:spacing w:line="276" w:lineRule="auto"/>
        <w:jc w:val="both"/>
        <w:rPr>
          <w:sz w:val="28"/>
          <w:szCs w:val="28"/>
        </w:rPr>
      </w:pPr>
      <w:bookmarkStart w:id="4" w:name="_Toc177669260"/>
      <w:r w:rsidRPr="0075609B">
        <w:rPr>
          <w:rStyle w:val="Ttulo3Char"/>
        </w:rPr>
        <w:t>Pedidos de Documentação na Secretaria</w:t>
      </w:r>
      <w:r w:rsidR="00563BF9" w:rsidRPr="00D9676A">
        <w:rPr>
          <w:rStyle w:val="Ttulo3Char"/>
        </w:rPr>
        <w:t>:</w:t>
      </w:r>
      <w:bookmarkEnd w:id="4"/>
      <w:r w:rsidR="00563BF9" w:rsidRPr="00563BF9">
        <w:rPr>
          <w:b/>
          <w:bCs/>
          <w:sz w:val="28"/>
          <w:szCs w:val="28"/>
        </w:rPr>
        <w:t xml:space="preserve"> </w:t>
      </w:r>
      <w:r>
        <w:rPr>
          <w:sz w:val="28"/>
          <w:szCs w:val="28"/>
        </w:rPr>
        <w:t>a</w:t>
      </w:r>
      <w:r w:rsidRPr="0075609B">
        <w:rPr>
          <w:sz w:val="28"/>
          <w:szCs w:val="28"/>
        </w:rPr>
        <w:t xml:space="preserve"> solicitação de documentação, como declarações de estudante, é efetuada na secretaria da instituição, onde os estudantes frequentemente enfrentam filas. Este processo pode resultar em atrasos na chegada às aulas ou na falta de comparência, uma vez que o tempo necessário para realizar tais procedimentos pode sobrepor-se ao horário das aulas. A espera na secretaria não só reduz o tempo disponível para atividades académicas e pessoais, como também pode gerar frustração.</w:t>
      </w:r>
    </w:p>
    <w:p w14:paraId="5EE01687" w14:textId="77777777" w:rsidR="00B83A5A" w:rsidRDefault="00B83A5A">
      <w:pPr>
        <w:rPr>
          <w:sz w:val="28"/>
          <w:szCs w:val="28"/>
        </w:rPr>
      </w:pPr>
      <w:r>
        <w:rPr>
          <w:sz w:val="28"/>
          <w:szCs w:val="28"/>
        </w:rPr>
        <w:br w:type="page"/>
      </w:r>
    </w:p>
    <w:p w14:paraId="3131C130" w14:textId="0F430A42" w:rsidR="008B2E0B" w:rsidRDefault="00837F48" w:rsidP="00D9676A">
      <w:pPr>
        <w:pStyle w:val="Ttulo1"/>
      </w:pPr>
      <w:bookmarkStart w:id="5" w:name="_Toc177669261"/>
      <w:r>
        <w:lastRenderedPageBreak/>
        <w:t>HIPÓTESE</w:t>
      </w:r>
      <w:bookmarkEnd w:id="5"/>
    </w:p>
    <w:p w14:paraId="2C08A9CF" w14:textId="6DF2950E" w:rsidR="008B2E0B" w:rsidRPr="008B2E0B" w:rsidRDefault="0075609B" w:rsidP="008B2E0B">
      <w:pPr>
        <w:spacing w:line="276" w:lineRule="auto"/>
        <w:jc w:val="both"/>
        <w:rPr>
          <w:sz w:val="28"/>
          <w:szCs w:val="28"/>
          <w:lang w:eastAsia="pt-PT"/>
        </w:rPr>
      </w:pPr>
      <w:r w:rsidRPr="0075609B">
        <w:rPr>
          <w:sz w:val="28"/>
          <w:szCs w:val="28"/>
          <w:lang w:eastAsia="pt-PT"/>
        </w:rPr>
        <w:t xml:space="preserve">Para solucionar os diversos problemas anteriormente citados, apresentamos a aplicação Web </w:t>
      </w:r>
      <w:r w:rsidRPr="00924C13">
        <w:rPr>
          <w:b/>
          <w:bCs/>
          <w:sz w:val="28"/>
          <w:szCs w:val="28"/>
          <w:lang w:eastAsia="pt-PT"/>
        </w:rPr>
        <w:t>'Imptel - Online'</w:t>
      </w:r>
      <w:r w:rsidRPr="0075609B">
        <w:rPr>
          <w:sz w:val="28"/>
          <w:szCs w:val="28"/>
          <w:lang w:eastAsia="pt-PT"/>
        </w:rPr>
        <w:t xml:space="preserve"> que servirá de ferramenta para aplicar as seguintes soluções</w:t>
      </w:r>
      <w:r w:rsidR="008B2E0B" w:rsidRPr="008B2E0B">
        <w:rPr>
          <w:sz w:val="28"/>
          <w:szCs w:val="28"/>
          <w:lang w:eastAsia="pt-PT"/>
        </w:rPr>
        <w:t>:</w:t>
      </w:r>
    </w:p>
    <w:p w14:paraId="6FD430D2" w14:textId="3E867FD0" w:rsidR="00D9676A" w:rsidRDefault="0075609B" w:rsidP="0075609B">
      <w:pPr>
        <w:pStyle w:val="PargrafodaLista"/>
        <w:numPr>
          <w:ilvl w:val="0"/>
          <w:numId w:val="12"/>
        </w:numPr>
        <w:spacing w:line="276" w:lineRule="auto"/>
        <w:jc w:val="both"/>
        <w:rPr>
          <w:sz w:val="28"/>
          <w:szCs w:val="28"/>
          <w:lang w:eastAsia="pt-PT"/>
        </w:rPr>
      </w:pPr>
      <w:bookmarkStart w:id="6" w:name="_Toc177669262"/>
      <w:r w:rsidRPr="0075609B">
        <w:rPr>
          <w:rStyle w:val="Ttulo3Char"/>
        </w:rPr>
        <w:t xml:space="preserve">Centralização das </w:t>
      </w:r>
      <w:r w:rsidR="00924C13">
        <w:rPr>
          <w:rStyle w:val="Ttulo3Char"/>
        </w:rPr>
        <w:t>i</w:t>
      </w:r>
      <w:r w:rsidRPr="0075609B">
        <w:rPr>
          <w:rStyle w:val="Ttulo3Char"/>
        </w:rPr>
        <w:t xml:space="preserve">nformações </w:t>
      </w:r>
      <w:r w:rsidR="00924C13">
        <w:rPr>
          <w:rStyle w:val="Ttulo3Char"/>
        </w:rPr>
        <w:t>a</w:t>
      </w:r>
      <w:r w:rsidRPr="0075609B">
        <w:rPr>
          <w:rStyle w:val="Ttulo3Char"/>
        </w:rPr>
        <w:t>cadémicas</w:t>
      </w:r>
      <w:r w:rsidR="008B2E0B" w:rsidRPr="00D9676A">
        <w:rPr>
          <w:rStyle w:val="Ttulo3Char"/>
        </w:rPr>
        <w:t>:</w:t>
      </w:r>
      <w:bookmarkEnd w:id="6"/>
      <w:r w:rsidR="008B2E0B" w:rsidRPr="00D9676A">
        <w:rPr>
          <w:sz w:val="28"/>
          <w:szCs w:val="28"/>
          <w:lang w:eastAsia="pt-PT"/>
        </w:rPr>
        <w:t> </w:t>
      </w:r>
      <w:r w:rsidRPr="0075609B">
        <w:rPr>
          <w:sz w:val="28"/>
          <w:szCs w:val="28"/>
          <w:lang w:eastAsia="pt-PT"/>
        </w:rPr>
        <w:t>O discente terá acesso a toda a informação necessária de forma unificada e atualizada, incluindo dados como preçário, contacto, localização, eventos e redes sociais , além de contar com o suporte de um chatbot para esclarecer dúvidas frequentes. Esta abordagem elimina a necessidade de procurar em vários locais, reduzindo o esforço e o tempo gasto na busca de informações. Além disso, minimiza o risco de encontrar informações imprecisas ou desatualizadas, proporcionando uma experiência mais eficiente para os discente</w:t>
      </w:r>
      <w:r>
        <w:rPr>
          <w:sz w:val="28"/>
          <w:szCs w:val="28"/>
          <w:lang w:eastAsia="pt-PT"/>
        </w:rPr>
        <w:t>s;</w:t>
      </w:r>
    </w:p>
    <w:p w14:paraId="6F753062" w14:textId="77777777" w:rsidR="0075609B" w:rsidRPr="0075609B" w:rsidRDefault="0075609B" w:rsidP="0075609B">
      <w:pPr>
        <w:pStyle w:val="PargrafodaLista"/>
        <w:spacing w:line="276" w:lineRule="auto"/>
        <w:jc w:val="both"/>
        <w:rPr>
          <w:sz w:val="28"/>
          <w:szCs w:val="28"/>
          <w:lang w:eastAsia="pt-PT"/>
        </w:rPr>
      </w:pPr>
    </w:p>
    <w:p w14:paraId="2A37029E" w14:textId="1776B95E" w:rsidR="008B2E0B" w:rsidRDefault="00924C13" w:rsidP="00D9676A">
      <w:pPr>
        <w:pStyle w:val="PargrafodaLista"/>
        <w:numPr>
          <w:ilvl w:val="0"/>
          <w:numId w:val="12"/>
        </w:numPr>
        <w:spacing w:line="276" w:lineRule="auto"/>
        <w:jc w:val="both"/>
        <w:rPr>
          <w:sz w:val="28"/>
          <w:szCs w:val="28"/>
          <w:lang w:eastAsia="pt-PT"/>
        </w:rPr>
      </w:pPr>
      <w:bookmarkStart w:id="7" w:name="_Toc177669263"/>
      <w:r w:rsidRPr="00924C13">
        <w:rPr>
          <w:rStyle w:val="Ttulo3Char"/>
        </w:rPr>
        <w:t xml:space="preserve">Histórico </w:t>
      </w:r>
      <w:r>
        <w:rPr>
          <w:rStyle w:val="Ttulo3Char"/>
        </w:rPr>
        <w:t>a</w:t>
      </w:r>
      <w:r w:rsidRPr="00924C13">
        <w:rPr>
          <w:rStyle w:val="Ttulo3Char"/>
        </w:rPr>
        <w:t xml:space="preserve">cadémico </w:t>
      </w:r>
      <w:r>
        <w:rPr>
          <w:rStyle w:val="Ttulo3Char"/>
        </w:rPr>
        <w:t>a</w:t>
      </w:r>
      <w:r w:rsidRPr="00924C13">
        <w:rPr>
          <w:rStyle w:val="Ttulo3Char"/>
        </w:rPr>
        <w:t>cessível</w:t>
      </w:r>
      <w:r w:rsidR="008B2E0B" w:rsidRPr="00D9676A">
        <w:rPr>
          <w:rStyle w:val="Ttulo3Char"/>
        </w:rPr>
        <w:t>:</w:t>
      </w:r>
      <w:bookmarkEnd w:id="7"/>
      <w:r w:rsidR="008B2E0B" w:rsidRPr="00D9676A">
        <w:rPr>
          <w:sz w:val="28"/>
          <w:szCs w:val="28"/>
          <w:lang w:eastAsia="pt-PT"/>
        </w:rPr>
        <w:t> </w:t>
      </w:r>
      <w:r w:rsidRPr="00924C13">
        <w:rPr>
          <w:sz w:val="28"/>
          <w:szCs w:val="28"/>
          <w:lang w:eastAsia="pt-PT"/>
        </w:rPr>
        <w:t>com a implementação da aplicação, o discente poderá aceder ao seu histórico académico de forma prática, sem depender de vitrines ou ter que esperar pelo final trimestre para saber a sua avaliação final. Todas as avaliações serão disponibilizadas no portal pelos professores de cada disciplina, garantindo que os discentes tenham  acesso às notas.</w:t>
      </w:r>
    </w:p>
    <w:p w14:paraId="57C52B3E" w14:textId="77777777" w:rsidR="00D9676A" w:rsidRPr="00D9676A" w:rsidRDefault="00D9676A" w:rsidP="00D9676A">
      <w:pPr>
        <w:pStyle w:val="PargrafodaLista"/>
        <w:spacing w:line="276" w:lineRule="auto"/>
        <w:jc w:val="both"/>
        <w:rPr>
          <w:sz w:val="18"/>
          <w:szCs w:val="18"/>
          <w:lang w:eastAsia="pt-PT"/>
        </w:rPr>
      </w:pPr>
    </w:p>
    <w:p w14:paraId="1B6C31E1" w14:textId="7C690403" w:rsidR="00924C13" w:rsidRDefault="00924C13" w:rsidP="00D9676A">
      <w:pPr>
        <w:pStyle w:val="PargrafodaLista"/>
        <w:numPr>
          <w:ilvl w:val="0"/>
          <w:numId w:val="12"/>
        </w:numPr>
        <w:spacing w:line="276" w:lineRule="auto"/>
        <w:jc w:val="both"/>
        <w:rPr>
          <w:sz w:val="28"/>
          <w:szCs w:val="28"/>
          <w:lang w:eastAsia="pt-PT"/>
        </w:rPr>
      </w:pPr>
      <w:bookmarkStart w:id="8" w:name="_Toc177669264"/>
      <w:r w:rsidRPr="00924C13">
        <w:rPr>
          <w:rStyle w:val="Ttulo3Char"/>
          <w:lang w:eastAsia="pt-PT"/>
        </w:rPr>
        <w:t xml:space="preserve">Digitalização dos </w:t>
      </w:r>
      <w:r>
        <w:rPr>
          <w:rStyle w:val="Ttulo3Char"/>
          <w:lang w:eastAsia="pt-PT"/>
        </w:rPr>
        <w:t>h</w:t>
      </w:r>
      <w:r w:rsidRPr="00924C13">
        <w:rPr>
          <w:rStyle w:val="Ttulo3Char"/>
          <w:lang w:eastAsia="pt-PT"/>
        </w:rPr>
        <w:t xml:space="preserve">orários </w:t>
      </w:r>
      <w:r>
        <w:rPr>
          <w:rStyle w:val="Ttulo3Char"/>
          <w:lang w:eastAsia="pt-PT"/>
        </w:rPr>
        <w:t>a</w:t>
      </w:r>
      <w:r w:rsidRPr="00924C13">
        <w:rPr>
          <w:rStyle w:val="Ttulo3Char"/>
          <w:lang w:eastAsia="pt-PT"/>
        </w:rPr>
        <w:t>cadémicos</w:t>
      </w:r>
      <w:r w:rsidR="008B2E0B" w:rsidRPr="00D9676A">
        <w:rPr>
          <w:rStyle w:val="Ttulo3Char"/>
          <w:lang w:eastAsia="pt-PT"/>
        </w:rPr>
        <w:t>:</w:t>
      </w:r>
      <w:bookmarkEnd w:id="8"/>
      <w:r w:rsidR="008B2E0B" w:rsidRPr="00D9676A">
        <w:rPr>
          <w:rStyle w:val="Ttulo3Char"/>
          <w:lang w:eastAsia="pt-PT"/>
        </w:rPr>
        <w:t> </w:t>
      </w:r>
      <w:r w:rsidR="008B2E0B" w:rsidRPr="00D9676A">
        <w:rPr>
          <w:sz w:val="28"/>
          <w:szCs w:val="28"/>
          <w:lang w:eastAsia="pt-PT"/>
        </w:rPr>
        <w:t>o</w:t>
      </w:r>
      <w:r w:rsidRPr="00924C13">
        <w:rPr>
          <w:sz w:val="28"/>
          <w:szCs w:val="28"/>
          <w:lang w:eastAsia="pt-PT"/>
        </w:rPr>
        <w:t>s horários estarão disponíveis em formato digital na aplicação, permitindo a visualização atualizada do horário contendo turma, número da sala e docentes. Qualquer alteração que seja feita ao longo do ano letivo será atualizada e refletida imediatamente na aplicação, reduzindo problemas com atrasos e deslocamentos indesejados.</w:t>
      </w:r>
    </w:p>
    <w:p w14:paraId="63CBE39E" w14:textId="77777777" w:rsidR="00924C13" w:rsidRDefault="00924C13">
      <w:pPr>
        <w:rPr>
          <w:sz w:val="28"/>
          <w:szCs w:val="28"/>
          <w:lang w:eastAsia="pt-PT"/>
        </w:rPr>
      </w:pPr>
      <w:r>
        <w:rPr>
          <w:sz w:val="28"/>
          <w:szCs w:val="28"/>
          <w:lang w:eastAsia="pt-PT"/>
        </w:rPr>
        <w:br w:type="page"/>
      </w:r>
    </w:p>
    <w:p w14:paraId="2B7F1E70" w14:textId="7B53518E" w:rsidR="00924C13" w:rsidRDefault="00924C13" w:rsidP="00B83A5A">
      <w:pPr>
        <w:pStyle w:val="PargrafodaLista"/>
        <w:numPr>
          <w:ilvl w:val="0"/>
          <w:numId w:val="12"/>
        </w:numPr>
        <w:spacing w:line="276" w:lineRule="auto"/>
        <w:jc w:val="both"/>
        <w:rPr>
          <w:sz w:val="28"/>
          <w:szCs w:val="28"/>
          <w:lang w:eastAsia="pt-PT"/>
        </w:rPr>
      </w:pPr>
      <w:bookmarkStart w:id="9" w:name="_Toc177669265"/>
      <w:r w:rsidRPr="00924C13">
        <w:rPr>
          <w:rStyle w:val="Ttulo3Char"/>
        </w:rPr>
        <w:lastRenderedPageBreak/>
        <w:t xml:space="preserve">Otimização da </w:t>
      </w:r>
      <w:r>
        <w:rPr>
          <w:rStyle w:val="Ttulo3Char"/>
        </w:rPr>
        <w:t>s</w:t>
      </w:r>
      <w:r w:rsidRPr="00924C13">
        <w:rPr>
          <w:rStyle w:val="Ttulo3Char"/>
        </w:rPr>
        <w:t xml:space="preserve">olicitação de </w:t>
      </w:r>
      <w:r>
        <w:rPr>
          <w:rStyle w:val="Ttulo3Char"/>
        </w:rPr>
        <w:t>d</w:t>
      </w:r>
      <w:r w:rsidRPr="00924C13">
        <w:rPr>
          <w:rStyle w:val="Ttulo3Char"/>
        </w:rPr>
        <w:t xml:space="preserve">ocumentação </w:t>
      </w:r>
      <w:r>
        <w:rPr>
          <w:rStyle w:val="Ttulo3Char"/>
        </w:rPr>
        <w:t>a</w:t>
      </w:r>
      <w:r w:rsidRPr="00924C13">
        <w:rPr>
          <w:rStyle w:val="Ttulo3Char"/>
        </w:rPr>
        <w:t>cadémica</w:t>
      </w:r>
      <w:r w:rsidR="008B2E0B" w:rsidRPr="00D9676A">
        <w:rPr>
          <w:rStyle w:val="Ttulo3Char"/>
        </w:rPr>
        <w:t>:</w:t>
      </w:r>
      <w:bookmarkEnd w:id="9"/>
      <w:r w:rsidR="008B2E0B" w:rsidRPr="00D9676A">
        <w:rPr>
          <w:sz w:val="28"/>
          <w:szCs w:val="28"/>
          <w:lang w:eastAsia="pt-PT"/>
        </w:rPr>
        <w:t> </w:t>
      </w:r>
      <w:r>
        <w:rPr>
          <w:sz w:val="28"/>
          <w:szCs w:val="28"/>
          <w:lang w:eastAsia="pt-PT"/>
        </w:rPr>
        <w:t>p</w:t>
      </w:r>
      <w:r w:rsidRPr="00924C13">
        <w:rPr>
          <w:sz w:val="28"/>
          <w:szCs w:val="28"/>
          <w:lang w:eastAsia="pt-PT"/>
        </w:rPr>
        <w:t>ara melhorar o pedido de documentos, como declarações de estudante, a aplicação incluirá uma funcionalidade para a solicitação online. Esta abordagem eliminará a necessidade de enfrentar filas na secretaria e reduzirá o tempo de espera, permitindo que os discentes recebam a documentação necessária sem comprometer o horário das aulas</w:t>
      </w:r>
      <w:r w:rsidR="008B2E0B" w:rsidRPr="00D9676A">
        <w:rPr>
          <w:sz w:val="28"/>
          <w:szCs w:val="28"/>
          <w:lang w:eastAsia="pt-PT"/>
        </w:rPr>
        <w:t>.</w:t>
      </w:r>
    </w:p>
    <w:p w14:paraId="466CB161" w14:textId="77777777" w:rsidR="00924C13" w:rsidRDefault="00924C13">
      <w:pPr>
        <w:rPr>
          <w:sz w:val="28"/>
          <w:szCs w:val="28"/>
          <w:lang w:eastAsia="pt-PT"/>
        </w:rPr>
      </w:pPr>
      <w:r>
        <w:rPr>
          <w:sz w:val="28"/>
          <w:szCs w:val="28"/>
          <w:lang w:eastAsia="pt-PT"/>
        </w:rPr>
        <w:br w:type="page"/>
      </w:r>
    </w:p>
    <w:p w14:paraId="077D27EC" w14:textId="68E29ECE" w:rsidR="00D9676A" w:rsidRPr="00D9676A" w:rsidRDefault="00837F48" w:rsidP="00B83A5A">
      <w:pPr>
        <w:pStyle w:val="Ttulo1"/>
        <w:spacing w:line="360" w:lineRule="auto"/>
      </w:pPr>
      <w:bookmarkStart w:id="10" w:name="_Toc177669266"/>
      <w:r>
        <w:lastRenderedPageBreak/>
        <w:t>O</w:t>
      </w:r>
      <w:bookmarkEnd w:id="10"/>
      <w:r>
        <w:t>BJETIVOS</w:t>
      </w:r>
    </w:p>
    <w:p w14:paraId="008C995C" w14:textId="2EB5ACAA" w:rsidR="00D9676A" w:rsidRPr="00D9676A" w:rsidRDefault="00D9676A" w:rsidP="00B83A5A">
      <w:pPr>
        <w:pStyle w:val="Ttulo2"/>
        <w:spacing w:line="360" w:lineRule="auto"/>
        <w:rPr>
          <w:sz w:val="32"/>
        </w:rPr>
      </w:pPr>
      <w:bookmarkStart w:id="11" w:name="_Toc177669267"/>
      <w:r w:rsidRPr="00D9676A">
        <w:t>Geral</w:t>
      </w:r>
      <w:bookmarkEnd w:id="11"/>
    </w:p>
    <w:p w14:paraId="6C75F3FC" w14:textId="1D556B7F" w:rsidR="00D9676A" w:rsidRPr="00D9676A" w:rsidRDefault="00D9676A" w:rsidP="00DA4872">
      <w:pPr>
        <w:jc w:val="both"/>
        <w:rPr>
          <w:sz w:val="28"/>
          <w:szCs w:val="28"/>
        </w:rPr>
      </w:pPr>
      <w:r w:rsidRPr="00D9676A">
        <w:rPr>
          <w:sz w:val="28"/>
          <w:szCs w:val="28"/>
        </w:rPr>
        <w:t>Implementar</w:t>
      </w:r>
      <w:r w:rsidR="00924C13" w:rsidRPr="00924C13">
        <w:rPr>
          <w:sz w:val="28"/>
          <w:szCs w:val="28"/>
        </w:rPr>
        <w:t xml:space="preserve"> uma aplicação web denominada </w:t>
      </w:r>
      <w:r w:rsidR="00924C13" w:rsidRPr="00924C13">
        <w:rPr>
          <w:b/>
          <w:bCs/>
          <w:sz w:val="28"/>
          <w:szCs w:val="28"/>
        </w:rPr>
        <w:t>'Imptel-Online'</w:t>
      </w:r>
      <w:r w:rsidR="00924C13" w:rsidRPr="00924C13">
        <w:rPr>
          <w:sz w:val="28"/>
          <w:szCs w:val="28"/>
        </w:rPr>
        <w:t xml:space="preserve"> com o objetivo de otimizar a gestão académica e administrativa(secretaria) da instituição de ensino. Esta aplicação proporcionará aos discentes, docentes e ao secretariado uma plataforma eficiente e acessível para a visualização e atualização de informações</w:t>
      </w:r>
      <w:r w:rsidRPr="00D9676A">
        <w:rPr>
          <w:sz w:val="28"/>
          <w:szCs w:val="28"/>
        </w:rPr>
        <w:t>.</w:t>
      </w:r>
    </w:p>
    <w:p w14:paraId="0F97D930" w14:textId="6570AF11" w:rsidR="00D9676A" w:rsidRPr="00B83A5A" w:rsidRDefault="00D9676A" w:rsidP="00B83A5A">
      <w:pPr>
        <w:pStyle w:val="Ttulo2"/>
        <w:spacing w:line="360" w:lineRule="auto"/>
        <w:rPr>
          <w:sz w:val="32"/>
        </w:rPr>
      </w:pPr>
      <w:bookmarkStart w:id="12" w:name="_Toc177669268"/>
      <w:r w:rsidRPr="00D9676A">
        <w:t>Específicos</w:t>
      </w:r>
      <w:bookmarkEnd w:id="12"/>
    </w:p>
    <w:p w14:paraId="4F73BB09" w14:textId="77777777" w:rsidR="00D9676A" w:rsidRDefault="00D9676A" w:rsidP="00DA4872">
      <w:pPr>
        <w:pStyle w:val="PargrafodaLista"/>
        <w:numPr>
          <w:ilvl w:val="0"/>
          <w:numId w:val="14"/>
        </w:numPr>
        <w:ind w:left="360"/>
        <w:jc w:val="both"/>
        <w:rPr>
          <w:sz w:val="28"/>
          <w:szCs w:val="28"/>
        </w:rPr>
      </w:pPr>
      <w:r w:rsidRPr="00B83A5A">
        <w:rPr>
          <w:sz w:val="28"/>
          <w:szCs w:val="28"/>
        </w:rPr>
        <w:t>A proposta desta aplicação propõe-se a alcançar os seguintes objetivos:</w:t>
      </w:r>
    </w:p>
    <w:p w14:paraId="6EF1D5FA" w14:textId="77777777" w:rsidR="00B83A5A" w:rsidRPr="00B83A5A" w:rsidRDefault="00B83A5A" w:rsidP="00DA4872">
      <w:pPr>
        <w:pStyle w:val="PargrafodaLista"/>
        <w:ind w:left="360"/>
        <w:jc w:val="both"/>
        <w:rPr>
          <w:sz w:val="28"/>
          <w:szCs w:val="28"/>
        </w:rPr>
      </w:pPr>
    </w:p>
    <w:p w14:paraId="25DB35BE" w14:textId="6B02588E" w:rsidR="00D9676A" w:rsidRDefault="00924C13" w:rsidP="00DA4872">
      <w:pPr>
        <w:pStyle w:val="PargrafodaLista"/>
        <w:numPr>
          <w:ilvl w:val="0"/>
          <w:numId w:val="14"/>
        </w:numPr>
        <w:ind w:left="360"/>
        <w:jc w:val="both"/>
        <w:rPr>
          <w:sz w:val="28"/>
          <w:szCs w:val="28"/>
        </w:rPr>
      </w:pPr>
      <w:r w:rsidRPr="00924C13">
        <w:rPr>
          <w:sz w:val="28"/>
          <w:szCs w:val="28"/>
        </w:rPr>
        <w:t>Melhorar a interação entre os alunos, docentes e o secretariado</w:t>
      </w:r>
      <w:r w:rsidR="00D9676A" w:rsidRPr="00B83A5A">
        <w:rPr>
          <w:sz w:val="28"/>
          <w:szCs w:val="28"/>
        </w:rPr>
        <w:t>;</w:t>
      </w:r>
    </w:p>
    <w:p w14:paraId="0B5399B6" w14:textId="77777777" w:rsidR="00B83A5A" w:rsidRPr="00B83A5A" w:rsidRDefault="00B83A5A" w:rsidP="00DA4872">
      <w:pPr>
        <w:pStyle w:val="PargrafodaLista"/>
        <w:ind w:left="360"/>
        <w:jc w:val="both"/>
        <w:rPr>
          <w:sz w:val="28"/>
          <w:szCs w:val="28"/>
        </w:rPr>
      </w:pPr>
    </w:p>
    <w:p w14:paraId="65A97BF5" w14:textId="7E56DCE0" w:rsidR="00D9676A" w:rsidRDefault="00924C13" w:rsidP="00DA4872">
      <w:pPr>
        <w:pStyle w:val="PargrafodaLista"/>
        <w:numPr>
          <w:ilvl w:val="0"/>
          <w:numId w:val="14"/>
        </w:numPr>
        <w:ind w:left="360"/>
        <w:jc w:val="both"/>
        <w:rPr>
          <w:sz w:val="28"/>
          <w:szCs w:val="28"/>
        </w:rPr>
      </w:pPr>
      <w:r w:rsidRPr="00924C13">
        <w:rPr>
          <w:sz w:val="28"/>
          <w:szCs w:val="28"/>
        </w:rPr>
        <w:t>Permitir que os alunos solicitem os documentos diretamente pelo portal de estudantes</w:t>
      </w:r>
      <w:r w:rsidR="00D9676A" w:rsidRPr="00B83A5A">
        <w:rPr>
          <w:sz w:val="28"/>
          <w:szCs w:val="28"/>
        </w:rPr>
        <w:t>;</w:t>
      </w:r>
    </w:p>
    <w:p w14:paraId="6FC8F4F5" w14:textId="2D73FC90" w:rsidR="00B83A5A" w:rsidRPr="00B83A5A" w:rsidRDefault="00B83A5A" w:rsidP="00DA4872">
      <w:pPr>
        <w:pStyle w:val="PargrafodaLista"/>
        <w:ind w:left="360"/>
        <w:jc w:val="both"/>
        <w:rPr>
          <w:sz w:val="28"/>
          <w:szCs w:val="28"/>
        </w:rPr>
      </w:pPr>
    </w:p>
    <w:p w14:paraId="32056037" w14:textId="467B3DFB" w:rsidR="00D9676A" w:rsidRDefault="00924C13" w:rsidP="00DA4872">
      <w:pPr>
        <w:pStyle w:val="PargrafodaLista"/>
        <w:numPr>
          <w:ilvl w:val="0"/>
          <w:numId w:val="14"/>
        </w:numPr>
        <w:ind w:left="360"/>
        <w:jc w:val="both"/>
        <w:rPr>
          <w:sz w:val="28"/>
          <w:szCs w:val="28"/>
        </w:rPr>
      </w:pPr>
      <w:r w:rsidRPr="00924C13">
        <w:rPr>
          <w:sz w:val="28"/>
          <w:szCs w:val="28"/>
        </w:rPr>
        <w:t>Permitir que os alunos tenham acesso as suas notas</w:t>
      </w:r>
      <w:r w:rsidR="00D9676A" w:rsidRPr="00B83A5A">
        <w:rPr>
          <w:sz w:val="28"/>
          <w:szCs w:val="28"/>
        </w:rPr>
        <w:t>;</w:t>
      </w:r>
    </w:p>
    <w:p w14:paraId="67CBFE6D" w14:textId="77777777" w:rsidR="00B83A5A" w:rsidRPr="00B83A5A" w:rsidRDefault="00B83A5A" w:rsidP="00DA4872">
      <w:pPr>
        <w:pStyle w:val="PargrafodaLista"/>
        <w:ind w:left="360"/>
        <w:jc w:val="both"/>
        <w:rPr>
          <w:sz w:val="28"/>
          <w:szCs w:val="28"/>
        </w:rPr>
      </w:pPr>
    </w:p>
    <w:p w14:paraId="1348DB46" w14:textId="1E6F3A12" w:rsidR="00D9676A" w:rsidRDefault="00924C13" w:rsidP="00DA4872">
      <w:pPr>
        <w:pStyle w:val="PargrafodaLista"/>
        <w:numPr>
          <w:ilvl w:val="0"/>
          <w:numId w:val="14"/>
        </w:numPr>
        <w:ind w:left="360"/>
        <w:jc w:val="both"/>
        <w:rPr>
          <w:sz w:val="28"/>
          <w:szCs w:val="28"/>
        </w:rPr>
      </w:pPr>
      <w:r w:rsidRPr="00924C13">
        <w:rPr>
          <w:sz w:val="28"/>
          <w:szCs w:val="28"/>
        </w:rPr>
        <w:t>Disponibilizar os horários</w:t>
      </w:r>
      <w:r>
        <w:rPr>
          <w:sz w:val="28"/>
          <w:szCs w:val="28"/>
        </w:rPr>
        <w:t xml:space="preserve"> das aulas</w:t>
      </w:r>
      <w:r w:rsidRPr="00924C13">
        <w:rPr>
          <w:sz w:val="28"/>
          <w:szCs w:val="28"/>
        </w:rPr>
        <w:t xml:space="preserve"> d</w:t>
      </w:r>
      <w:r>
        <w:rPr>
          <w:sz w:val="28"/>
          <w:szCs w:val="28"/>
        </w:rPr>
        <w:t>as turmas</w:t>
      </w:r>
      <w:r w:rsidR="00D9676A" w:rsidRPr="00B83A5A">
        <w:rPr>
          <w:sz w:val="28"/>
          <w:szCs w:val="28"/>
        </w:rPr>
        <w:t>;</w:t>
      </w:r>
    </w:p>
    <w:p w14:paraId="0F321221" w14:textId="77777777" w:rsidR="00B83A5A" w:rsidRPr="00B83A5A" w:rsidRDefault="00B83A5A" w:rsidP="00DA4872">
      <w:pPr>
        <w:pStyle w:val="PargrafodaLista"/>
        <w:ind w:left="360"/>
        <w:jc w:val="both"/>
        <w:rPr>
          <w:sz w:val="28"/>
          <w:szCs w:val="28"/>
        </w:rPr>
      </w:pPr>
    </w:p>
    <w:p w14:paraId="6D10D63B" w14:textId="4C72E048" w:rsidR="00D9676A" w:rsidRDefault="00924C13" w:rsidP="00DA4872">
      <w:pPr>
        <w:pStyle w:val="PargrafodaLista"/>
        <w:numPr>
          <w:ilvl w:val="0"/>
          <w:numId w:val="14"/>
        </w:numPr>
        <w:ind w:left="360"/>
        <w:jc w:val="both"/>
        <w:rPr>
          <w:sz w:val="28"/>
          <w:szCs w:val="28"/>
        </w:rPr>
      </w:pPr>
      <w:r w:rsidRPr="00924C13">
        <w:rPr>
          <w:sz w:val="28"/>
          <w:szCs w:val="28"/>
        </w:rPr>
        <w:t>Facilitar o acesso a informações essenciais, como preçário, localização e horários</w:t>
      </w:r>
      <w:r>
        <w:rPr>
          <w:sz w:val="28"/>
          <w:szCs w:val="28"/>
        </w:rPr>
        <w:t xml:space="preserve"> de funcionamento</w:t>
      </w:r>
      <w:r w:rsidR="00D9676A" w:rsidRPr="00B83A5A">
        <w:rPr>
          <w:sz w:val="28"/>
          <w:szCs w:val="28"/>
        </w:rPr>
        <w:t>;</w:t>
      </w:r>
    </w:p>
    <w:p w14:paraId="5C47B5DD" w14:textId="77777777" w:rsidR="00B83A5A" w:rsidRPr="00B83A5A" w:rsidRDefault="00B83A5A" w:rsidP="00DA4872">
      <w:pPr>
        <w:pStyle w:val="PargrafodaLista"/>
        <w:ind w:left="360"/>
        <w:jc w:val="both"/>
        <w:rPr>
          <w:sz w:val="28"/>
          <w:szCs w:val="28"/>
        </w:rPr>
      </w:pPr>
    </w:p>
    <w:p w14:paraId="21FF7983" w14:textId="5319CB2D" w:rsidR="008B2E0B" w:rsidRPr="00B83A5A" w:rsidRDefault="003B603A" w:rsidP="00DA4872">
      <w:pPr>
        <w:pStyle w:val="PargrafodaLista"/>
        <w:numPr>
          <w:ilvl w:val="0"/>
          <w:numId w:val="14"/>
        </w:numPr>
        <w:ind w:left="360"/>
        <w:jc w:val="both"/>
        <w:rPr>
          <w:b/>
          <w:bCs/>
          <w:sz w:val="32"/>
          <w:szCs w:val="32"/>
        </w:rPr>
      </w:pPr>
      <w:r w:rsidRPr="003B603A">
        <w:rPr>
          <w:sz w:val="28"/>
          <w:szCs w:val="28"/>
        </w:rPr>
        <w:t>Incluir um suporte de chatbot para responder a perguntas frequentes e fornecer assistência imediata aos usuários</w:t>
      </w:r>
      <w:r w:rsidR="00D9676A" w:rsidRPr="00B83A5A">
        <w:rPr>
          <w:sz w:val="28"/>
          <w:szCs w:val="28"/>
        </w:rPr>
        <w:t>.</w:t>
      </w:r>
      <w:r w:rsidR="00D9676A" w:rsidRPr="00B83A5A">
        <w:rPr>
          <w:b/>
          <w:bCs/>
          <w:sz w:val="32"/>
          <w:szCs w:val="32"/>
        </w:rPr>
        <w:br w:type="page"/>
      </w:r>
    </w:p>
    <w:p w14:paraId="546B6D06" w14:textId="77F9C2C8" w:rsidR="00DA4872" w:rsidRPr="00DA4872" w:rsidRDefault="00837F48" w:rsidP="00DA4872">
      <w:pPr>
        <w:pStyle w:val="Ttulo1"/>
        <w:spacing w:line="360" w:lineRule="auto"/>
      </w:pPr>
      <w:r>
        <w:lastRenderedPageBreak/>
        <w:t>ESPECIFICAÇÕES TÉCNICAS</w:t>
      </w:r>
    </w:p>
    <w:p w14:paraId="38426515" w14:textId="77777777" w:rsidR="00DA4872" w:rsidRPr="00DA4872" w:rsidRDefault="00DA4872" w:rsidP="00DA4872">
      <w:pPr>
        <w:spacing w:line="276" w:lineRule="auto"/>
        <w:jc w:val="both"/>
        <w:rPr>
          <w:sz w:val="28"/>
          <w:szCs w:val="28"/>
        </w:rPr>
      </w:pPr>
      <w:r w:rsidRPr="00DA4872">
        <w:rPr>
          <w:sz w:val="28"/>
          <w:szCs w:val="28"/>
        </w:rPr>
        <w:t>Esta aplicação Web será desenvolvida de acordo com os requisitos e especificações apresentados pelos docentes das UCs envolvidas neste projeto académico.</w:t>
      </w:r>
    </w:p>
    <w:p w14:paraId="5BA8BB32" w14:textId="2F26C72C" w:rsidR="00DA4872" w:rsidRPr="00DA4872" w:rsidRDefault="00DA4872" w:rsidP="00DA4872">
      <w:pPr>
        <w:spacing w:line="276" w:lineRule="auto"/>
        <w:jc w:val="both"/>
        <w:rPr>
          <w:sz w:val="28"/>
          <w:szCs w:val="28"/>
        </w:rPr>
      </w:pPr>
      <w:r w:rsidRPr="00DA4872">
        <w:rPr>
          <w:sz w:val="28"/>
          <w:szCs w:val="28"/>
        </w:rPr>
        <w:t>Com isso, apresentam-se a seguir as tecnologias que darão suporte a esta solução:</w:t>
      </w:r>
    </w:p>
    <w:p w14:paraId="06977131" w14:textId="30ABA643" w:rsidR="00DA4872" w:rsidRPr="00DA4872" w:rsidRDefault="00DA4872" w:rsidP="00DA4872">
      <w:pPr>
        <w:pStyle w:val="Ttulo2"/>
        <w:spacing w:line="360" w:lineRule="auto"/>
        <w:rPr>
          <w:sz w:val="32"/>
          <w:lang w:val="en-US"/>
        </w:rPr>
      </w:pPr>
      <w:bookmarkStart w:id="13" w:name="_Toc177669270"/>
      <w:r w:rsidRPr="00DA4872">
        <w:rPr>
          <w:lang w:val="en-US"/>
        </w:rPr>
        <w:t>O Web site (Front-End)</w:t>
      </w:r>
      <w:bookmarkEnd w:id="13"/>
    </w:p>
    <w:p w14:paraId="7ADE1E91" w14:textId="77777777" w:rsidR="00DA4872" w:rsidRPr="00DA4872" w:rsidRDefault="00DA4872" w:rsidP="00DA4872">
      <w:pPr>
        <w:spacing w:line="276" w:lineRule="auto"/>
        <w:jc w:val="both"/>
        <w:rPr>
          <w:sz w:val="28"/>
          <w:szCs w:val="28"/>
        </w:rPr>
      </w:pPr>
      <w:r w:rsidRPr="00DA4872">
        <w:rPr>
          <w:sz w:val="28"/>
          <w:szCs w:val="28"/>
        </w:rPr>
        <w:t>Toda a componente de visualização da Web App será desenvolvida utilizando as seguintes tecnologias:</w:t>
      </w:r>
    </w:p>
    <w:p w14:paraId="3647A29A" w14:textId="0BDFBCCA" w:rsidR="00DA4872" w:rsidRPr="00DA4872" w:rsidRDefault="00DA4872" w:rsidP="00DA4872">
      <w:pPr>
        <w:pStyle w:val="PargrafodaLista"/>
        <w:numPr>
          <w:ilvl w:val="0"/>
          <w:numId w:val="16"/>
        </w:numPr>
        <w:spacing w:line="480" w:lineRule="auto"/>
        <w:jc w:val="both"/>
        <w:rPr>
          <w:sz w:val="28"/>
          <w:szCs w:val="28"/>
        </w:rPr>
      </w:pPr>
      <w:bookmarkStart w:id="14" w:name="_Toc177669271"/>
      <w:r w:rsidRPr="00DA4872">
        <w:rPr>
          <w:rStyle w:val="Ttulo3Char"/>
        </w:rPr>
        <w:t>HTML 5:</w:t>
      </w:r>
      <w:bookmarkEnd w:id="14"/>
      <w:r w:rsidRPr="00DA4872">
        <w:rPr>
          <w:sz w:val="28"/>
          <w:szCs w:val="28"/>
        </w:rPr>
        <w:t xml:space="preserve"> Estrutura (esqueleto) das páginas Web.</w:t>
      </w:r>
    </w:p>
    <w:p w14:paraId="7535C695" w14:textId="60B06FA1" w:rsidR="00DA4872" w:rsidRPr="00DA4872" w:rsidRDefault="00DA4872" w:rsidP="00DA4872">
      <w:pPr>
        <w:pStyle w:val="PargrafodaLista"/>
        <w:numPr>
          <w:ilvl w:val="0"/>
          <w:numId w:val="16"/>
        </w:numPr>
        <w:spacing w:line="480" w:lineRule="auto"/>
        <w:jc w:val="both"/>
        <w:rPr>
          <w:sz w:val="28"/>
          <w:szCs w:val="28"/>
        </w:rPr>
      </w:pPr>
      <w:bookmarkStart w:id="15" w:name="_Toc177669272"/>
      <w:r w:rsidRPr="00DA4872">
        <w:rPr>
          <w:rStyle w:val="Ttulo3Char"/>
        </w:rPr>
        <w:t>CSS 3:</w:t>
      </w:r>
      <w:bookmarkEnd w:id="15"/>
      <w:r w:rsidRPr="00DA4872">
        <w:rPr>
          <w:sz w:val="28"/>
          <w:szCs w:val="28"/>
        </w:rPr>
        <w:t xml:space="preserve"> Estilização e harmonização das páginas Web.</w:t>
      </w:r>
    </w:p>
    <w:p w14:paraId="291E3097" w14:textId="083195B8" w:rsidR="00DA4872" w:rsidRPr="00DA4872" w:rsidRDefault="00DA4872" w:rsidP="00DA4872">
      <w:pPr>
        <w:pStyle w:val="PargrafodaLista"/>
        <w:numPr>
          <w:ilvl w:val="0"/>
          <w:numId w:val="16"/>
        </w:numPr>
        <w:spacing w:line="480" w:lineRule="auto"/>
        <w:jc w:val="both"/>
        <w:rPr>
          <w:sz w:val="28"/>
          <w:szCs w:val="28"/>
        </w:rPr>
      </w:pPr>
      <w:bookmarkStart w:id="16" w:name="_Toc177669273"/>
      <w:r w:rsidRPr="00DA4872">
        <w:rPr>
          <w:rStyle w:val="Ttulo3Char"/>
        </w:rPr>
        <w:t>JavaScript:</w:t>
      </w:r>
      <w:bookmarkEnd w:id="16"/>
      <w:r w:rsidRPr="00DA4872">
        <w:rPr>
          <w:sz w:val="28"/>
          <w:szCs w:val="28"/>
        </w:rPr>
        <w:t xml:space="preserve"> Recursos interativos e de ligação com o Back-End</w:t>
      </w:r>
      <w:r>
        <w:rPr>
          <w:sz w:val="28"/>
          <w:szCs w:val="28"/>
        </w:rPr>
        <w:t>.</w:t>
      </w:r>
    </w:p>
    <w:p w14:paraId="1CBDA6AD" w14:textId="2311003F" w:rsidR="00DA4872" w:rsidRDefault="00DA4872" w:rsidP="00DA4872">
      <w:pPr>
        <w:spacing w:line="276" w:lineRule="auto"/>
        <w:jc w:val="both"/>
        <w:rPr>
          <w:sz w:val="28"/>
          <w:szCs w:val="28"/>
        </w:rPr>
      </w:pPr>
      <w:r w:rsidRPr="00DA4872">
        <w:rPr>
          <w:sz w:val="28"/>
          <w:szCs w:val="28"/>
        </w:rPr>
        <w:t xml:space="preserve">Serão também utilizadas </w:t>
      </w:r>
      <w:r w:rsidRPr="003309EB">
        <w:rPr>
          <w:i/>
          <w:iCs/>
          <w:sz w:val="28"/>
          <w:szCs w:val="28"/>
        </w:rPr>
        <w:t>Frameworks</w:t>
      </w:r>
      <w:r w:rsidRPr="00DA4872">
        <w:rPr>
          <w:sz w:val="28"/>
          <w:szCs w:val="28"/>
        </w:rPr>
        <w:t xml:space="preserve"> e Bibliotecas das mesmas tecnologias, como o  </w:t>
      </w:r>
      <w:r w:rsidRPr="00DA4872">
        <w:rPr>
          <w:b/>
          <w:bCs/>
          <w:i/>
          <w:iCs/>
          <w:sz w:val="28"/>
          <w:szCs w:val="28"/>
        </w:rPr>
        <w:t>React</w:t>
      </w:r>
      <w:r w:rsidRPr="00DA4872">
        <w:rPr>
          <w:sz w:val="28"/>
          <w:szCs w:val="28"/>
        </w:rPr>
        <w:t xml:space="preserve">. </w:t>
      </w:r>
    </w:p>
    <w:p w14:paraId="18A8D795" w14:textId="77777777" w:rsidR="003309EB" w:rsidRPr="003309EB" w:rsidRDefault="003309EB" w:rsidP="003309EB">
      <w:pPr>
        <w:spacing w:after="0" w:line="276" w:lineRule="auto"/>
        <w:jc w:val="both"/>
        <w:rPr>
          <w:sz w:val="10"/>
          <w:szCs w:val="10"/>
        </w:rPr>
      </w:pPr>
    </w:p>
    <w:p w14:paraId="23C98725" w14:textId="13916327" w:rsidR="00DA4872" w:rsidRPr="00B37C28" w:rsidRDefault="00DA4872" w:rsidP="00DA4872">
      <w:pPr>
        <w:pStyle w:val="Ttulo2"/>
        <w:spacing w:line="360" w:lineRule="auto"/>
        <w:rPr>
          <w:sz w:val="32"/>
          <w:lang w:val="en-US"/>
        </w:rPr>
      </w:pPr>
      <w:bookmarkStart w:id="17" w:name="_Toc177669274"/>
      <w:r w:rsidRPr="00B37C28">
        <w:rPr>
          <w:lang w:val="en-US"/>
        </w:rPr>
        <w:t>O servidor Web (Back-End)</w:t>
      </w:r>
      <w:bookmarkEnd w:id="17"/>
    </w:p>
    <w:p w14:paraId="05524EF1" w14:textId="136B3B8A" w:rsidR="00DA4872" w:rsidRPr="00DA4872" w:rsidRDefault="00DA4872" w:rsidP="00DA4872">
      <w:pPr>
        <w:spacing w:line="276" w:lineRule="auto"/>
        <w:jc w:val="both"/>
        <w:rPr>
          <w:sz w:val="28"/>
          <w:szCs w:val="28"/>
        </w:rPr>
      </w:pPr>
      <w:r w:rsidRPr="00DA4872">
        <w:rPr>
          <w:sz w:val="28"/>
          <w:szCs w:val="28"/>
        </w:rPr>
        <w:t xml:space="preserve">O </w:t>
      </w:r>
      <w:r w:rsidRPr="003309EB">
        <w:rPr>
          <w:i/>
          <w:iCs/>
          <w:sz w:val="28"/>
          <w:szCs w:val="28"/>
        </w:rPr>
        <w:t>server-side</w:t>
      </w:r>
      <w:r w:rsidRPr="00DA4872">
        <w:rPr>
          <w:sz w:val="28"/>
          <w:szCs w:val="28"/>
        </w:rPr>
        <w:t xml:space="preserve"> será completamente desenvolvido recorrendo a lingaguem de programação </w:t>
      </w:r>
      <w:r w:rsidR="003B603A">
        <w:rPr>
          <w:b/>
          <w:bCs/>
          <w:i/>
          <w:iCs/>
          <w:sz w:val="28"/>
          <w:szCs w:val="28"/>
        </w:rPr>
        <w:t>.N</w:t>
      </w:r>
      <w:r w:rsidR="0071199B">
        <w:rPr>
          <w:b/>
          <w:bCs/>
          <w:i/>
          <w:iCs/>
          <w:sz w:val="28"/>
          <w:szCs w:val="28"/>
        </w:rPr>
        <w:t>ET</w:t>
      </w:r>
      <w:r w:rsidRPr="00DA4872">
        <w:rPr>
          <w:sz w:val="28"/>
          <w:szCs w:val="28"/>
        </w:rPr>
        <w:t xml:space="preserve">. </w:t>
      </w:r>
    </w:p>
    <w:p w14:paraId="0E2BDBF5" w14:textId="167096F4" w:rsidR="003309EB" w:rsidRDefault="0071199B" w:rsidP="00DA4872">
      <w:pPr>
        <w:spacing w:line="276" w:lineRule="auto"/>
        <w:jc w:val="both"/>
        <w:rPr>
          <w:sz w:val="28"/>
          <w:szCs w:val="28"/>
        </w:rPr>
      </w:pPr>
      <w:r w:rsidRPr="0071199B">
        <w:rPr>
          <w:sz w:val="28"/>
          <w:szCs w:val="28"/>
        </w:rPr>
        <w:t xml:space="preserve">Será desenvolvida uma </w:t>
      </w:r>
      <w:r w:rsidRPr="0071199B">
        <w:rPr>
          <w:b/>
          <w:bCs/>
          <w:sz w:val="28"/>
          <w:szCs w:val="28"/>
        </w:rPr>
        <w:t>API RESTful</w:t>
      </w:r>
      <w:r w:rsidRPr="0071199B">
        <w:rPr>
          <w:sz w:val="28"/>
          <w:szCs w:val="28"/>
        </w:rPr>
        <w:t xml:space="preserve"> para lidar com as requisições HTTP provenientes dos web-clients (navegadores) e padronizar a integração entre o Front-End e o Back-End. A arquitetura do sistema será baseada em </w:t>
      </w:r>
      <w:r w:rsidRPr="0071199B">
        <w:rPr>
          <w:b/>
          <w:bCs/>
          <w:sz w:val="28"/>
          <w:szCs w:val="28"/>
        </w:rPr>
        <w:t>microservices</w:t>
      </w:r>
      <w:r w:rsidR="00DA4872" w:rsidRPr="00DA4872">
        <w:rPr>
          <w:sz w:val="28"/>
          <w:szCs w:val="28"/>
        </w:rPr>
        <w:t>.</w:t>
      </w:r>
    </w:p>
    <w:p w14:paraId="5D1F61E8" w14:textId="6DAFA368" w:rsidR="003309EB" w:rsidRPr="003309EB" w:rsidRDefault="003309EB" w:rsidP="003309EB">
      <w:pPr>
        <w:pStyle w:val="Ttulo2"/>
        <w:spacing w:line="360" w:lineRule="auto"/>
        <w:rPr>
          <w:sz w:val="32"/>
        </w:rPr>
      </w:pPr>
      <w:bookmarkStart w:id="18" w:name="_Toc177669275"/>
      <w:r w:rsidRPr="003309EB">
        <w:t>Base de Dados</w:t>
      </w:r>
      <w:bookmarkEnd w:id="18"/>
    </w:p>
    <w:p w14:paraId="3ACC9440" w14:textId="18194681" w:rsidR="003309EB" w:rsidRPr="00B450A9" w:rsidRDefault="003309EB" w:rsidP="003309EB">
      <w:pPr>
        <w:spacing w:line="276" w:lineRule="auto"/>
        <w:jc w:val="both"/>
        <w:rPr>
          <w:sz w:val="28"/>
          <w:szCs w:val="28"/>
        </w:rPr>
      </w:pPr>
      <w:r w:rsidRPr="003309EB">
        <w:rPr>
          <w:sz w:val="28"/>
          <w:szCs w:val="28"/>
        </w:rPr>
        <w:t xml:space="preserve">Para armazenar e garantir a persistência dos dados da nossa aplicação Web, será utilizado o </w:t>
      </w:r>
      <w:r w:rsidRPr="003309EB">
        <w:rPr>
          <w:b/>
          <w:bCs/>
          <w:i/>
          <w:iCs/>
          <w:sz w:val="28"/>
          <w:szCs w:val="28"/>
        </w:rPr>
        <w:t>PostgreSQL</w:t>
      </w:r>
      <w:r w:rsidRPr="003309EB">
        <w:rPr>
          <w:sz w:val="28"/>
          <w:szCs w:val="28"/>
        </w:rPr>
        <w:t xml:space="preserve"> que é um sistema de gerenciamento de bases de dados relacional.</w:t>
      </w:r>
    </w:p>
    <w:sectPr w:rsidR="003309EB" w:rsidRPr="00B450A9" w:rsidSect="00A505B4">
      <w:footerReference w:type="default" r:id="rId10"/>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19CA6C" w14:textId="77777777" w:rsidR="00427B62" w:rsidRDefault="00427B62" w:rsidP="00BA6265">
      <w:pPr>
        <w:spacing w:after="0" w:line="240" w:lineRule="auto"/>
      </w:pPr>
      <w:r>
        <w:separator/>
      </w:r>
    </w:p>
  </w:endnote>
  <w:endnote w:type="continuationSeparator" w:id="0">
    <w:p w14:paraId="54FC9F7D" w14:textId="77777777" w:rsidR="00427B62" w:rsidRDefault="00427B62" w:rsidP="00BA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3926727"/>
      <w:docPartObj>
        <w:docPartGallery w:val="Page Numbers (Bottom of Page)"/>
        <w:docPartUnique/>
      </w:docPartObj>
    </w:sdtPr>
    <w:sdtContent>
      <w:p w14:paraId="3F1E131C" w14:textId="5338C373" w:rsidR="0068443F" w:rsidRDefault="0068443F">
        <w:pPr>
          <w:pStyle w:val="Rodap"/>
          <w:jc w:val="right"/>
        </w:pPr>
        <w:r>
          <w:fldChar w:fldCharType="begin"/>
        </w:r>
        <w:r>
          <w:instrText>PAGE   \* MERGEFORMAT</w:instrText>
        </w:r>
        <w:r>
          <w:fldChar w:fldCharType="separate"/>
        </w:r>
        <w:r>
          <w:t>2</w:t>
        </w:r>
        <w:r>
          <w:fldChar w:fldCharType="end"/>
        </w:r>
      </w:p>
    </w:sdtContent>
  </w:sdt>
  <w:p w14:paraId="0A386747" w14:textId="77777777" w:rsidR="0068443F" w:rsidRDefault="0068443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006F1" w14:textId="77777777" w:rsidR="00427B62" w:rsidRDefault="00427B62" w:rsidP="00BA6265">
      <w:pPr>
        <w:spacing w:after="0" w:line="240" w:lineRule="auto"/>
      </w:pPr>
      <w:r>
        <w:separator/>
      </w:r>
    </w:p>
  </w:footnote>
  <w:footnote w:type="continuationSeparator" w:id="0">
    <w:p w14:paraId="1FBBF254" w14:textId="77777777" w:rsidR="00427B62" w:rsidRDefault="00427B62" w:rsidP="00BA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05A6A" w14:textId="7E092399" w:rsidR="00BA6265" w:rsidRPr="00BA6265" w:rsidRDefault="00BA6265">
    <w:pPr>
      <w:pStyle w:val="Cabealho"/>
      <w:rPr>
        <w:rFonts w:cs="Arial"/>
        <w:sz w:val="24"/>
        <w:szCs w:val="24"/>
      </w:rPr>
    </w:pPr>
    <w:r w:rsidRPr="00BA6265">
      <w:rPr>
        <w:rFonts w:cs="Arial"/>
        <w:sz w:val="24"/>
        <w:szCs w:val="24"/>
      </w:rPr>
      <w:t>Licenciatura em Engenharia Informática</w:t>
    </w:r>
    <w:r w:rsidRPr="00BA6265">
      <w:rPr>
        <w:rFonts w:cs="Arial"/>
        <w:sz w:val="24"/>
        <w:szCs w:val="24"/>
      </w:rPr>
      <w:tab/>
    </w:r>
    <w:r w:rsidRPr="00BA6265">
      <w:rPr>
        <w:rFonts w:cs="Arial"/>
        <w:sz w:val="24"/>
        <w:szCs w:val="24"/>
      </w:rPr>
      <w:tab/>
      <w:t xml:space="preserve">Ano: </w:t>
    </w:r>
    <w:r>
      <w:rPr>
        <w:rFonts w:cs="Arial"/>
        <w:sz w:val="24"/>
        <w:szCs w:val="24"/>
      </w:rPr>
      <w:t>2023/</w:t>
    </w:r>
    <w:r w:rsidRPr="00BA6265">
      <w:rPr>
        <w:rFonts w:cs="Arial"/>
        <w:sz w:val="24"/>
        <w:szCs w:val="24"/>
      </w:rP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62EF"/>
    <w:multiLevelType w:val="hybridMultilevel"/>
    <w:tmpl w:val="A6A4713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14073BE"/>
    <w:multiLevelType w:val="hybridMultilevel"/>
    <w:tmpl w:val="0144DA02"/>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15:restartNumberingAfterBreak="0">
    <w:nsid w:val="14ED6C20"/>
    <w:multiLevelType w:val="hybridMultilevel"/>
    <w:tmpl w:val="7842D7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8F101F8"/>
    <w:multiLevelType w:val="hybridMultilevel"/>
    <w:tmpl w:val="351A71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EC242D5"/>
    <w:multiLevelType w:val="hybridMultilevel"/>
    <w:tmpl w:val="37923E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F1056D4"/>
    <w:multiLevelType w:val="hybridMultilevel"/>
    <w:tmpl w:val="B70E0E7E"/>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8EE7CC9"/>
    <w:multiLevelType w:val="multilevel"/>
    <w:tmpl w:val="E8C09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C3F59"/>
    <w:multiLevelType w:val="hybridMultilevel"/>
    <w:tmpl w:val="D1040FE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343B09FD"/>
    <w:multiLevelType w:val="hybridMultilevel"/>
    <w:tmpl w:val="832EE2C2"/>
    <w:lvl w:ilvl="0" w:tplc="0816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816669E"/>
    <w:multiLevelType w:val="hybridMultilevel"/>
    <w:tmpl w:val="BB02AAD4"/>
    <w:lvl w:ilvl="0" w:tplc="19CE5370">
      <w:start w:val="1"/>
      <w:numFmt w:val="decimal"/>
      <w:pStyle w:val="Ttulo1"/>
      <w:lvlText w:val="%1."/>
      <w:lvlJc w:val="left"/>
      <w:pPr>
        <w:ind w:left="720" w:hanging="360"/>
      </w:pPr>
      <w:rPr>
        <w:sz w:val="32"/>
        <w:szCs w:val="32"/>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3E85581"/>
    <w:multiLevelType w:val="hybridMultilevel"/>
    <w:tmpl w:val="D794DBC4"/>
    <w:lvl w:ilvl="0" w:tplc="0816000B">
      <w:start w:val="1"/>
      <w:numFmt w:val="bullet"/>
      <w:lvlText w:val=""/>
      <w:lvlJc w:val="left"/>
      <w:pPr>
        <w:ind w:left="1440" w:hanging="360"/>
      </w:pPr>
      <w:rPr>
        <w:rFonts w:ascii="Wingdings" w:hAnsi="Wingdings"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44693A9F"/>
    <w:multiLevelType w:val="hybridMultilevel"/>
    <w:tmpl w:val="688EA4A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E452539"/>
    <w:multiLevelType w:val="hybridMultilevel"/>
    <w:tmpl w:val="727A21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33B69E1"/>
    <w:multiLevelType w:val="hybridMultilevel"/>
    <w:tmpl w:val="4926CC32"/>
    <w:lvl w:ilvl="0" w:tplc="35161D0E">
      <w:start w:val="1"/>
      <w:numFmt w:val="bullet"/>
      <w:pStyle w:val="Ttulo2"/>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4" w15:restartNumberingAfterBreak="0">
    <w:nsid w:val="78C915F1"/>
    <w:multiLevelType w:val="hybridMultilevel"/>
    <w:tmpl w:val="9FF2B9A2"/>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797E1957"/>
    <w:multiLevelType w:val="hybridMultilevel"/>
    <w:tmpl w:val="39025F6C"/>
    <w:lvl w:ilvl="0" w:tplc="87D0A8B0">
      <w:start w:val="1"/>
      <w:numFmt w:val="bullet"/>
      <w:pStyle w:val="Ttulo3"/>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565682810">
    <w:abstractNumId w:val="11"/>
  </w:num>
  <w:num w:numId="2" w16cid:durableId="646477458">
    <w:abstractNumId w:val="4"/>
  </w:num>
  <w:num w:numId="3" w16cid:durableId="2101557828">
    <w:abstractNumId w:val="6"/>
  </w:num>
  <w:num w:numId="4" w16cid:durableId="252201326">
    <w:abstractNumId w:val="2"/>
  </w:num>
  <w:num w:numId="5" w16cid:durableId="1117866400">
    <w:abstractNumId w:val="14"/>
  </w:num>
  <w:num w:numId="6" w16cid:durableId="1992516828">
    <w:abstractNumId w:val="3"/>
  </w:num>
  <w:num w:numId="7" w16cid:durableId="812066504">
    <w:abstractNumId w:val="1"/>
  </w:num>
  <w:num w:numId="8" w16cid:durableId="1901600598">
    <w:abstractNumId w:val="12"/>
  </w:num>
  <w:num w:numId="9" w16cid:durableId="1590500639">
    <w:abstractNumId w:val="0"/>
  </w:num>
  <w:num w:numId="10" w16cid:durableId="962929994">
    <w:abstractNumId w:val="9"/>
  </w:num>
  <w:num w:numId="11" w16cid:durableId="1533037265">
    <w:abstractNumId w:val="15"/>
  </w:num>
  <w:num w:numId="12" w16cid:durableId="759638129">
    <w:abstractNumId w:val="7"/>
  </w:num>
  <w:num w:numId="13" w16cid:durableId="367873865">
    <w:abstractNumId w:val="13"/>
  </w:num>
  <w:num w:numId="14" w16cid:durableId="692270705">
    <w:abstractNumId w:val="10"/>
  </w:num>
  <w:num w:numId="15" w16cid:durableId="844563439">
    <w:abstractNumId w:val="5"/>
  </w:num>
  <w:num w:numId="16" w16cid:durableId="15853413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65"/>
    <w:rsid w:val="001414D9"/>
    <w:rsid w:val="001E1B20"/>
    <w:rsid w:val="002806A1"/>
    <w:rsid w:val="003309EB"/>
    <w:rsid w:val="00375595"/>
    <w:rsid w:val="003B603A"/>
    <w:rsid w:val="003C25F1"/>
    <w:rsid w:val="003C4EFB"/>
    <w:rsid w:val="003D6616"/>
    <w:rsid w:val="00427B62"/>
    <w:rsid w:val="00495F53"/>
    <w:rsid w:val="004F4246"/>
    <w:rsid w:val="00533580"/>
    <w:rsid w:val="00563BF9"/>
    <w:rsid w:val="005D1FD1"/>
    <w:rsid w:val="00615F1A"/>
    <w:rsid w:val="0068443F"/>
    <w:rsid w:val="006E07C2"/>
    <w:rsid w:val="0071199B"/>
    <w:rsid w:val="0075609B"/>
    <w:rsid w:val="00837F48"/>
    <w:rsid w:val="00864556"/>
    <w:rsid w:val="008B2E0B"/>
    <w:rsid w:val="008C5DBE"/>
    <w:rsid w:val="00924C13"/>
    <w:rsid w:val="00954DFA"/>
    <w:rsid w:val="00986B98"/>
    <w:rsid w:val="00A505B4"/>
    <w:rsid w:val="00A6106E"/>
    <w:rsid w:val="00B3151F"/>
    <w:rsid w:val="00B37C28"/>
    <w:rsid w:val="00B450A9"/>
    <w:rsid w:val="00B83373"/>
    <w:rsid w:val="00B83A5A"/>
    <w:rsid w:val="00BA6265"/>
    <w:rsid w:val="00D14F2E"/>
    <w:rsid w:val="00D25B8C"/>
    <w:rsid w:val="00D545C0"/>
    <w:rsid w:val="00D9676A"/>
    <w:rsid w:val="00DA4872"/>
    <w:rsid w:val="00DB28DC"/>
    <w:rsid w:val="00DF631E"/>
    <w:rsid w:val="00DF66B9"/>
    <w:rsid w:val="00F3076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4014"/>
  <w15:chartTrackingRefBased/>
  <w15:docId w15:val="{52DECD7B-0B4D-4D6C-8056-0B3C9DE7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9676A"/>
    <w:pPr>
      <w:keepNext/>
      <w:keepLines/>
      <w:numPr>
        <w:numId w:val="10"/>
      </w:numPr>
      <w:spacing w:before="480" w:after="200"/>
      <w:outlineLvl w:val="0"/>
    </w:pPr>
    <w:rPr>
      <w:rFonts w:asciiTheme="majorHAnsi" w:eastAsiaTheme="majorEastAsia" w:hAnsiTheme="majorHAnsi" w:cstheme="majorBidi"/>
      <w:b/>
      <w:caps/>
      <w:sz w:val="32"/>
      <w:szCs w:val="40"/>
    </w:rPr>
  </w:style>
  <w:style w:type="paragraph" w:styleId="Ttulo2">
    <w:name w:val="heading 2"/>
    <w:basedOn w:val="Ttulo1"/>
    <w:next w:val="Ttulo1"/>
    <w:link w:val="Ttulo2Char"/>
    <w:uiPriority w:val="9"/>
    <w:unhideWhenUsed/>
    <w:qFormat/>
    <w:rsid w:val="00533580"/>
    <w:pPr>
      <w:numPr>
        <w:numId w:val="13"/>
      </w:numPr>
      <w:spacing w:before="280"/>
      <w:outlineLvl w:val="1"/>
    </w:pPr>
    <w:rPr>
      <w:sz w:val="28"/>
      <w:szCs w:val="32"/>
    </w:rPr>
  </w:style>
  <w:style w:type="paragraph" w:styleId="Ttulo3">
    <w:name w:val="heading 3"/>
    <w:basedOn w:val="Normal"/>
    <w:next w:val="Normal"/>
    <w:link w:val="Ttulo3Char"/>
    <w:uiPriority w:val="9"/>
    <w:unhideWhenUsed/>
    <w:qFormat/>
    <w:rsid w:val="00D9676A"/>
    <w:pPr>
      <w:keepNext/>
      <w:keepLines/>
      <w:numPr>
        <w:numId w:val="11"/>
      </w:numPr>
      <w:spacing w:before="160" w:after="80"/>
      <w:outlineLvl w:val="2"/>
    </w:pPr>
    <w:rPr>
      <w:rFonts w:eastAsiaTheme="majorEastAsia" w:cstheme="majorBidi"/>
      <w:b/>
      <w:sz w:val="28"/>
      <w:szCs w:val="28"/>
    </w:rPr>
  </w:style>
  <w:style w:type="paragraph" w:styleId="Ttulo4">
    <w:name w:val="heading 4"/>
    <w:basedOn w:val="Ttulo3"/>
    <w:next w:val="Ttulo3"/>
    <w:link w:val="Ttulo4Char"/>
    <w:uiPriority w:val="9"/>
    <w:unhideWhenUsed/>
    <w:qFormat/>
    <w:rsid w:val="00D9676A"/>
    <w:pPr>
      <w:spacing w:before="80" w:after="40"/>
      <w:outlineLvl w:val="3"/>
    </w:pPr>
    <w:rPr>
      <w:i/>
      <w:iCs/>
    </w:rPr>
  </w:style>
  <w:style w:type="paragraph" w:styleId="Ttulo5">
    <w:name w:val="heading 5"/>
    <w:basedOn w:val="Normal"/>
    <w:next w:val="Normal"/>
    <w:link w:val="Ttulo5Char"/>
    <w:uiPriority w:val="9"/>
    <w:semiHidden/>
    <w:unhideWhenUsed/>
    <w:qFormat/>
    <w:rsid w:val="00BA626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A626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A626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A626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A626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676A"/>
    <w:rPr>
      <w:rFonts w:asciiTheme="majorHAnsi" w:eastAsiaTheme="majorEastAsia" w:hAnsiTheme="majorHAnsi" w:cstheme="majorBidi"/>
      <w:b/>
      <w:caps/>
      <w:sz w:val="32"/>
      <w:szCs w:val="40"/>
    </w:rPr>
  </w:style>
  <w:style w:type="character" w:customStyle="1" w:styleId="Ttulo2Char">
    <w:name w:val="Título 2 Char"/>
    <w:basedOn w:val="Fontepargpadro"/>
    <w:link w:val="Ttulo2"/>
    <w:uiPriority w:val="9"/>
    <w:rsid w:val="00533580"/>
    <w:rPr>
      <w:rFonts w:asciiTheme="majorHAnsi" w:eastAsiaTheme="majorEastAsia" w:hAnsiTheme="majorHAnsi" w:cstheme="majorBidi"/>
      <w:b/>
      <w:caps/>
      <w:sz w:val="28"/>
      <w:szCs w:val="32"/>
    </w:rPr>
  </w:style>
  <w:style w:type="character" w:customStyle="1" w:styleId="Ttulo3Char">
    <w:name w:val="Título 3 Char"/>
    <w:basedOn w:val="Fontepargpadro"/>
    <w:link w:val="Ttulo3"/>
    <w:uiPriority w:val="9"/>
    <w:rsid w:val="00D9676A"/>
    <w:rPr>
      <w:rFonts w:eastAsiaTheme="majorEastAsia" w:cstheme="majorBidi"/>
      <w:b/>
      <w:sz w:val="28"/>
      <w:szCs w:val="28"/>
    </w:rPr>
  </w:style>
  <w:style w:type="character" w:customStyle="1" w:styleId="Ttulo4Char">
    <w:name w:val="Título 4 Char"/>
    <w:basedOn w:val="Fontepargpadro"/>
    <w:link w:val="Ttulo4"/>
    <w:uiPriority w:val="9"/>
    <w:rsid w:val="00D9676A"/>
    <w:rPr>
      <w:rFonts w:eastAsiaTheme="majorEastAsia" w:cstheme="majorBidi"/>
      <w:b/>
      <w:i/>
      <w:iCs/>
      <w:sz w:val="28"/>
      <w:szCs w:val="28"/>
    </w:rPr>
  </w:style>
  <w:style w:type="character" w:customStyle="1" w:styleId="Ttulo5Char">
    <w:name w:val="Título 5 Char"/>
    <w:basedOn w:val="Fontepargpadro"/>
    <w:link w:val="Ttulo5"/>
    <w:uiPriority w:val="9"/>
    <w:semiHidden/>
    <w:rsid w:val="00BA626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A626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A626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A626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A6265"/>
    <w:rPr>
      <w:rFonts w:eastAsiaTheme="majorEastAsia" w:cstheme="majorBidi"/>
      <w:color w:val="272727" w:themeColor="text1" w:themeTint="D8"/>
    </w:rPr>
  </w:style>
  <w:style w:type="paragraph" w:styleId="Ttulo">
    <w:name w:val="Title"/>
    <w:basedOn w:val="Normal"/>
    <w:next w:val="Normal"/>
    <w:link w:val="TtuloChar"/>
    <w:uiPriority w:val="10"/>
    <w:qFormat/>
    <w:rsid w:val="00BA6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A626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A626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A626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A6265"/>
    <w:pPr>
      <w:spacing w:before="160"/>
      <w:jc w:val="center"/>
    </w:pPr>
    <w:rPr>
      <w:i/>
      <w:iCs/>
      <w:color w:val="404040" w:themeColor="text1" w:themeTint="BF"/>
    </w:rPr>
  </w:style>
  <w:style w:type="character" w:customStyle="1" w:styleId="CitaoChar">
    <w:name w:val="Citação Char"/>
    <w:basedOn w:val="Fontepargpadro"/>
    <w:link w:val="Citao"/>
    <w:uiPriority w:val="29"/>
    <w:rsid w:val="00BA6265"/>
    <w:rPr>
      <w:i/>
      <w:iCs/>
      <w:color w:val="404040" w:themeColor="text1" w:themeTint="BF"/>
    </w:rPr>
  </w:style>
  <w:style w:type="paragraph" w:styleId="PargrafodaLista">
    <w:name w:val="List Paragraph"/>
    <w:basedOn w:val="Normal"/>
    <w:uiPriority w:val="34"/>
    <w:qFormat/>
    <w:rsid w:val="00BA6265"/>
    <w:pPr>
      <w:ind w:left="720"/>
      <w:contextualSpacing/>
    </w:pPr>
  </w:style>
  <w:style w:type="character" w:styleId="nfaseIntensa">
    <w:name w:val="Intense Emphasis"/>
    <w:basedOn w:val="Fontepargpadro"/>
    <w:uiPriority w:val="21"/>
    <w:qFormat/>
    <w:rsid w:val="00BA6265"/>
    <w:rPr>
      <w:i/>
      <w:iCs/>
      <w:color w:val="0F4761" w:themeColor="accent1" w:themeShade="BF"/>
    </w:rPr>
  </w:style>
  <w:style w:type="paragraph" w:styleId="CitaoIntensa">
    <w:name w:val="Intense Quote"/>
    <w:basedOn w:val="Normal"/>
    <w:next w:val="Normal"/>
    <w:link w:val="CitaoIntensaChar"/>
    <w:uiPriority w:val="30"/>
    <w:qFormat/>
    <w:rsid w:val="00BA6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A6265"/>
    <w:rPr>
      <w:i/>
      <w:iCs/>
      <w:color w:val="0F4761" w:themeColor="accent1" w:themeShade="BF"/>
    </w:rPr>
  </w:style>
  <w:style w:type="character" w:styleId="RefernciaIntensa">
    <w:name w:val="Intense Reference"/>
    <w:basedOn w:val="Fontepargpadro"/>
    <w:uiPriority w:val="32"/>
    <w:qFormat/>
    <w:rsid w:val="00BA6265"/>
    <w:rPr>
      <w:b/>
      <w:bCs/>
      <w:smallCaps/>
      <w:color w:val="0F4761" w:themeColor="accent1" w:themeShade="BF"/>
      <w:spacing w:val="5"/>
    </w:rPr>
  </w:style>
  <w:style w:type="paragraph" w:styleId="Cabealho">
    <w:name w:val="header"/>
    <w:basedOn w:val="Normal"/>
    <w:link w:val="CabealhoChar"/>
    <w:uiPriority w:val="99"/>
    <w:unhideWhenUsed/>
    <w:rsid w:val="00BA626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6265"/>
  </w:style>
  <w:style w:type="paragraph" w:styleId="Rodap">
    <w:name w:val="footer"/>
    <w:basedOn w:val="Normal"/>
    <w:link w:val="RodapChar"/>
    <w:uiPriority w:val="99"/>
    <w:unhideWhenUsed/>
    <w:rsid w:val="00BA6265"/>
    <w:pPr>
      <w:tabs>
        <w:tab w:val="center" w:pos="4252"/>
        <w:tab w:val="right" w:pos="8504"/>
      </w:tabs>
      <w:spacing w:after="0" w:line="240" w:lineRule="auto"/>
    </w:pPr>
  </w:style>
  <w:style w:type="character" w:customStyle="1" w:styleId="RodapChar">
    <w:name w:val="Rodapé Char"/>
    <w:basedOn w:val="Fontepargpadro"/>
    <w:link w:val="Rodap"/>
    <w:uiPriority w:val="99"/>
    <w:rsid w:val="00BA6265"/>
  </w:style>
  <w:style w:type="paragraph" w:styleId="NormalWeb">
    <w:name w:val="Normal (Web)"/>
    <w:basedOn w:val="Normal"/>
    <w:uiPriority w:val="99"/>
    <w:semiHidden/>
    <w:unhideWhenUsed/>
    <w:rsid w:val="008B2E0B"/>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paragraph" w:styleId="SemEspaamento">
    <w:name w:val="No Spacing"/>
    <w:uiPriority w:val="1"/>
    <w:qFormat/>
    <w:rsid w:val="008B2E0B"/>
    <w:pPr>
      <w:spacing w:after="0" w:line="240" w:lineRule="auto"/>
    </w:pPr>
  </w:style>
  <w:style w:type="character" w:styleId="Forte">
    <w:name w:val="Strong"/>
    <w:basedOn w:val="Fontepargpadro"/>
    <w:uiPriority w:val="22"/>
    <w:qFormat/>
    <w:rsid w:val="008B2E0B"/>
    <w:rPr>
      <w:b/>
      <w:bCs/>
    </w:rPr>
  </w:style>
  <w:style w:type="character" w:styleId="nfase">
    <w:name w:val="Emphasis"/>
    <w:basedOn w:val="Fontepargpadro"/>
    <w:uiPriority w:val="20"/>
    <w:qFormat/>
    <w:rsid w:val="008B2E0B"/>
    <w:rPr>
      <w:i/>
      <w:iCs/>
    </w:rPr>
  </w:style>
  <w:style w:type="paragraph" w:styleId="CabealhodoSumrio">
    <w:name w:val="TOC Heading"/>
    <w:basedOn w:val="Ttulo1"/>
    <w:next w:val="Normal"/>
    <w:uiPriority w:val="39"/>
    <w:unhideWhenUsed/>
    <w:qFormat/>
    <w:rsid w:val="00533580"/>
    <w:pPr>
      <w:numPr>
        <w:numId w:val="0"/>
      </w:numPr>
      <w:spacing w:before="240" w:after="0"/>
      <w:outlineLvl w:val="9"/>
    </w:pPr>
    <w:rPr>
      <w:b w:val="0"/>
      <w:caps w:val="0"/>
      <w:color w:val="0F4761" w:themeColor="accent1" w:themeShade="BF"/>
      <w:kern w:val="0"/>
      <w:szCs w:val="32"/>
      <w:lang w:eastAsia="pt-PT"/>
      <w14:ligatures w14:val="none"/>
    </w:rPr>
  </w:style>
  <w:style w:type="paragraph" w:styleId="Sumrio1">
    <w:name w:val="toc 1"/>
    <w:basedOn w:val="Normal"/>
    <w:next w:val="Normal"/>
    <w:autoRedefine/>
    <w:uiPriority w:val="39"/>
    <w:unhideWhenUsed/>
    <w:rsid w:val="0071199B"/>
    <w:pPr>
      <w:tabs>
        <w:tab w:val="left" w:pos="440"/>
        <w:tab w:val="right" w:leader="dot" w:pos="8494"/>
      </w:tabs>
      <w:spacing w:after="100"/>
    </w:pPr>
    <w:rPr>
      <w:rFonts w:eastAsia="Times New Roman" w:cs="Segoe UI"/>
      <w:b/>
      <w:bCs/>
      <w:noProof/>
      <w:kern w:val="0"/>
      <w:sz w:val="28"/>
      <w:szCs w:val="28"/>
      <w:lang w:eastAsia="pt-PT"/>
      <w14:ligatures w14:val="none"/>
    </w:rPr>
  </w:style>
  <w:style w:type="paragraph" w:styleId="Sumrio3">
    <w:name w:val="toc 3"/>
    <w:basedOn w:val="Normal"/>
    <w:next w:val="Normal"/>
    <w:autoRedefine/>
    <w:uiPriority w:val="39"/>
    <w:unhideWhenUsed/>
    <w:rsid w:val="00533580"/>
    <w:pPr>
      <w:spacing w:after="100"/>
      <w:ind w:left="440"/>
    </w:pPr>
  </w:style>
  <w:style w:type="paragraph" w:styleId="Sumrio2">
    <w:name w:val="toc 2"/>
    <w:basedOn w:val="Normal"/>
    <w:next w:val="Normal"/>
    <w:autoRedefine/>
    <w:uiPriority w:val="39"/>
    <w:unhideWhenUsed/>
    <w:rsid w:val="00533580"/>
    <w:pPr>
      <w:spacing w:after="100"/>
      <w:ind w:left="220"/>
    </w:pPr>
  </w:style>
  <w:style w:type="character" w:styleId="Hyperlink">
    <w:name w:val="Hyperlink"/>
    <w:basedOn w:val="Fontepargpadro"/>
    <w:uiPriority w:val="99"/>
    <w:unhideWhenUsed/>
    <w:rsid w:val="0053358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88080">
      <w:bodyDiv w:val="1"/>
      <w:marLeft w:val="0"/>
      <w:marRight w:val="0"/>
      <w:marTop w:val="0"/>
      <w:marBottom w:val="0"/>
      <w:divBdr>
        <w:top w:val="none" w:sz="0" w:space="0" w:color="auto"/>
        <w:left w:val="none" w:sz="0" w:space="0" w:color="auto"/>
        <w:bottom w:val="none" w:sz="0" w:space="0" w:color="auto"/>
        <w:right w:val="none" w:sz="0" w:space="0" w:color="auto"/>
      </w:divBdr>
    </w:div>
    <w:div w:id="18894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A49B0-01B0-4767-8894-2C730453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1454</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Cabeçalhos</vt:lpstr>
      </vt:variant>
      <vt:variant>
        <vt:i4>11</vt:i4>
      </vt:variant>
    </vt:vector>
  </HeadingPairs>
  <TitlesOfParts>
    <vt:vector size="12" baseType="lpstr">
      <vt:lpstr/>
      <vt:lpstr>INTRODUÇÃO</vt:lpstr>
      <vt:lpstr>Problemática</vt:lpstr>
      <vt:lpstr>Hipótese</vt:lpstr>
      <vt:lpstr>OBJETIVOS</vt:lpstr>
      <vt:lpstr>    Geral</vt:lpstr>
      <vt:lpstr>    Específicos</vt:lpstr>
      <vt:lpstr>Sistemas de Informação Geográficos – Integração</vt:lpstr>
      <vt:lpstr>ESPECIFICAÇÕES TÉCNICAS</vt:lpstr>
      <vt:lpstr>    O Web site (Front-End)</vt:lpstr>
      <vt:lpstr>    O servidor Web (Back-End)</vt:lpstr>
      <vt:lpstr>    Base de Dados</vt:lpstr>
    </vt:vector>
  </TitlesOfParts>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Joaquim Manuel Igreja Claudio</dc:creator>
  <cp:keywords/>
  <dc:description/>
  <cp:lastModifiedBy>Lais da Silva Ferreira</cp:lastModifiedBy>
  <cp:revision>24</cp:revision>
  <dcterms:created xsi:type="dcterms:W3CDTF">2024-02-21T16:53:00Z</dcterms:created>
  <dcterms:modified xsi:type="dcterms:W3CDTF">2024-09-19T19:41:00Z</dcterms:modified>
</cp:coreProperties>
</file>