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JS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Forma de enlazar JS (recomendada)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Dentro del archivo HTML, al final del body...</w:t>
      </w:r>
    </w:p>
    <w:p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&lt;script src=”codigo.js”&gt; &lt;/script&gt;</w:t>
      </w:r>
    </w:p>
    <w:p>
      <w:pPr>
        <w:rPr>
          <w:rFonts w:hint="default"/>
          <w:b/>
          <w:bCs/>
          <w:sz w:val="24"/>
          <w:szCs w:val="24"/>
          <w:lang w:val="es-ES"/>
        </w:rPr>
      </w:pPr>
    </w:p>
    <w:p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Variables 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s-ES"/>
        </w:rPr>
        <w:t>Espacio almacenado en memoria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Tipos de datos (primitivos):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String (cadena de texto)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 = “cadena de texto”;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Number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 = (nro);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 Boolean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 = true/false;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Symbol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(variables no definidas / error)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Undefined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 existente pero no inicializada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Null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Valor nulo para asignar a variables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Nan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Not a number (no es un numero - error de operaciones matematicas)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  <w:t>// scope = bloque de alcance de una variable</w:t>
      </w: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  <w:t>// hosting = flujo de lectura en programacion</w:t>
      </w: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Formas de declarar variables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var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/ variable declarada con un alcance global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var nombre_variable = valor;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let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/ variable declarada con un alcance de su respectivo bloque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let nombre_variable = valor;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const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/ variables declaradas con un valor constante (no cambian)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const nombre_variable = valor;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Prompt()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Funcion para almacenar valores ingresados x el usuario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let nombre_variable = prompt(“Ingrese valor: ”);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en JS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Aritmeticos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Toman valores numericos (ya sean literales o variables) como sus operandos y retornan un valor numerico único.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variable-- (decremento)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variable++ (incremento)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de asignacion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Asigna un valor al operando de la izquierda basado en el valor del operando de la derecha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x = y 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x += y ( x = x + y)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** -&gt; exponencial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Concatenacion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Unir strings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Convierte cualquier valor en un string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s-ES"/>
        </w:rPr>
        <w:t>Forma de concatenar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“</w:t>
      </w:r>
      <w:r>
        <w:rPr>
          <w:rFonts w:hint="default"/>
          <w:b w:val="0"/>
          <w:bCs w:val="0"/>
          <w:i/>
          <w:iCs/>
          <w:sz w:val="24"/>
          <w:szCs w:val="24"/>
          <w:lang w:val="es-ES"/>
        </w:rPr>
        <w:t xml:space="preserve">hola” + “ como estas” = “hola como estas” 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Metodo: .concat(valor / variable) -&gt; concatena los valores del parametro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Frase = `mi nombre es ${nombre_variable} y estoy caminando`; 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(uso de backtick -&gt; alt + 96 == `)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Escape de comillas -&gt; uso de comillas dentro de strings (solucion, iniciar string con otro tipo de comilla)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Logicos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Los operadores logicos nos devuelven un resultado a partir de que se cumpla (o no) una condicion, su resultado es booleano, y sus operandos son valores logicos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&amp;&amp; (AND)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ll (OR)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! (NOT)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de Comparacion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Los operadores de comparacion comparan dos expresiones y devuelven un valor Boolean que representa la relacion de sus valores (true / false)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== (igualdad (no diferencia el tipo de dato))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!= (desigualdad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 (no diferencia el tipo de dato)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=== (identicos (extricto en el tipo de datos))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!== (no identicos (extrico en el tipo de datos))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&gt;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&gt;=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&lt;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&lt;=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camelCase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JS trabaja con la metodologia camelCase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Condicionales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If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else if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else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parseInt(variable)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Funcion para convertir una variable en tipo de dato entero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Arrays -  Arreglos (objetos)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Sintaxis: 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br w:type="textWrapping"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>let nombre_array = [“string”, 24, “string”];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br w:type="textWrapping"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>let frutas = [“banana”, “pera”, “manzana”];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Las posiciones de los elementos comienzan de 0 a X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s-ES"/>
        </w:rPr>
      </w:pPr>
      <w:r>
        <w:rPr>
          <w:rFonts w:hint="default"/>
          <w:b/>
          <w:bCs/>
          <w:i/>
          <w:iCs/>
          <w:sz w:val="24"/>
          <w:szCs w:val="24"/>
          <w:lang w:val="es-ES"/>
        </w:rPr>
        <w:t>Mostrar elementos de los arrays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Para mostrar un unico elemento debemos llamar al array en la posicion a mostrar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</w:t>
      </w:r>
    </w:p>
    <w:p>
      <w:pPr>
        <w:ind w:firstLine="720" w:firstLineChars="0"/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nombre_array[nro_posicion];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>frutas[0] == “banana”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>indice = posicion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Arrays Asociativos (objetos)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Array con un valor asociado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let nombre_array_as = {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>propiedad1: valor,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>propiedad2: valor,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>propiedad3: valor,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 xml:space="preserve">propiedad4: </w:t>
      </w:r>
      <w:bookmarkStart w:id="0" w:name="_GoBack"/>
      <w:bookmarkEnd w:id="0"/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valor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  <w:t xml:space="preserve">    };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Mostrar elementos de los arrays asociativos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nombre_array_as[propiedad1];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br w:type="page"/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br w:type="page"/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br w:type="textWrapping"/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2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2022-11-30T23:13:42Z</dcterms:created>
  <dc:creator>jna</dc:creator>
  <cp:lastModifiedBy>jna</cp:lastModifiedBy>
  <dcterms:modified xsi:type="dcterms:W3CDTF">2022-12-01T01:19:13Z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FA7BFB506B3D4549B805ADB263234131</vt:lpwstr>
  </property>
</Properties>
</file>