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Verdana" w:hAnsi="Verdana" w:cs="Verdana"/>
          <w:sz w:val="24"/>
          <w:szCs w:val="24"/>
          <w:lang w:val="es-MX"/>
        </w:rPr>
      </w:pPr>
    </w:p>
    <w:p>
      <w:pPr>
        <w:jc w:val="center"/>
        <w:rPr>
          <w:rFonts w:hint="default" w:ascii="Verdana" w:hAnsi="Verdana" w:cs="Verdana"/>
          <w:sz w:val="24"/>
          <w:szCs w:val="24"/>
          <w:lang w:val="es-MX"/>
        </w:rPr>
      </w:pPr>
      <w:r>
        <w:rPr>
          <w:rFonts w:hint="default" w:ascii="Verdana" w:hAnsi="Verdana" w:cs="Verdana"/>
          <w:sz w:val="24"/>
          <w:szCs w:val="24"/>
          <w:lang w:val="es-MX"/>
        </w:rPr>
        <w:t>Diagrama de estructuras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bookmarkEnd w:id="0"/>
    </w:p>
    <w:p>
      <w:pPr>
        <w:rPr>
          <w:rFonts w:hint="default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  <w:r>
        <w:rPr>
          <w:rFonts w:hint="default" w:ascii="Verdana" w:hAnsi="Verdana" w:cs="Verdana"/>
          <w:lang w:val="es-MX"/>
        </w:rPr>
        <w:t>TDA Empleados:</w:t>
      </w:r>
    </w:p>
    <w:tbl>
      <w:tblPr>
        <w:tblStyle w:val="6"/>
        <w:tblpPr w:leftFromText="141" w:rightFromText="141" w:vertAnchor="page" w:horzAnchor="page" w:tblpX="7778" w:tblpY="318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Empleados de Laboratorio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spacing w:after="0" w:line="240" w:lineRule="auto"/>
            </w:pPr>
            <w:r>
              <w:t>typedef struct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</w:t>
            </w:r>
            <w:r>
              <w:rPr>
                <w:rFonts w:hint="default"/>
                <w:lang w:val="es-MX"/>
              </w:rPr>
              <w:t>Int DNI</w:t>
            </w:r>
            <w:r>
              <w:t>;</w:t>
            </w:r>
          </w:p>
          <w:p>
            <w:pPr>
              <w:spacing w:after="0" w:line="240" w:lineRule="auto"/>
            </w:pPr>
            <w:r>
              <w:t xml:space="preserve">    char a</w:t>
            </w:r>
            <w:r>
              <w:rPr>
                <w:rFonts w:hint="default"/>
                <w:lang w:val="es-MX"/>
              </w:rPr>
              <w:t>pellidoYNombre</w:t>
            </w:r>
            <w:r>
              <w:t>[</w:t>
            </w:r>
            <w:r>
              <w:rPr>
                <w:rFonts w:hint="default"/>
                <w:lang w:val="es-MX"/>
              </w:rPr>
              <w:t>40</w:t>
            </w:r>
            <w:r>
              <w:t>];</w:t>
            </w:r>
          </w:p>
          <w:p>
            <w:pPr>
              <w:spacing w:after="0" w:line="240" w:lineRule="auto"/>
            </w:pPr>
            <w:r>
              <w:t xml:space="preserve">    char </w:t>
            </w:r>
            <w:r>
              <w:rPr>
                <w:rFonts w:hint="default"/>
                <w:lang w:val="es-MX"/>
              </w:rPr>
              <w:t>usuario</w:t>
            </w:r>
            <w:r>
              <w:t>[</w:t>
            </w:r>
            <w:r>
              <w:rPr>
                <w:rFonts w:hint="default"/>
                <w:lang w:val="es-MX"/>
              </w:rPr>
              <w:t>20</w:t>
            </w:r>
            <w:r>
              <w:t>];</w:t>
            </w:r>
          </w:p>
          <w:p>
            <w:pPr>
              <w:spacing w:after="0" w:line="240" w:lineRule="auto"/>
            </w:pPr>
            <w:r>
              <w:t xml:space="preserve">   </w:t>
            </w:r>
            <w:r>
              <w:rPr>
                <w:rFonts w:hint="default"/>
                <w:lang w:val="es-MX"/>
              </w:rPr>
              <w:t xml:space="preserve"> char contrasena[20]</w:t>
            </w:r>
            <w:r>
              <w:t>;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</w:t>
            </w:r>
            <w:r>
              <w:rPr>
                <w:rFonts w:hint="default"/>
                <w:lang w:val="es-MX"/>
              </w:rPr>
              <w:t>char perfil[30]</w:t>
            </w:r>
          </w:p>
          <w:p>
            <w:pPr>
              <w:spacing w:after="0" w:line="240" w:lineRule="auto"/>
            </w:pPr>
            <w:r>
              <w:t>}</w:t>
            </w:r>
            <w:r>
              <w:rPr>
                <w:rFonts w:hint="default"/>
                <w:lang w:val="es-MX"/>
              </w:rPr>
              <w:t>stEmpleados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819" w:type="dxa"/>
          </w:tcPr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Esta </w:t>
            </w:r>
            <w:r>
              <w:rPr>
                <w:rFonts w:hint="default"/>
                <w:lang w:val="es-MX"/>
              </w:rPr>
              <w:t>estructura es con la que se trabajarán los empleados.</w:t>
            </w:r>
          </w:p>
        </w:tc>
      </w:tr>
    </w:tbl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312420</wp:posOffset>
            </wp:positionV>
            <wp:extent cx="3666490" cy="850900"/>
            <wp:effectExtent l="0" t="0" r="10160" b="6350"/>
            <wp:wrapSquare wrapText="bothSides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s-MX"/>
        </w:rPr>
      </w:pPr>
    </w:p>
    <w:p/>
    <w:p/>
    <w:p>
      <w:pPr>
        <w:rPr>
          <w:rFonts w:hint="default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  <w:r>
        <w:rPr>
          <w:rFonts w:hint="default" w:ascii="Verdana" w:hAnsi="Verdana" w:cs="Verdana"/>
          <w:lang w:val="es-MX"/>
        </w:rPr>
        <w:t>TDA Prácticas:</w:t>
      </w:r>
    </w:p>
    <w:p>
      <w:pPr>
        <w:rPr>
          <w:rFonts w:hint="default"/>
          <w:lang w:val="es-MX"/>
        </w:rPr>
      </w:pPr>
    </w:p>
    <w:tbl>
      <w:tblPr>
        <w:tblStyle w:val="6"/>
        <w:tblpPr w:leftFromText="141" w:rightFromText="141" w:vertAnchor="page" w:horzAnchor="page" w:tblpX="7178" w:tblpY="756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1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Prácticas de Laboraorio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9" w:type="dxa"/>
          </w:tcPr>
          <w:p>
            <w:pPr>
              <w:spacing w:after="0" w:line="240" w:lineRule="auto"/>
            </w:pPr>
            <w:r>
              <w:t>typedef struct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</w:t>
            </w:r>
            <w:r>
              <w:rPr>
                <w:rFonts w:hint="default"/>
                <w:lang w:val="es-MX"/>
              </w:rPr>
              <w:t>Int numeroPractica</w:t>
            </w:r>
            <w:r>
              <w:t>;</w:t>
            </w:r>
          </w:p>
          <w:p>
            <w:pPr>
              <w:spacing w:after="0" w:line="240" w:lineRule="auto"/>
            </w:pPr>
            <w:r>
              <w:t xml:space="preserve">    char </w:t>
            </w:r>
            <w:r>
              <w:rPr>
                <w:rFonts w:hint="default"/>
                <w:lang w:val="es-MX"/>
              </w:rPr>
              <w:t>nombrePractica</w:t>
            </w:r>
            <w:r>
              <w:t>[</w:t>
            </w:r>
            <w:r>
              <w:rPr>
                <w:rFonts w:hint="default"/>
                <w:lang w:val="es-MX"/>
              </w:rPr>
              <w:t>20</w:t>
            </w:r>
            <w:r>
              <w:t>];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</w:t>
            </w:r>
            <w:r>
              <w:rPr>
                <w:rFonts w:hint="default"/>
                <w:lang w:val="es-MX"/>
              </w:rPr>
              <w:t>Int eliminado;</w:t>
            </w:r>
          </w:p>
          <w:p>
            <w:pPr>
              <w:spacing w:after="0" w:line="240" w:lineRule="auto"/>
            </w:pPr>
            <w:r>
              <w:t>}</w:t>
            </w:r>
            <w:r>
              <w:rPr>
                <w:rFonts w:hint="default"/>
                <w:lang w:val="es-MX"/>
              </w:rPr>
              <w:t>stPracticas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819" w:type="dxa"/>
          </w:tcPr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Esta </w:t>
            </w:r>
            <w:r>
              <w:rPr>
                <w:rFonts w:hint="default"/>
                <w:lang w:val="es-MX"/>
              </w:rPr>
              <w:t>estructura es con la que se trabajarán las prácticas.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  <w:r>
        <w:drawing>
          <wp:inline distT="0" distB="0" distL="114300" distR="114300">
            <wp:extent cx="3171190" cy="1243330"/>
            <wp:effectExtent l="0" t="0" r="10160" b="1397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 w:ascii="Verdana" w:hAnsi="Verdana" w:cs="Verdana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 w:ascii="Verdana" w:hAnsi="Verdana" w:cs="Verdana"/>
          <w:lang w:val="es-MX"/>
        </w:rPr>
        <w:t>Diagrama de estructuras:</w:t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 </w:t>
      </w:r>
    </w:p>
    <w:p>
      <w:r>
        <w:drawing>
          <wp:inline distT="0" distB="0" distL="114300" distR="114300">
            <wp:extent cx="5269865" cy="2698750"/>
            <wp:effectExtent l="0" t="0" r="6985" b="6350"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MX"/>
        </w:rPr>
      </w:pPr>
    </w:p>
    <w:tbl>
      <w:tblPr>
        <w:tblStyle w:val="6"/>
        <w:tblpPr w:leftFromText="141" w:rightFromText="141" w:vertAnchor="page" w:horzAnchor="page" w:tblpX="2037" w:tblpY="6603"/>
        <w:tblW w:w="84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2840"/>
        <w:gridCol w:w="28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2791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Pacientes</w:t>
            </w:r>
          </w:p>
        </w:tc>
        <w:tc>
          <w:tcPr>
            <w:tcW w:w="284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Ingresos de Laboratorio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bCs/>
                <w:lang w:val="es-MX"/>
              </w:rPr>
            </w:pPr>
            <w:r>
              <w:rPr>
                <w:rFonts w:hint="default"/>
                <w:b/>
                <w:bCs/>
                <w:lang w:val="es-MX"/>
              </w:rPr>
              <w:t>Prácticas X Ingreso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5" w:hRule="atLeast"/>
        </w:trPr>
        <w:tc>
          <w:tcPr>
            <w:tcW w:w="2791" w:type="dxa"/>
          </w:tcPr>
          <w:p>
            <w:pPr>
              <w:spacing w:after="0" w:line="240" w:lineRule="auto"/>
            </w:pPr>
            <w:r>
              <w:t>typedef struct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char </w:t>
            </w:r>
            <w:r>
              <w:rPr>
                <w:rFonts w:hint="default"/>
                <w:lang w:val="es-MX"/>
              </w:rPr>
              <w:t>apellidoYNombre</w:t>
            </w:r>
            <w:r>
              <w:t>[</w:t>
            </w:r>
            <w:r>
              <w:rPr>
                <w:rFonts w:hint="default"/>
                <w:lang w:val="es-MX"/>
              </w:rPr>
              <w:t>4</w:t>
            </w:r>
            <w:r>
              <w:t>0];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</w:t>
            </w:r>
            <w:r>
              <w:rPr>
                <w:rFonts w:hint="default"/>
                <w:lang w:val="es-MX"/>
              </w:rPr>
              <w:t>int edad;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</w:t>
            </w:r>
            <w:r>
              <w:rPr>
                <w:rFonts w:hint="default"/>
                <w:lang w:val="es-MX"/>
              </w:rPr>
              <w:t>int DNI;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</w:t>
            </w:r>
            <w:r>
              <w:rPr>
                <w:rFonts w:hint="default"/>
                <w:lang w:val="es-MX"/>
              </w:rPr>
              <w:t>char direccion[30]</w:t>
            </w:r>
          </w:p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    int </w:t>
            </w:r>
            <w:r>
              <w:rPr>
                <w:rFonts w:hint="default"/>
                <w:lang w:val="es-MX"/>
              </w:rPr>
              <w:t>telefono;</w:t>
            </w:r>
          </w:p>
          <w:p>
            <w:pPr>
              <w:spacing w:after="0" w:line="240" w:lineRule="auto"/>
            </w:pPr>
            <w:r>
              <w:t xml:space="preserve">    int </w:t>
            </w:r>
            <w:r>
              <w:rPr>
                <w:rFonts w:hint="default"/>
                <w:lang w:val="es-MX"/>
              </w:rPr>
              <w:t>eliminado;</w:t>
            </w:r>
          </w:p>
          <w:p>
            <w:pPr>
              <w:spacing w:after="0" w:line="240" w:lineRule="auto"/>
            </w:pPr>
            <w:r>
              <w:t>}</w:t>
            </w:r>
            <w:r>
              <w:rPr>
                <w:rFonts w:hint="default"/>
                <w:lang w:val="es-MX"/>
              </w:rPr>
              <w:t>stPacientes</w:t>
            </w:r>
            <w:r>
              <w:t>;</w:t>
            </w:r>
          </w:p>
        </w:tc>
        <w:tc>
          <w:tcPr>
            <w:tcW w:w="2840" w:type="dxa"/>
          </w:tcPr>
          <w:p>
            <w:pPr>
              <w:spacing w:after="0" w:line="240" w:lineRule="auto"/>
            </w:pPr>
            <w:r>
              <w:t>typedef struct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int numeroIngreso;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char fechaIngreso[10];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char fechaRetiro[10];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int DNI;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int matriculaProfesional;</w:t>
            </w:r>
          </w:p>
          <w:p>
            <w:pPr>
              <w:spacing w:after="0" w:line="240" w:lineRule="auto"/>
              <w:ind w:firstLine="180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int eliminado;</w:t>
            </w:r>
          </w:p>
          <w:p>
            <w:pPr>
              <w:spacing w:after="0" w:line="240" w:lineRule="auto"/>
            </w:pPr>
            <w:r>
              <w:t>}</w:t>
            </w:r>
            <w:r>
              <w:rPr>
                <w:rFonts w:hint="default"/>
                <w:lang w:val="es-MX"/>
              </w:rPr>
              <w:t>stIngresos</w:t>
            </w:r>
            <w:r>
              <w:t>;</w:t>
            </w:r>
          </w:p>
        </w:tc>
        <w:tc>
          <w:tcPr>
            <w:tcW w:w="2807" w:type="dxa"/>
          </w:tcPr>
          <w:p>
            <w:pPr>
              <w:spacing w:after="0" w:line="240" w:lineRule="auto"/>
            </w:pPr>
            <w:r>
              <w:t>typedef struct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</w:t>
            </w:r>
            <w:r>
              <w:rPr>
                <w:rFonts w:hint="default"/>
              </w:rPr>
              <w:t>int numeroIngreso;</w:t>
            </w:r>
          </w:p>
          <w:p>
            <w:pPr>
              <w:spacing w:after="0" w:line="240" w:lineRule="auto"/>
            </w:pPr>
            <w:r>
              <w:t xml:space="preserve">    </w:t>
            </w:r>
            <w:r>
              <w:rPr>
                <w:rFonts w:hint="default"/>
              </w:rPr>
              <w:t>int numero</w:t>
            </w:r>
            <w:r>
              <w:rPr>
                <w:rFonts w:hint="default"/>
                <w:lang w:val="es-MX"/>
              </w:rPr>
              <w:t>Practica</w:t>
            </w:r>
            <w:r>
              <w:rPr>
                <w:rFonts w:hint="default"/>
              </w:rPr>
              <w:t>;</w:t>
            </w:r>
          </w:p>
          <w:p>
            <w:pPr>
              <w:spacing w:after="0" w:line="240" w:lineRule="auto"/>
            </w:pPr>
            <w:r>
              <w:t xml:space="preserve">    char </w:t>
            </w:r>
            <w:r>
              <w:rPr>
                <w:rFonts w:hint="default"/>
                <w:lang w:val="es-MX"/>
              </w:rPr>
              <w:t>resultado[40]</w:t>
            </w:r>
            <w:r>
              <w:t>;</w:t>
            </w:r>
          </w:p>
          <w:p>
            <w:pPr>
              <w:spacing w:after="0" w:line="240" w:lineRule="auto"/>
            </w:pPr>
            <w:r>
              <w:t>}</w:t>
            </w:r>
            <w:r>
              <w:rPr>
                <w:rFonts w:hint="default"/>
                <w:lang w:val="es-MX"/>
              </w:rPr>
              <w:t>stPracticasXIngreso</w:t>
            </w:r>
            <w: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</w:trPr>
        <w:tc>
          <w:tcPr>
            <w:tcW w:w="2791" w:type="dxa"/>
          </w:tcPr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Esta </w:t>
            </w:r>
            <w:r>
              <w:rPr>
                <w:rFonts w:hint="default"/>
                <w:lang w:val="es-MX"/>
              </w:rPr>
              <w:t>estructura es con la que se trabajarán los pacientes.</w:t>
            </w:r>
          </w:p>
        </w:tc>
        <w:tc>
          <w:tcPr>
            <w:tcW w:w="2840" w:type="dxa"/>
          </w:tcPr>
          <w:p>
            <w:pPr>
              <w:spacing w:after="0" w:line="240" w:lineRule="auto"/>
            </w:pPr>
            <w:r>
              <w:t xml:space="preserve">Esta </w:t>
            </w:r>
            <w:r>
              <w:rPr>
                <w:rFonts w:hint="default"/>
                <w:lang w:val="es-MX"/>
              </w:rPr>
              <w:t>estructura es con la que se trabajarán los ingresos.</w:t>
            </w:r>
          </w:p>
        </w:tc>
        <w:tc>
          <w:tcPr>
            <w:tcW w:w="2807" w:type="dxa"/>
          </w:tcPr>
          <w:p>
            <w:pPr>
              <w:spacing w:after="0" w:line="240" w:lineRule="auto"/>
              <w:rPr>
                <w:rFonts w:hint="default"/>
                <w:lang w:val="es-MX"/>
              </w:rPr>
            </w:pPr>
            <w:r>
              <w:t xml:space="preserve">Esta </w:t>
            </w:r>
            <w:r>
              <w:rPr>
                <w:rFonts w:hint="default"/>
                <w:lang w:val="es-MX"/>
              </w:rPr>
              <w:t>estructura es con la que se trabajarán las prácticas por ingreso.</w:t>
            </w:r>
          </w:p>
        </w:tc>
      </w:tr>
    </w:tbl>
    <w:p>
      <w:pPr>
        <w:rPr>
          <w:rFonts w:hint="default"/>
          <w:lang w:val="es-MX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MX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5203825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9.7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VwSb1QAAAAkBAAAPAAAAAAAAAAEAIAAAACIAAABkcnMvZG93bnJldi54bWxQSwECFAAUAAAACACH&#10;TuJAhtgyZCcCAABnBAAADgAAAAAAAAABACAAAAAk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s-MX"/>
      </w:rPr>
      <w:t>Jaime Martín</w:t>
    </w:r>
  </w:p>
  <w:p>
    <w:pPr>
      <w:pStyle w:val="5"/>
      <w:rPr>
        <w:rFonts w:hint="default"/>
        <w:lang w:val="es-MX"/>
      </w:rPr>
    </w:pPr>
    <w:r>
      <w:rPr>
        <w:rFonts w:hint="default"/>
        <w:lang w:val="es-MX"/>
      </w:rPr>
      <w:t>Ameijeiras Joaquín</w:t>
    </w:r>
  </w:p>
  <w:p>
    <w:pPr>
      <w:pStyle w:val="5"/>
    </w:pPr>
    <w:r>
      <w:rPr>
        <w:rFonts w:hint="default"/>
        <w:lang w:val="es-MX"/>
      </w:rPr>
      <w:t>Dente Ignacio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4927600</wp:posOffset>
          </wp:positionH>
          <wp:positionV relativeFrom="paragraph">
            <wp:posOffset>27940</wp:posOffset>
          </wp:positionV>
          <wp:extent cx="340995" cy="408305"/>
          <wp:effectExtent l="0" t="0" r="1905" b="10795"/>
          <wp:wrapThrough wrapText="bothSides">
            <wp:wrapPolygon>
              <wp:start x="0" y="0"/>
              <wp:lineTo x="0" y="20827"/>
              <wp:lineTo x="20514" y="20827"/>
              <wp:lineTo x="20514" y="0"/>
              <wp:lineTo x="0" y="0"/>
            </wp:wrapPolygon>
          </wp:wrapThrough>
          <wp:docPr id="4" name="Imagen 4" descr="png-transparent-utn-hd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png-transparent-utn-hd-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099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default"/>
        <w:lang w:val="es-MX"/>
      </w:rPr>
      <w:t xml:space="preserve">Laboratorio 2 - 2023             </w:t>
    </w:r>
  </w:p>
  <w:p>
    <w:pPr>
      <w:pStyle w:val="4"/>
      <w:wordWrap w:val="0"/>
      <w:jc w:val="right"/>
      <w:rPr>
        <w:rFonts w:hint="default"/>
        <w:lang w:val="es-MX"/>
      </w:rPr>
    </w:pPr>
    <w:r>
      <w:rPr>
        <w:rFonts w:hint="default"/>
        <w:lang w:val="es-MX"/>
      </w:rPr>
      <w:t xml:space="preserve">Tecnicatura en Programación             </w:t>
    </w:r>
  </w:p>
  <w:p>
    <w:pPr>
      <w:pStyle w:val="4"/>
      <w:wordWrap w:val="0"/>
      <w:jc w:val="right"/>
    </w:pPr>
    <w:r>
      <w:rPr>
        <w:rFonts w:hint="default"/>
        <w:lang w:val="es-MX"/>
      </w:rPr>
      <w:t xml:space="preserve">Proyecto final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1515D"/>
    <w:rsid w:val="4371515D"/>
    <w:rsid w:val="6AF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2023-11-21T00:35:00Z</dcterms:created>
  <dc:creator>Ignacio Dente</dc:creator>
  <cp:lastModifiedBy>Ignacio Dente</cp:lastModifiedBy>
  <dcterms:modified xsi:type="dcterms:W3CDTF">2023-11-21T02:34:00Z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DE90426623164C1E976C715D644F11E2_11</vt:lpwstr>
  </property>
</Properties>
</file>