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138" w:rsidRDefault="00025138" w:rsidP="00025138">
      <w:pPr>
        <w:pStyle w:val="NormalWeb"/>
        <w:shd w:val="clear" w:color="auto" w:fill="FFFFFF"/>
        <w:spacing w:before="0" w:beforeAutospacing="0" w:after="0" w:afterAutospacing="0"/>
        <w:rPr>
          <w:rFonts w:ascii="Helvetica Neue" w:hAnsi="Helvetica Neue"/>
          <w:color w:val="454545"/>
        </w:rPr>
      </w:pPr>
      <w:bookmarkStart w:id="0" w:name="_GoBack"/>
      <w:bookmarkEnd w:id="0"/>
      <w:r w:rsidRPr="00025138">
        <w:rPr>
          <w:rFonts w:ascii="Helvetica Neue" w:hAnsi="Helvetica Neue"/>
          <w:color w:val="454545"/>
        </w:rPr>
        <w:t>1.- Desarrollo de objetivos de investigación; pregunta y argumento; </w:t>
      </w:r>
    </w:p>
    <w:p w:rsidR="00CA1139" w:rsidRDefault="00CA1139" w:rsidP="00025138">
      <w:pPr>
        <w:pStyle w:val="NormalWeb"/>
        <w:shd w:val="clear" w:color="auto" w:fill="FFFFFF"/>
        <w:spacing w:before="0" w:beforeAutospacing="0" w:after="0" w:afterAutospacing="0"/>
        <w:rPr>
          <w:rFonts w:ascii="Helvetica Neue" w:hAnsi="Helvetica Neue"/>
          <w:color w:val="454545"/>
        </w:rPr>
      </w:pPr>
    </w:p>
    <w:p w:rsidR="00CA1139" w:rsidRDefault="008536A1" w:rsidP="00025138">
      <w:pPr>
        <w:pStyle w:val="NormalWeb"/>
        <w:shd w:val="clear" w:color="auto" w:fill="FFFFFF"/>
        <w:spacing w:before="0" w:beforeAutospacing="0" w:after="0" w:afterAutospacing="0"/>
        <w:rPr>
          <w:color w:val="333333"/>
        </w:rPr>
      </w:pPr>
      <w:r w:rsidRPr="008536A1">
        <w:rPr>
          <w:color w:val="333333"/>
        </w:rPr>
        <w:t xml:space="preserve">Considerando tanto cadenas de comunicación locales y nacionales (donde toma relevancia la ubicación geográfica de los usuarios) [@Ib_ez_1999] como cadenas estructuradas y desestructuradas (comunicación de gente perteneciente a un grupo y entre miembros de grupos diferentes respectivamente) [@Newman_2011]. La pregunta de investigación es: ¿Que variables explican la difusión de información referente a fenómenos de sequía dentro de las zonas centrales de Chile en las redes sociales digitales desde el estallido social de octubre de 2019 hasta fines de ese año en Chile en Chile?  </w:t>
      </w:r>
    </w:p>
    <w:p w:rsidR="008536A1" w:rsidRPr="008536A1" w:rsidRDefault="008536A1" w:rsidP="008536A1">
      <w:pPr>
        <w:pStyle w:val="NormalWeb"/>
        <w:shd w:val="clear" w:color="auto" w:fill="FFFFFF"/>
        <w:spacing w:after="0"/>
        <w:rPr>
          <w:rFonts w:ascii="Helvetica Neue" w:hAnsi="Helvetica Neue"/>
          <w:color w:val="454545"/>
        </w:rPr>
      </w:pPr>
      <w:r w:rsidRPr="008536A1">
        <w:rPr>
          <w:rFonts w:ascii="Helvetica Neue" w:hAnsi="Helvetica Neue"/>
          <w:color w:val="454545"/>
        </w:rPr>
        <w:t># Objetivo e hipótesis</w:t>
      </w:r>
    </w:p>
    <w:p w:rsidR="008536A1" w:rsidRPr="008536A1" w:rsidRDefault="008536A1" w:rsidP="008536A1">
      <w:pPr>
        <w:pStyle w:val="NormalWeb"/>
        <w:shd w:val="clear" w:color="auto" w:fill="FFFFFF"/>
        <w:spacing w:after="0"/>
        <w:rPr>
          <w:rFonts w:ascii="Helvetica Neue" w:hAnsi="Helvetica Neue"/>
          <w:color w:val="454545"/>
        </w:rPr>
      </w:pPr>
      <w:r w:rsidRPr="008536A1">
        <w:rPr>
          <w:rFonts w:ascii="Helvetica Neue" w:hAnsi="Helvetica Neue"/>
          <w:color w:val="454545"/>
        </w:rPr>
        <w:t xml:space="preserve">Objetivo general: Identificar las variables que tienen mayor capacidad para difundir episodios de sequía en Chile a través de las redes sociales digitales, desde octubre de 2019 hasta el final del mismo año.  </w:t>
      </w:r>
    </w:p>
    <w:p w:rsidR="008536A1" w:rsidRPr="008536A1" w:rsidRDefault="008536A1" w:rsidP="008536A1">
      <w:pPr>
        <w:pStyle w:val="NormalWeb"/>
        <w:shd w:val="clear" w:color="auto" w:fill="FFFFFF"/>
        <w:spacing w:after="0"/>
        <w:rPr>
          <w:rFonts w:ascii="Helvetica Neue" w:hAnsi="Helvetica Neue"/>
          <w:color w:val="454545"/>
        </w:rPr>
      </w:pPr>
      <w:r w:rsidRPr="008536A1">
        <w:rPr>
          <w:rFonts w:ascii="Helvetica Neue" w:hAnsi="Helvetica Neue"/>
          <w:color w:val="454545"/>
        </w:rPr>
        <w:t xml:space="preserve">Especifico 1: Identificar las cadenas de comunicación relevantes para la difusión de episodios de sequía en las redes sociales digitales.  </w:t>
      </w:r>
    </w:p>
    <w:p w:rsidR="008536A1" w:rsidRPr="008536A1" w:rsidRDefault="008536A1" w:rsidP="008536A1">
      <w:pPr>
        <w:pStyle w:val="NormalWeb"/>
        <w:shd w:val="clear" w:color="auto" w:fill="FFFFFF"/>
        <w:spacing w:after="0"/>
        <w:rPr>
          <w:rFonts w:ascii="Helvetica Neue" w:hAnsi="Helvetica Neue"/>
          <w:color w:val="454545"/>
        </w:rPr>
      </w:pPr>
      <w:r w:rsidRPr="008536A1">
        <w:rPr>
          <w:rFonts w:ascii="Helvetica Neue" w:hAnsi="Helvetica Neue"/>
          <w:color w:val="454545"/>
        </w:rPr>
        <w:t xml:space="preserve">Especifico 2: Identificar las variables más importantes para la difusión de episodios de sequía en Chile a nivel geográfico.  </w:t>
      </w:r>
    </w:p>
    <w:p w:rsidR="008536A1" w:rsidRDefault="008536A1" w:rsidP="008536A1">
      <w:pPr>
        <w:pStyle w:val="NormalWeb"/>
        <w:shd w:val="clear" w:color="auto" w:fill="FFFFFF"/>
        <w:spacing w:before="0" w:beforeAutospacing="0" w:after="0" w:afterAutospacing="0"/>
        <w:rPr>
          <w:rFonts w:ascii="Helvetica Neue" w:hAnsi="Helvetica Neue"/>
          <w:color w:val="454545"/>
        </w:rPr>
      </w:pPr>
      <w:r w:rsidRPr="008536A1">
        <w:rPr>
          <w:rFonts w:ascii="Helvetica Neue" w:hAnsi="Helvetica Neue"/>
          <w:color w:val="454545"/>
        </w:rPr>
        <w:t>Especifico 3: Identificar las variables más importantes para la difusión de episodios de sequía en Chile a nivel de estructura de las cadenas de comunicación.</w:t>
      </w:r>
    </w:p>
    <w:p w:rsidR="008536A1" w:rsidRDefault="008536A1" w:rsidP="008536A1">
      <w:pPr>
        <w:pStyle w:val="NormalWeb"/>
        <w:shd w:val="clear" w:color="auto" w:fill="FFFFFF"/>
        <w:spacing w:before="0" w:beforeAutospacing="0" w:after="0" w:afterAutospacing="0"/>
        <w:rPr>
          <w:rFonts w:ascii="Helvetica Neue" w:hAnsi="Helvetica Neue"/>
          <w:color w:val="454545"/>
        </w:rPr>
      </w:pPr>
    </w:p>
    <w:p w:rsidR="008536A1" w:rsidRDefault="008536A1" w:rsidP="008536A1">
      <w:pPr>
        <w:pStyle w:val="NormalWeb"/>
        <w:shd w:val="clear" w:color="auto" w:fill="FFFFFF"/>
        <w:spacing w:before="0" w:beforeAutospacing="0" w:after="150" w:afterAutospacing="0" w:line="360" w:lineRule="auto"/>
        <w:rPr>
          <w:color w:val="333333"/>
        </w:rPr>
      </w:pPr>
      <w:r>
        <w:rPr>
          <w:color w:val="333333"/>
        </w:rPr>
        <w:t>H1: Las cadenas de comunicación más relevantes para la difusión de problemas en torno a la sequía son la de personas que consumen contenidos políticos en un alto grado</w:t>
      </w:r>
    </w:p>
    <w:p w:rsidR="008536A1" w:rsidRPr="00025138" w:rsidRDefault="008536A1" w:rsidP="008536A1">
      <w:pPr>
        <w:pStyle w:val="NormalWeb"/>
        <w:shd w:val="clear" w:color="auto" w:fill="FFFFFF"/>
        <w:spacing w:before="0" w:beforeAutospacing="0" w:after="0" w:afterAutospacing="0"/>
        <w:rPr>
          <w:rFonts w:ascii="Helvetica Neue" w:hAnsi="Helvetica Neue"/>
          <w:color w:val="454545"/>
        </w:rPr>
      </w:pPr>
      <w:r>
        <w:rPr>
          <w:color w:val="333333"/>
        </w:rPr>
        <w:t>H2: Las formas de comunicar información alrededor de problemas de sequía más óptima son: 1) Dando énfasis al drama humano producido por esta situación, 2) Dando énfasis a discursos del tipo emocional.</w:t>
      </w:r>
      <w:r>
        <w:rPr>
          <w:color w:val="333333"/>
        </w:rPr>
        <w:br/>
      </w:r>
    </w:p>
    <w:p w:rsidR="008536A1" w:rsidRDefault="00025138" w:rsidP="00025138">
      <w:pPr>
        <w:pStyle w:val="NormalWeb"/>
        <w:shd w:val="clear" w:color="auto" w:fill="FFFFFF"/>
        <w:spacing w:before="0" w:beforeAutospacing="0" w:after="0" w:afterAutospacing="0"/>
        <w:rPr>
          <w:rFonts w:ascii="Helvetica Neue" w:hAnsi="Helvetica Neue"/>
          <w:color w:val="454545"/>
        </w:rPr>
      </w:pPr>
      <w:r w:rsidRPr="00025138">
        <w:rPr>
          <w:rFonts w:ascii="Helvetica Neue" w:hAnsi="Helvetica Neue"/>
          <w:color w:val="454545"/>
        </w:rPr>
        <w:t>2.- Columna de opinión de máximo 3 planas (aprox.);</w:t>
      </w:r>
    </w:p>
    <w:p w:rsidR="00180442" w:rsidRDefault="00180442" w:rsidP="00025138">
      <w:pPr>
        <w:pStyle w:val="NormalWeb"/>
        <w:shd w:val="clear" w:color="auto" w:fill="FFFFFF"/>
        <w:spacing w:before="0" w:beforeAutospacing="0" w:after="0" w:afterAutospacing="0"/>
        <w:rPr>
          <w:rFonts w:ascii="Helvetica Neue" w:hAnsi="Helvetica Neue"/>
          <w:color w:val="454545"/>
        </w:rPr>
      </w:pPr>
    </w:p>
    <w:p w:rsidR="00180442" w:rsidRDefault="00E34CAA"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highlight w:val="yellow"/>
        </w:rPr>
        <w:t xml:space="preserve">En Chile se va a tender a responsabilizar a terceros por la </w:t>
      </w:r>
      <w:proofErr w:type="spellStart"/>
      <w:r>
        <w:rPr>
          <w:rFonts w:ascii="Helvetica Neue" w:hAnsi="Helvetica Neue"/>
          <w:color w:val="454545"/>
          <w:highlight w:val="yellow"/>
        </w:rPr>
        <w:t>sequia</w:t>
      </w:r>
      <w:proofErr w:type="spellEnd"/>
      <w:r>
        <w:rPr>
          <w:rFonts w:ascii="Helvetica Neue" w:hAnsi="Helvetica Neue"/>
          <w:color w:val="454545"/>
          <w:highlight w:val="yellow"/>
        </w:rPr>
        <w:t xml:space="preserve"> existente</w:t>
      </w:r>
      <w:r w:rsidR="00180442" w:rsidRPr="00327E4C">
        <w:rPr>
          <w:rFonts w:ascii="Helvetica Neue" w:hAnsi="Helvetica Neue"/>
          <w:color w:val="454545"/>
          <w:highlight w:val="yellow"/>
        </w:rPr>
        <w:t>.</w:t>
      </w:r>
    </w:p>
    <w:p w:rsidR="008407BC" w:rsidRDefault="008407BC"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El medioambiente como capital político y moldeador de políticas, Chile en el contexto internacional</w:t>
      </w:r>
    </w:p>
    <w:p w:rsidR="008407BC" w:rsidRDefault="008407BC" w:rsidP="00025138">
      <w:pPr>
        <w:pStyle w:val="NormalWeb"/>
        <w:shd w:val="clear" w:color="auto" w:fill="FFFFFF"/>
        <w:spacing w:before="0" w:beforeAutospacing="0" w:after="0" w:afterAutospacing="0"/>
        <w:rPr>
          <w:rFonts w:ascii="Helvetica Neue" w:hAnsi="Helvetica Neue"/>
          <w:color w:val="454545"/>
        </w:rPr>
      </w:pPr>
    </w:p>
    <w:p w:rsidR="006B7C6D" w:rsidRDefault="006B7C6D"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El</w:t>
      </w:r>
      <w:r w:rsidR="001D6754">
        <w:rPr>
          <w:rFonts w:ascii="Helvetica Neue" w:hAnsi="Helvetica Neue"/>
          <w:color w:val="454545"/>
        </w:rPr>
        <w:t xml:space="preserve"> bastante complicado que las políticas públicas incorporen la protección del medioambiente</w:t>
      </w:r>
      <w:r>
        <w:rPr>
          <w:rFonts w:ascii="Helvetica Neue" w:hAnsi="Helvetica Neue"/>
          <w:color w:val="454545"/>
        </w:rPr>
        <w:t>, por un lado están los deseos generalizados por reducir el impacto ecológico producido por la actividad humana que choca con las aspiraciones que la población tiene para su propio estándar de vida. A lo que hay que sumar</w:t>
      </w:r>
      <w:r w:rsidR="001D6754">
        <w:rPr>
          <w:rFonts w:ascii="Helvetica Neue" w:hAnsi="Helvetica Neue"/>
          <w:color w:val="454545"/>
        </w:rPr>
        <w:t xml:space="preserve"> el desconocimiento</w:t>
      </w:r>
      <w:r>
        <w:rPr>
          <w:rFonts w:ascii="Helvetica Neue" w:hAnsi="Helvetica Neue"/>
          <w:color w:val="454545"/>
        </w:rPr>
        <w:t xml:space="preserve"> </w:t>
      </w:r>
      <w:r w:rsidR="001D6754">
        <w:rPr>
          <w:rFonts w:ascii="Helvetica Neue" w:hAnsi="Helvetica Neue"/>
          <w:color w:val="454545"/>
        </w:rPr>
        <w:t>d</w:t>
      </w:r>
      <w:r>
        <w:rPr>
          <w:rFonts w:ascii="Helvetica Neue" w:hAnsi="Helvetica Neue"/>
          <w:color w:val="454545"/>
        </w:rPr>
        <w:t xml:space="preserve">el efecto real que determinadas </w:t>
      </w:r>
      <w:r w:rsidR="001D6754">
        <w:rPr>
          <w:rFonts w:ascii="Helvetica Neue" w:hAnsi="Helvetica Neue"/>
          <w:color w:val="454545"/>
        </w:rPr>
        <w:t>políticas o sociedades</w:t>
      </w:r>
      <w:r>
        <w:rPr>
          <w:rFonts w:ascii="Helvetica Neue" w:hAnsi="Helvetica Neue"/>
          <w:color w:val="454545"/>
        </w:rPr>
        <w:t xml:space="preserve"> tienen dentro del medioambiente, dado que si bien existen países con niveles de desarrollo avanzados con programas en defensa del medioambiente bastante avanzados (en términos de reciclaje, regulación de emisiones, preservación del patrimonio natural, regulaciones al desarrollo </w:t>
      </w:r>
      <w:r>
        <w:rPr>
          <w:rFonts w:ascii="Helvetica Neue" w:hAnsi="Helvetica Neue"/>
          <w:color w:val="454545"/>
        </w:rPr>
        <w:lastRenderedPageBreak/>
        <w:t xml:space="preserve">inmobiliario, etc.) </w:t>
      </w:r>
      <w:r w:rsidR="001D6754">
        <w:rPr>
          <w:rFonts w:ascii="Helvetica Neue" w:hAnsi="Helvetica Neue"/>
          <w:color w:val="454545"/>
        </w:rPr>
        <w:t>estos países también poseen</w:t>
      </w:r>
      <w:r>
        <w:rPr>
          <w:rFonts w:ascii="Helvetica Neue" w:hAnsi="Helvetica Neue"/>
          <w:color w:val="454545"/>
        </w:rPr>
        <w:t xml:space="preserve"> </w:t>
      </w:r>
      <w:r w:rsidR="001D6754">
        <w:rPr>
          <w:rFonts w:ascii="Helvetica Neue" w:hAnsi="Helvetica Neue"/>
          <w:color w:val="454545"/>
        </w:rPr>
        <w:t>elevados niveles de consumo</w:t>
      </w:r>
      <w:r>
        <w:rPr>
          <w:rFonts w:ascii="Helvetica Neue" w:hAnsi="Helvetica Neue"/>
          <w:color w:val="454545"/>
        </w:rPr>
        <w:t xml:space="preserve">, </w:t>
      </w:r>
      <w:r w:rsidR="001D6754">
        <w:rPr>
          <w:rFonts w:ascii="Helvetica Neue" w:hAnsi="Helvetica Neue"/>
          <w:color w:val="454545"/>
        </w:rPr>
        <w:t>por lo que terminan siendo sociedades a los que atribuir un alto nivel de emisiones de gases de efecto invernadero por persona</w:t>
      </w:r>
      <w:r w:rsidR="004B1937">
        <w:rPr>
          <w:rFonts w:ascii="Helvetica Neue" w:hAnsi="Helvetica Neue"/>
          <w:color w:val="454545"/>
        </w:rPr>
        <w:t>, tal como es planteado en la ambiental de K</w:t>
      </w:r>
      <w:r w:rsidR="004B1937" w:rsidRPr="004B1937">
        <w:rPr>
          <w:rFonts w:ascii="Helvetica Neue" w:hAnsi="Helvetica Neue"/>
          <w:color w:val="454545"/>
        </w:rPr>
        <w:t>uznets</w:t>
      </w:r>
      <w:r w:rsidR="004B1937">
        <w:rPr>
          <w:rFonts w:ascii="Helvetica Neue" w:hAnsi="Helvetica Neue"/>
          <w:color w:val="454545"/>
        </w:rPr>
        <w:t xml:space="preserve"> [@</w:t>
      </w:r>
      <w:r w:rsidR="004B1937" w:rsidRPr="004B1937">
        <w:rPr>
          <w:rFonts w:ascii="Helvetica Neue" w:hAnsi="Helvetica Neue"/>
          <w:color w:val="454545"/>
        </w:rPr>
        <w:t>catalan2014curva</w:t>
      </w:r>
      <w:r w:rsidR="004B1937">
        <w:rPr>
          <w:rFonts w:ascii="Helvetica Neue" w:hAnsi="Helvetica Neue"/>
          <w:color w:val="454545"/>
        </w:rPr>
        <w:t>]</w:t>
      </w:r>
      <w:r>
        <w:rPr>
          <w:rFonts w:ascii="Helvetica Neue" w:hAnsi="Helvetica Neue"/>
          <w:color w:val="454545"/>
        </w:rPr>
        <w:t>.</w:t>
      </w:r>
    </w:p>
    <w:p w:rsidR="004E5BAA" w:rsidRDefault="004E5BAA"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En contraste a estos se encuentran los países menos desarrollados, los cuales debido a sus altos niveles de pobreza que limitan el consumo de la población permiten que posean bajos niveles de emisión per cápita, mas como contrapartida a esta realidad, esta población se encuentra expuesta a malas condiciones medioambientales y sanitarias, sumado a los efectos globales que el daño al medioambiente genera</w:t>
      </w:r>
      <w:r w:rsidR="001D6754">
        <w:rPr>
          <w:rFonts w:ascii="Helvetica Neue" w:hAnsi="Helvetica Neue"/>
          <w:color w:val="454545"/>
        </w:rPr>
        <w:t>. Esto provoca</w:t>
      </w:r>
      <w:r>
        <w:rPr>
          <w:rFonts w:ascii="Helvetica Neue" w:hAnsi="Helvetica Neue"/>
          <w:color w:val="454545"/>
        </w:rPr>
        <w:t xml:space="preserve"> que </w:t>
      </w:r>
      <w:r w:rsidR="001D6754">
        <w:rPr>
          <w:rFonts w:ascii="Helvetica Neue" w:hAnsi="Helvetica Neue"/>
          <w:color w:val="454545"/>
        </w:rPr>
        <w:t xml:space="preserve">pese a tener un menor nivel de emisiones </w:t>
      </w:r>
      <w:r>
        <w:rPr>
          <w:rFonts w:ascii="Helvetica Neue" w:hAnsi="Helvetica Neue"/>
          <w:color w:val="454545"/>
        </w:rPr>
        <w:t xml:space="preserve">sea la población más afectada </w:t>
      </w:r>
      <w:r w:rsidR="001D6754">
        <w:rPr>
          <w:rFonts w:ascii="Helvetica Neue" w:hAnsi="Helvetica Neue"/>
          <w:color w:val="454545"/>
        </w:rPr>
        <w:t>por el daño medioambiental, siendo que en cuantía es la que menos emisiones genera</w:t>
      </w:r>
      <w:r>
        <w:rPr>
          <w:rFonts w:ascii="Helvetica Neue" w:hAnsi="Helvetica Neue"/>
          <w:color w:val="454545"/>
        </w:rPr>
        <w:t>.</w:t>
      </w:r>
    </w:p>
    <w:p w:rsidR="004E5BAA" w:rsidRDefault="004E5BAA" w:rsidP="001D6754">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 xml:space="preserve">En medio de estas realidades se encuentra Chile, </w:t>
      </w:r>
      <w:r w:rsidR="00C3176C">
        <w:rPr>
          <w:rFonts w:ascii="Helvetica Neue" w:hAnsi="Helvetica Neue"/>
          <w:color w:val="454545"/>
        </w:rPr>
        <w:t xml:space="preserve">con un nivel de </w:t>
      </w:r>
      <w:r w:rsidR="0032024B">
        <w:rPr>
          <w:rFonts w:ascii="Helvetica Neue" w:hAnsi="Helvetica Neue"/>
          <w:color w:val="454545"/>
        </w:rPr>
        <w:t>emisiones</w:t>
      </w:r>
      <w:r w:rsidR="00C3176C">
        <w:rPr>
          <w:rFonts w:ascii="Helvetica Neue" w:hAnsi="Helvetica Neue"/>
          <w:color w:val="454545"/>
        </w:rPr>
        <w:t xml:space="preserve"> por sobre su bio</w:t>
      </w:r>
      <w:r w:rsidR="0032024B">
        <w:rPr>
          <w:rFonts w:ascii="Helvetica Neue" w:hAnsi="Helvetica Neue"/>
          <w:color w:val="454545"/>
        </w:rPr>
        <w:t>-</w:t>
      </w:r>
      <w:r w:rsidR="00C3176C">
        <w:rPr>
          <w:rFonts w:ascii="Helvetica Neue" w:hAnsi="Helvetica Neue"/>
          <w:color w:val="454545"/>
        </w:rPr>
        <w:t>capacidad</w:t>
      </w:r>
      <w:r w:rsidR="001D6754">
        <w:rPr>
          <w:rFonts w:ascii="Helvetica Neue" w:hAnsi="Helvetica Neue"/>
          <w:color w:val="454545"/>
        </w:rPr>
        <w:t xml:space="preserve"> de absorción</w:t>
      </w:r>
      <w:r w:rsidR="0032024B">
        <w:rPr>
          <w:rFonts w:ascii="Helvetica Neue" w:hAnsi="Helvetica Neue"/>
          <w:color w:val="454545"/>
        </w:rPr>
        <w:t xml:space="preserve"> desde el 2004 [@</w:t>
      </w:r>
      <w:r w:rsidR="0032024B" w:rsidRPr="0032024B">
        <w:rPr>
          <w:rFonts w:ascii="Helvetica Neue" w:hAnsi="Helvetica Neue"/>
          <w:color w:val="454545"/>
        </w:rPr>
        <w:t>network2011national</w:t>
      </w:r>
      <w:r w:rsidR="0032024B">
        <w:rPr>
          <w:rFonts w:ascii="Helvetica Neue" w:hAnsi="Helvetica Neue"/>
          <w:color w:val="454545"/>
        </w:rPr>
        <w:t>]</w:t>
      </w:r>
      <w:r w:rsidR="00C46F0F">
        <w:rPr>
          <w:rFonts w:ascii="Helvetica Neue" w:hAnsi="Helvetica Neue"/>
          <w:color w:val="454545"/>
        </w:rPr>
        <w:t xml:space="preserve">, lo cual </w:t>
      </w:r>
      <w:r w:rsidR="001D6754">
        <w:rPr>
          <w:rFonts w:ascii="Helvetica Neue" w:hAnsi="Helvetica Neue"/>
          <w:color w:val="454545"/>
        </w:rPr>
        <w:t>se suma</w:t>
      </w:r>
      <w:r w:rsidR="00C46F0F">
        <w:rPr>
          <w:rFonts w:ascii="Helvetica Neue" w:hAnsi="Helvetica Neue"/>
          <w:color w:val="454545"/>
        </w:rPr>
        <w:t xml:space="preserve"> a su elevado nivel de desarrollo humano, líder en Latinoamérica [@</w:t>
      </w:r>
      <w:r w:rsidR="00C46F0F" w:rsidRPr="00C46F0F">
        <w:rPr>
          <w:rFonts w:ascii="Helvetica Neue" w:hAnsi="Helvetica Neue"/>
          <w:color w:val="454545"/>
        </w:rPr>
        <w:t>desafío_2018</w:t>
      </w:r>
      <w:r w:rsidR="00C46F0F">
        <w:rPr>
          <w:rFonts w:ascii="Helvetica Neue" w:hAnsi="Helvetica Neue"/>
          <w:color w:val="454545"/>
        </w:rPr>
        <w:t xml:space="preserve">], lo cual lleva al país a estar en medio de las dos realidades antes mencionadas, </w:t>
      </w:r>
      <w:r w:rsidR="001D6754">
        <w:rPr>
          <w:rFonts w:ascii="Helvetica Neue" w:hAnsi="Helvetica Neue"/>
          <w:color w:val="454545"/>
        </w:rPr>
        <w:t>un estado intermedio en el que posee el bienestar suficiente para permitirse la protección de gran parte del territorio nacional pero a la vez que posee zonas altamente afectadas</w:t>
      </w:r>
      <w:r w:rsidR="00C46F0F">
        <w:rPr>
          <w:rFonts w:ascii="Helvetica Neue" w:hAnsi="Helvetica Neue"/>
          <w:color w:val="454545"/>
        </w:rPr>
        <w:t xml:space="preserve"> medioambientalmente</w:t>
      </w:r>
      <w:r w:rsidR="001D6754">
        <w:rPr>
          <w:rFonts w:ascii="Helvetica Neue" w:hAnsi="Helvetica Neue"/>
          <w:color w:val="454545"/>
        </w:rPr>
        <w:t xml:space="preserve"> hablando</w:t>
      </w:r>
      <w:r w:rsidR="00C46F0F">
        <w:rPr>
          <w:rFonts w:ascii="Helvetica Neue" w:hAnsi="Helvetica Neue"/>
          <w:color w:val="454545"/>
        </w:rPr>
        <w:t xml:space="preserve"> por el accionar productivo</w:t>
      </w:r>
      <w:r w:rsidR="004B1937">
        <w:rPr>
          <w:rFonts w:ascii="Helvetica Neue" w:hAnsi="Helvetica Neue"/>
          <w:color w:val="454545"/>
        </w:rPr>
        <w:t xml:space="preserve">, además que el país lleva un aumento sostenido en la generación de otros tipos de contaminantes como </w:t>
      </w:r>
      <w:r w:rsidR="00786DEC">
        <w:rPr>
          <w:rFonts w:ascii="Helvetica Neue" w:hAnsi="Helvetica Neue"/>
          <w:color w:val="454545"/>
        </w:rPr>
        <w:t>las toneladas de</w:t>
      </w:r>
      <w:r w:rsidR="004B1937">
        <w:rPr>
          <w:rFonts w:ascii="Helvetica Neue" w:hAnsi="Helvetica Neue"/>
          <w:color w:val="454545"/>
        </w:rPr>
        <w:t xml:space="preserve"> residuos</w:t>
      </w:r>
      <w:r w:rsidR="00786DEC">
        <w:rPr>
          <w:rFonts w:ascii="Helvetica Neue" w:hAnsi="Helvetica Neue"/>
          <w:color w:val="454545"/>
        </w:rPr>
        <w:t xml:space="preserve"> per cápita por año </w:t>
      </w:r>
      <w:r w:rsidR="00786DEC">
        <w:rPr>
          <w:rFonts w:ascii="Helvetica Neue" w:hAnsi="Helvetica Neue"/>
          <w:color w:val="454545"/>
        </w:rPr>
        <w:t xml:space="preserve">(2000 con 12 toneladas, 2005 con 14,6 toneladas y el 2009 con 19,6 toneladas) </w:t>
      </w:r>
      <w:r w:rsidR="004B1937">
        <w:rPr>
          <w:rFonts w:ascii="Helvetica Neue" w:hAnsi="Helvetica Neue"/>
          <w:color w:val="454545"/>
        </w:rPr>
        <w:t>[@</w:t>
      </w:r>
      <w:r w:rsidR="00786DEC" w:rsidRPr="00786DEC">
        <w:rPr>
          <w:rFonts w:ascii="Helvetica Neue" w:hAnsi="Helvetica Neue"/>
          <w:color w:val="454545"/>
        </w:rPr>
        <w:t>adaptchile2016</w:t>
      </w:r>
      <w:r w:rsidR="004B1937">
        <w:rPr>
          <w:rFonts w:ascii="Helvetica Neue" w:hAnsi="Helvetica Neue"/>
          <w:color w:val="454545"/>
        </w:rPr>
        <w:t>], muy a la par con el aumento del PIB del país</w:t>
      </w:r>
      <w:r w:rsidR="00786DEC">
        <w:rPr>
          <w:rFonts w:ascii="Helvetica Neue" w:hAnsi="Helvetica Neue"/>
          <w:color w:val="454545"/>
        </w:rPr>
        <w:t xml:space="preserve"> </w:t>
      </w:r>
      <w:r w:rsidR="00786DEC">
        <w:rPr>
          <w:rFonts w:ascii="Helvetica Neue" w:hAnsi="Helvetica Neue"/>
          <w:color w:val="454545"/>
        </w:rPr>
        <w:t xml:space="preserve">(2000 con </w:t>
      </w:r>
      <w:r w:rsidR="00786DEC">
        <w:t>4.897 dólares al año</w:t>
      </w:r>
      <w:r w:rsidR="00786DEC">
        <w:rPr>
          <w:rFonts w:ascii="Helvetica Neue" w:hAnsi="Helvetica Neue"/>
          <w:color w:val="454545"/>
        </w:rPr>
        <w:t xml:space="preserve">, 2005 con </w:t>
      </w:r>
      <w:r w:rsidR="00786DEC">
        <w:t>7.269 dólares al año</w:t>
      </w:r>
      <w:r w:rsidR="00786DEC">
        <w:rPr>
          <w:rFonts w:ascii="Helvetica Neue" w:hAnsi="Helvetica Neue"/>
          <w:color w:val="454545"/>
        </w:rPr>
        <w:t xml:space="preserve"> y el 2009 con </w:t>
      </w:r>
      <w:r w:rsidR="00786DEC">
        <w:t>9.525 dólares al año</w:t>
      </w:r>
      <w:r w:rsidR="00786DEC">
        <w:rPr>
          <w:rFonts w:ascii="Helvetica Neue" w:hAnsi="Helvetica Neue"/>
          <w:color w:val="454545"/>
        </w:rPr>
        <w:t xml:space="preserve">)  </w:t>
      </w:r>
      <w:r w:rsidR="00786DEC">
        <w:rPr>
          <w:rFonts w:ascii="Helvetica Neue" w:hAnsi="Helvetica Neue"/>
          <w:color w:val="454545"/>
        </w:rPr>
        <w:t xml:space="preserve"> [@</w:t>
      </w:r>
      <w:r w:rsidR="00786DEC" w:rsidRPr="00786DEC">
        <w:rPr>
          <w:rFonts w:ascii="Helvetica Neue" w:hAnsi="Helvetica Neue"/>
          <w:color w:val="454545"/>
        </w:rPr>
        <w:t>adaptchile2016</w:t>
      </w:r>
      <w:r w:rsidR="00786DEC">
        <w:rPr>
          <w:rFonts w:ascii="Helvetica Neue" w:hAnsi="Helvetica Neue"/>
          <w:color w:val="454545"/>
        </w:rPr>
        <w:t>]</w:t>
      </w:r>
      <w:r w:rsidR="0032024B">
        <w:rPr>
          <w:rFonts w:ascii="Helvetica Neue" w:hAnsi="Helvetica Neue"/>
          <w:color w:val="454545"/>
        </w:rPr>
        <w:t>.</w:t>
      </w:r>
    </w:p>
    <w:p w:rsidR="00C46F0F" w:rsidRDefault="001D6754"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Estos antecedente nos pueden llevar a cuestionar por qué las sociedades más avanzadas cuentan con mayores mecanismos para garantizar el bienestar ecológico del territorio que habitan, y si es que acaso para preocuparte del medioambiente antes hay que alcanzar el bienestar económico.</w:t>
      </w:r>
    </w:p>
    <w:p w:rsidR="000141EB" w:rsidRDefault="000141EB"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 xml:space="preserve">Entendiendo la preocupación por el medioambiente </w:t>
      </w:r>
      <w:r w:rsidRPr="00524693">
        <w:rPr>
          <w:rFonts w:ascii="Helvetica Neue" w:hAnsi="Helvetica Neue"/>
          <w:color w:val="454545"/>
        </w:rPr>
        <w:t>puede ser definida como la percepción de que el medio ambiente natural está siendo amenazado por la acción humana</w:t>
      </w:r>
      <w:r>
        <w:rPr>
          <w:rFonts w:ascii="Helvetica Neue" w:hAnsi="Helvetica Neue"/>
          <w:color w:val="454545"/>
        </w:rPr>
        <w:t xml:space="preserve"> [@</w:t>
      </w:r>
      <w:r w:rsidRPr="00524693">
        <w:rPr>
          <w:rFonts w:ascii="Helvetica Neue" w:hAnsi="Helvetica Neue"/>
          <w:color w:val="454545"/>
        </w:rPr>
        <w:t>franzen2010environmental</w:t>
      </w:r>
      <w:r>
        <w:rPr>
          <w:rFonts w:ascii="Helvetica Neue" w:hAnsi="Helvetica Neue"/>
          <w:color w:val="454545"/>
        </w:rPr>
        <w:t xml:space="preserve">] se pueden hallar en la actualidad 3 hipótesis principales que vienen a dar explicar desde donde surge esta </w:t>
      </w:r>
      <w:r w:rsidR="006B7C6D">
        <w:rPr>
          <w:rFonts w:ascii="Helvetica Neue" w:hAnsi="Helvetica Neue"/>
          <w:color w:val="454545"/>
        </w:rPr>
        <w:t>preocupación</w:t>
      </w:r>
      <w:r>
        <w:rPr>
          <w:rFonts w:ascii="Helvetica Neue" w:hAnsi="Helvetica Neue"/>
          <w:color w:val="454545"/>
        </w:rPr>
        <w:t xml:space="preserve"> [@</w:t>
      </w:r>
      <w:r w:rsidRPr="000141EB">
        <w:rPr>
          <w:rFonts w:ascii="Helvetica Neue" w:hAnsi="Helvetica Neue"/>
          <w:color w:val="454545"/>
        </w:rPr>
        <w:t>mayerl2018two</w:t>
      </w:r>
      <w:r>
        <w:rPr>
          <w:rFonts w:ascii="Helvetica Neue" w:hAnsi="Helvetica Neue"/>
          <w:color w:val="454545"/>
        </w:rPr>
        <w:t>]: 1) La hipótesis de la globalización, 2) De la riqueza y 3) La hipótesis post material.</w:t>
      </w:r>
    </w:p>
    <w:p w:rsidR="000141EB" w:rsidRDefault="000141EB"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 xml:space="preserve">La primera de estas </w:t>
      </w:r>
      <w:r w:rsidR="006B7C6D">
        <w:rPr>
          <w:rFonts w:ascii="Helvetica Neue" w:hAnsi="Helvetica Neue"/>
          <w:color w:val="454545"/>
        </w:rPr>
        <w:t>hipótesis</w:t>
      </w:r>
      <w:r>
        <w:rPr>
          <w:rFonts w:ascii="Helvetica Neue" w:hAnsi="Helvetica Neue"/>
          <w:color w:val="454545"/>
        </w:rPr>
        <w:t xml:space="preserve"> viene </w:t>
      </w:r>
      <w:r w:rsidR="006B7C6D">
        <w:rPr>
          <w:rFonts w:ascii="Helvetica Neue" w:hAnsi="Helvetica Neue"/>
          <w:color w:val="454545"/>
        </w:rPr>
        <w:t>a</w:t>
      </w:r>
      <w:r>
        <w:rPr>
          <w:rFonts w:ascii="Helvetica Neue" w:hAnsi="Helvetica Neue"/>
          <w:color w:val="454545"/>
        </w:rPr>
        <w:t xml:space="preserve"> decir que existe una preocupación por el medioambiente </w:t>
      </w:r>
      <w:r w:rsidR="001D6754">
        <w:rPr>
          <w:rFonts w:ascii="Helvetica Neue" w:hAnsi="Helvetica Neue"/>
          <w:color w:val="454545"/>
        </w:rPr>
        <w:t>no se ve intervenida por el bienestar económico, por lo que en principio esta seria homogénea en todo el mundo</w:t>
      </w:r>
      <w:r>
        <w:rPr>
          <w:rFonts w:ascii="Helvetica Neue" w:hAnsi="Helvetica Neue"/>
          <w:color w:val="454545"/>
        </w:rPr>
        <w:t>.</w:t>
      </w:r>
      <w:r w:rsidR="001D6754">
        <w:rPr>
          <w:rFonts w:ascii="Helvetica Neue" w:hAnsi="Helvetica Neue"/>
          <w:color w:val="454545"/>
        </w:rPr>
        <w:t xml:space="preserve"> Respaldos de esta idea se hayan en las encuestas de valores en las cuales la preocupación es homogénea a lo largo de los países independientemente de su nivel de bienestar económico, de ser cierta esta idea se puede entender que dentro de las sociedades con menor desarrollo el medioambiente es un problema, mas ante la presencia de otros problemas más apremiantes el medioambiente quede desplazado dentro de las prioridades.</w:t>
      </w:r>
    </w:p>
    <w:p w:rsidR="001D6754" w:rsidRDefault="001D6754"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La hipótesis de la riqueza viene a decir que para alcanzar una actitud pro-medioambiente sería necesario del contar con un bienestar económico, esta idea se haya respaldada por las acciones concretas que las sociedades con altos niveles de desarrollo realizan, en contraste a las encuestas de valores en las cuales la deseabilidad social podría viciar los resultados.</w:t>
      </w:r>
      <w:r w:rsidR="00166554">
        <w:rPr>
          <w:rFonts w:ascii="Helvetica Neue" w:hAnsi="Helvetica Neue"/>
          <w:color w:val="454545"/>
        </w:rPr>
        <w:t xml:space="preserve"> Además existe evidencia de que tras superar cierto umbral de riqueza los valores materiales perderían importancia [@</w:t>
      </w:r>
      <w:r w:rsidR="00166554" w:rsidRPr="00166554">
        <w:rPr>
          <w:rFonts w:ascii="Helvetica Neue" w:hAnsi="Helvetica Neue"/>
          <w:color w:val="454545"/>
        </w:rPr>
        <w:t>inglehart1987value</w:t>
      </w:r>
      <w:r w:rsidR="00166554">
        <w:rPr>
          <w:rFonts w:ascii="Helvetica Neue" w:hAnsi="Helvetica Neue"/>
          <w:color w:val="454545"/>
        </w:rPr>
        <w:t>].</w:t>
      </w:r>
    </w:p>
    <w:p w:rsidR="001D6754" w:rsidRDefault="001D6754"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lastRenderedPageBreak/>
        <w:t xml:space="preserve">Finalmente la tercera </w:t>
      </w:r>
      <w:r w:rsidR="00451B3E">
        <w:rPr>
          <w:rFonts w:ascii="Helvetica Neue" w:hAnsi="Helvetica Neue"/>
          <w:color w:val="454545"/>
        </w:rPr>
        <w:t>hipótesis</w:t>
      </w:r>
      <w:r>
        <w:rPr>
          <w:rFonts w:ascii="Helvetica Neue" w:hAnsi="Helvetica Neue"/>
          <w:color w:val="454545"/>
        </w:rPr>
        <w:t xml:space="preserve"> dice, al igual de la </w:t>
      </w:r>
      <w:r w:rsidR="00451B3E">
        <w:rPr>
          <w:rFonts w:ascii="Helvetica Neue" w:hAnsi="Helvetica Neue"/>
          <w:color w:val="454545"/>
        </w:rPr>
        <w:t>hipótesis</w:t>
      </w:r>
      <w:r>
        <w:rPr>
          <w:rFonts w:ascii="Helvetica Neue" w:hAnsi="Helvetica Neue"/>
          <w:color w:val="454545"/>
        </w:rPr>
        <w:t xml:space="preserve"> de la riqueza, que es necesario de un bienestar económico para </w:t>
      </w:r>
      <w:r w:rsidR="00451B3E">
        <w:rPr>
          <w:rFonts w:ascii="Helvetica Neue" w:hAnsi="Helvetica Neue"/>
          <w:color w:val="454545"/>
        </w:rPr>
        <w:t xml:space="preserve">desarrollar </w:t>
      </w:r>
      <w:r w:rsidR="00166554">
        <w:rPr>
          <w:rFonts w:ascii="Helvetica Neue" w:hAnsi="Helvetica Neue"/>
          <w:color w:val="454545"/>
        </w:rPr>
        <w:t>preocupación</w:t>
      </w:r>
      <w:r w:rsidR="00451B3E">
        <w:rPr>
          <w:rFonts w:ascii="Helvetica Neue" w:hAnsi="Helvetica Neue"/>
          <w:color w:val="454545"/>
        </w:rPr>
        <w:t xml:space="preserve"> por el medioambiente, pero a la vez existe determinados valores sociales que impedirían que </w:t>
      </w:r>
      <w:r w:rsidR="00166554">
        <w:rPr>
          <w:rFonts w:ascii="Helvetica Neue" w:hAnsi="Helvetica Neue"/>
          <w:color w:val="454545"/>
        </w:rPr>
        <w:t>el desarrollo de la preocupación medioambiental.</w:t>
      </w:r>
    </w:p>
    <w:p w:rsidR="00743377" w:rsidRDefault="00743377"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Al ver que n</w:t>
      </w:r>
      <w:r w:rsidR="00524693">
        <w:rPr>
          <w:rFonts w:ascii="Helvetica Neue" w:hAnsi="Helvetica Neue"/>
          <w:color w:val="454545"/>
        </w:rPr>
        <w:t>o existe en la actualidad partidos verdes con una presencia política fuerte</w:t>
      </w:r>
      <w:r>
        <w:rPr>
          <w:rFonts w:ascii="Helvetica Neue" w:hAnsi="Helvetica Neue"/>
          <w:color w:val="454545"/>
        </w:rPr>
        <w:t xml:space="preserve"> en Chile</w:t>
      </w:r>
      <w:r w:rsidR="00524693">
        <w:rPr>
          <w:rFonts w:ascii="Helvetica Neue" w:hAnsi="Helvetica Neue"/>
          <w:color w:val="454545"/>
        </w:rPr>
        <w:t xml:space="preserve"> como lo es en el caso de países desarrollados</w:t>
      </w:r>
      <w:r>
        <w:rPr>
          <w:rFonts w:ascii="Helvetica Neue" w:hAnsi="Helvetica Neue"/>
          <w:color w:val="454545"/>
        </w:rPr>
        <w:t xml:space="preserve"> da pie a preguntar si es que lo propuesto por la hipótesis post-material se cumple en Chile, y que pese a su desarrollo no se logre una preocupación por el medioambiente</w:t>
      </w:r>
      <w:r w:rsidR="00524693">
        <w:rPr>
          <w:rFonts w:ascii="Helvetica Neue" w:hAnsi="Helvetica Neue"/>
          <w:color w:val="454545"/>
        </w:rPr>
        <w:t>. E</w:t>
      </w:r>
      <w:r>
        <w:rPr>
          <w:rFonts w:ascii="Helvetica Neue" w:hAnsi="Helvetica Neue"/>
          <w:color w:val="454545"/>
        </w:rPr>
        <w:t>s un aspecto a tomar en cuenta, por lo demás, esto se puede ver influenciado a determinadas dinámicas políticas que impedirían la consagración de un partido verde con una presencia política fuerte.</w:t>
      </w:r>
    </w:p>
    <w:p w:rsidR="0097409F" w:rsidRDefault="00743377"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w:t>
      </w:r>
      <w:r w:rsidR="00DB1CED">
        <w:rPr>
          <w:rFonts w:ascii="Helvetica Neue" w:hAnsi="Helvetica Neue"/>
          <w:color w:val="454545"/>
        </w:rPr>
        <w:t xml:space="preserve">l clientelismo es un arma política fundamental dentro de la política latinoamericana </w:t>
      </w:r>
      <w:r>
        <w:rPr>
          <w:rFonts w:ascii="Helvetica Neue" w:hAnsi="Helvetica Neue"/>
          <w:color w:val="454545"/>
        </w:rPr>
        <w:t xml:space="preserve">todavía </w:t>
      </w:r>
      <w:r w:rsidR="00DB1CED">
        <w:rPr>
          <w:rFonts w:ascii="Helvetica Neue" w:hAnsi="Helvetica Neue"/>
          <w:color w:val="454545"/>
        </w:rPr>
        <w:t>[@</w:t>
      </w:r>
      <w:r w:rsidR="00DB1CED" w:rsidRPr="00DB1CED">
        <w:rPr>
          <w:rFonts w:ascii="Helvetica Neue" w:hAnsi="Helvetica Neue"/>
          <w:color w:val="454545"/>
        </w:rPr>
        <w:t>rincon2011mucho</w:t>
      </w:r>
      <w:r w:rsidR="00524693">
        <w:rPr>
          <w:rFonts w:ascii="Helvetica Neue" w:hAnsi="Helvetica Neue"/>
          <w:color w:val="454545"/>
        </w:rPr>
        <w:t xml:space="preserve">] </w:t>
      </w:r>
      <w:r>
        <w:rPr>
          <w:rFonts w:ascii="Helvetica Neue" w:hAnsi="Helvetica Neue"/>
          <w:color w:val="454545"/>
        </w:rPr>
        <w:t>lo cual podría explicar la falta de desarrollo de partidos verdes.</w:t>
      </w:r>
    </w:p>
    <w:p w:rsidR="00C86884" w:rsidRPr="00025138" w:rsidRDefault="005C1CB0" w:rsidP="005C1CB0">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Finalmente me quedo con la idea de un chile en periodo de transición, dentro del cual cada vez más será toma en consideración las consecuencias ecológicas que tengan las diferentes actividades productivas, mas por la naturaleza clientelista de la política chilena, sumado a lo establecido que esta la elite política me hacen considerar que los problemas medioambientales se resolverán a partir de grandes movilizaciones de gente que logren o no tumbar determinados proyectos, y no desde las políticas que impidan el desarrollo de estos proyectos o del surgimiento de movimiento verdes que transformen la economía extractivita del país. Por tanto es mucho más importante que desde las ciencias sociales se logre una</w:t>
      </w:r>
      <w:r w:rsidR="0097409F">
        <w:rPr>
          <w:rFonts w:ascii="Helvetica Neue" w:hAnsi="Helvetica Neue"/>
          <w:color w:val="454545"/>
        </w:rPr>
        <w:t xml:space="preserve"> adecuada segmentación del público si es que se quiere llegar a difundir situaciones de sequía</w:t>
      </w:r>
      <w:r>
        <w:rPr>
          <w:rFonts w:ascii="Helvetica Neue" w:hAnsi="Helvetica Neue"/>
          <w:color w:val="454545"/>
        </w:rPr>
        <w:t>, puesto que para las localidades afectadas ecológicamente por proyectos extractivos dependen de comunicar su situación para solucionarla</w:t>
      </w:r>
      <w:r w:rsidR="0097409F">
        <w:rPr>
          <w:rFonts w:ascii="Helvetica Neue" w:hAnsi="Helvetica Neue"/>
          <w:color w:val="454545"/>
        </w:rPr>
        <w:t>.</w:t>
      </w:r>
    </w:p>
    <w:p w:rsidR="00180442" w:rsidRDefault="00180442" w:rsidP="00025138">
      <w:pPr>
        <w:pStyle w:val="NormalWeb"/>
        <w:shd w:val="clear" w:color="auto" w:fill="FFFFFF"/>
        <w:spacing w:before="0" w:beforeAutospacing="0" w:after="0" w:afterAutospacing="0"/>
        <w:rPr>
          <w:rFonts w:ascii="Helvetica Neue" w:hAnsi="Helvetica Neue"/>
          <w:color w:val="454545"/>
        </w:rPr>
      </w:pPr>
    </w:p>
    <w:p w:rsidR="00025138" w:rsidRDefault="00025138" w:rsidP="00025138">
      <w:pPr>
        <w:pStyle w:val="NormalWeb"/>
        <w:shd w:val="clear" w:color="auto" w:fill="FFFFFF"/>
        <w:spacing w:before="0" w:beforeAutospacing="0" w:after="0" w:afterAutospacing="0"/>
        <w:rPr>
          <w:rFonts w:ascii="Helvetica Neue" w:hAnsi="Helvetica Neue"/>
          <w:color w:val="454545"/>
        </w:rPr>
      </w:pPr>
      <w:r w:rsidRPr="00025138">
        <w:rPr>
          <w:rFonts w:ascii="Helvetica Neue" w:hAnsi="Helvetica Neue"/>
          <w:color w:val="454545"/>
        </w:rPr>
        <w:t>3.- Diseño de discusión teórica donde se planten dos temas relevantes de trabajar desde una perspectiva propia;</w:t>
      </w:r>
    </w:p>
    <w:p w:rsidR="00180442" w:rsidRDefault="00180442" w:rsidP="00025138">
      <w:pPr>
        <w:pStyle w:val="NormalWeb"/>
        <w:shd w:val="clear" w:color="auto" w:fill="FFFFFF"/>
        <w:spacing w:before="0" w:beforeAutospacing="0" w:after="0" w:afterAutospacing="0"/>
        <w:rPr>
          <w:rFonts w:ascii="Helvetica Neue" w:hAnsi="Helvetica Neue"/>
          <w:color w:val="454545"/>
        </w:rPr>
      </w:pPr>
    </w:p>
    <w:p w:rsidR="00327E4C" w:rsidRDefault="007E0FB3" w:rsidP="00025138">
      <w:pPr>
        <w:pStyle w:val="NormalWeb"/>
        <w:shd w:val="clear" w:color="auto" w:fill="FFFFFF"/>
        <w:spacing w:before="0" w:beforeAutospacing="0" w:after="0" w:afterAutospacing="0"/>
        <w:rPr>
          <w:rFonts w:ascii="Helvetica Neue" w:hAnsi="Helvetica Neue"/>
          <w:color w:val="454545"/>
        </w:rPr>
      </w:pPr>
      <w:r w:rsidRPr="007E0FB3">
        <w:rPr>
          <w:rFonts w:ascii="Helvetica Neue" w:hAnsi="Helvetica Neue"/>
          <w:color w:val="454545"/>
          <w:highlight w:val="yellow"/>
        </w:rPr>
        <w:t xml:space="preserve">Como opera la comunicación de la </w:t>
      </w:r>
      <w:r w:rsidR="00EC3987" w:rsidRPr="007E0FB3">
        <w:rPr>
          <w:rFonts w:ascii="Helvetica Neue" w:hAnsi="Helvetica Neue"/>
          <w:color w:val="454545"/>
          <w:highlight w:val="yellow"/>
        </w:rPr>
        <w:t>sequía</w:t>
      </w:r>
      <w:r w:rsidRPr="007E0FB3">
        <w:rPr>
          <w:rFonts w:ascii="Helvetica Neue" w:hAnsi="Helvetica Neue"/>
          <w:color w:val="454545"/>
          <w:highlight w:val="yellow"/>
        </w:rPr>
        <w:t xml:space="preserve"> en las redes sociales</w:t>
      </w:r>
    </w:p>
    <w:p w:rsidR="00AB1FBE" w:rsidRDefault="00AB1FBE" w:rsidP="00AB1FBE">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 xml:space="preserve">Existe un gran conocimiento referente a cómo funciona la comunicación dentro de las redes de microblogging como twitter. Existe gran </w:t>
      </w:r>
      <w:r>
        <w:rPr>
          <w:rFonts w:ascii="Helvetica Neue" w:hAnsi="Helvetica Neue"/>
          <w:color w:val="454545"/>
        </w:rPr>
        <w:t>homofilia propia de las redes sociales</w:t>
      </w:r>
      <w:r>
        <w:rPr>
          <w:rFonts w:ascii="Helvetica Neue" w:hAnsi="Helvetica Neue"/>
          <w:color w:val="454545"/>
        </w:rPr>
        <w:t>, dado que la gente suele comunicarse con gente que piensa de igual manera que ellos</w:t>
      </w:r>
      <w:r>
        <w:rPr>
          <w:rFonts w:ascii="Helvetica Neue" w:hAnsi="Helvetica Neue"/>
          <w:color w:val="454545"/>
        </w:rPr>
        <w:t xml:space="preserve"> [@</w:t>
      </w:r>
      <w:r w:rsidRPr="00DC3F01">
        <w:rPr>
          <w:rFonts w:ascii="Helvetica Neue" w:hAnsi="Helvetica Neue"/>
          <w:color w:val="454545"/>
        </w:rPr>
        <w:t>yardi2010dynamic</w:t>
      </w:r>
      <w:r>
        <w:rPr>
          <w:rFonts w:ascii="Helvetica Neue" w:hAnsi="Helvetica Neue"/>
          <w:color w:val="454545"/>
        </w:rPr>
        <w:t>]. También en discusiones marcadas por un evento de alto impacto las emociones de los tweets tienden a polarizarse [@</w:t>
      </w:r>
      <w:r w:rsidRPr="00DC3F01">
        <w:rPr>
          <w:rFonts w:ascii="Helvetica Neue" w:hAnsi="Helvetica Neue"/>
          <w:color w:val="454545"/>
        </w:rPr>
        <w:t>yardi2010dynamic</w:t>
      </w:r>
      <w:r>
        <w:rPr>
          <w:rFonts w:ascii="Helvetica Neue" w:hAnsi="Helvetica Neue"/>
          <w:color w:val="454545"/>
        </w:rPr>
        <w:t>]</w:t>
      </w:r>
      <w:r>
        <w:rPr>
          <w:rFonts w:ascii="Helvetica Neue" w:hAnsi="Helvetica Neue"/>
          <w:color w:val="454545"/>
        </w:rPr>
        <w:t>, o en otras palabras este efecto de homofilia se incrementa</w:t>
      </w:r>
      <w:r w:rsidR="008536A1">
        <w:rPr>
          <w:rFonts w:ascii="Helvetica Neue" w:hAnsi="Helvetica Neue"/>
          <w:color w:val="454545"/>
        </w:rPr>
        <w:t xml:space="preserve">, por lo demás los mensajes emitidos con una fuerte carga emocional tienden a ser más virales dentro de las de usuarios que piensan de forma similar, en contraste con los argumentos del tipo racional que reciben menor difusión </w:t>
      </w:r>
      <w:r w:rsidR="008536A1" w:rsidRPr="008536A1">
        <w:rPr>
          <w:rFonts w:ascii="Helvetica Neue" w:hAnsi="Helvetica Neue"/>
          <w:color w:val="454545"/>
        </w:rPr>
        <w:t>[@Brady_2017]</w:t>
      </w:r>
      <w:r w:rsidR="008536A1">
        <w:rPr>
          <w:rFonts w:ascii="Helvetica Neue" w:hAnsi="Helvetica Neue"/>
          <w:color w:val="454545"/>
        </w:rPr>
        <w:t>.</w:t>
      </w:r>
    </w:p>
    <w:p w:rsidR="00AB1FBE" w:rsidRDefault="00AB1FBE" w:rsidP="00AB1FBE">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En lo referente al uso de la</w:t>
      </w:r>
      <w:r w:rsidR="00B10CA2">
        <w:rPr>
          <w:rFonts w:ascii="Helvetica Neue" w:hAnsi="Helvetica Neue"/>
          <w:color w:val="454545"/>
        </w:rPr>
        <w:t xml:space="preserve"> twitter</w:t>
      </w:r>
      <w:r>
        <w:rPr>
          <w:rFonts w:ascii="Helvetica Neue" w:hAnsi="Helvetica Neue"/>
          <w:color w:val="454545"/>
        </w:rPr>
        <w:t xml:space="preserve"> s</w:t>
      </w:r>
      <w:r>
        <w:rPr>
          <w:rFonts w:ascii="Helvetica Neue" w:hAnsi="Helvetica Neue"/>
          <w:color w:val="454545"/>
        </w:rPr>
        <w:t>e puede caracterizar en 3: Los “</w:t>
      </w:r>
      <w:proofErr w:type="spellStart"/>
      <w:r>
        <w:rPr>
          <w:rFonts w:ascii="Helvetica Neue" w:hAnsi="Helvetica Neue"/>
          <w:color w:val="454545"/>
        </w:rPr>
        <w:t>information</w:t>
      </w:r>
      <w:proofErr w:type="spellEnd"/>
      <w:r>
        <w:rPr>
          <w:rFonts w:ascii="Helvetica Neue" w:hAnsi="Helvetica Neue"/>
          <w:color w:val="454545"/>
        </w:rPr>
        <w:t xml:space="preserve"> </w:t>
      </w:r>
      <w:proofErr w:type="spellStart"/>
      <w:r>
        <w:rPr>
          <w:rFonts w:ascii="Helvetica Neue" w:hAnsi="Helvetica Neue"/>
          <w:color w:val="454545"/>
        </w:rPr>
        <w:t>sources</w:t>
      </w:r>
      <w:proofErr w:type="spellEnd"/>
      <w:r>
        <w:rPr>
          <w:rFonts w:ascii="Helvetica Neue" w:hAnsi="Helvetica Neue"/>
          <w:color w:val="454545"/>
        </w:rPr>
        <w:t xml:space="preserve">” </w:t>
      </w:r>
      <w:r w:rsidR="00B10CA2">
        <w:rPr>
          <w:rFonts w:ascii="Helvetica Neue" w:hAnsi="Helvetica Neue"/>
          <w:color w:val="454545"/>
        </w:rPr>
        <w:t xml:space="preserve">que vienen a ser aquellas cuentas </w:t>
      </w:r>
      <w:r>
        <w:rPr>
          <w:rFonts w:ascii="Helvetica Neue" w:hAnsi="Helvetica Neue"/>
          <w:color w:val="454545"/>
        </w:rPr>
        <w:t>que postean noticias y que poseen una gran cantidad de seguidores; los “</w:t>
      </w:r>
      <w:proofErr w:type="spellStart"/>
      <w:r>
        <w:rPr>
          <w:rFonts w:ascii="Helvetica Neue" w:hAnsi="Helvetica Neue"/>
          <w:color w:val="454545"/>
        </w:rPr>
        <w:t>friends</w:t>
      </w:r>
      <w:proofErr w:type="spellEnd"/>
      <w:r>
        <w:rPr>
          <w:rFonts w:ascii="Helvetica Neue" w:hAnsi="Helvetica Neue"/>
          <w:color w:val="454545"/>
        </w:rPr>
        <w:t>” que incluye a la mayor parte de usuarios, pueden ser amigos, familiares, colegas y extraños; finalmente los “</w:t>
      </w:r>
      <w:proofErr w:type="spellStart"/>
      <w:r>
        <w:rPr>
          <w:rFonts w:ascii="Helvetica Neue" w:hAnsi="Helvetica Neue"/>
          <w:color w:val="454545"/>
        </w:rPr>
        <w:t>information</w:t>
      </w:r>
      <w:proofErr w:type="spellEnd"/>
      <w:r>
        <w:rPr>
          <w:rFonts w:ascii="Helvetica Neue" w:hAnsi="Helvetica Neue"/>
          <w:color w:val="454545"/>
        </w:rPr>
        <w:t xml:space="preserve"> </w:t>
      </w:r>
      <w:proofErr w:type="spellStart"/>
      <w:r>
        <w:rPr>
          <w:rFonts w:ascii="Helvetica Neue" w:hAnsi="Helvetica Neue"/>
          <w:color w:val="454545"/>
        </w:rPr>
        <w:t>seekers</w:t>
      </w:r>
      <w:proofErr w:type="spellEnd"/>
      <w:r>
        <w:rPr>
          <w:rFonts w:ascii="Helvetica Neue" w:hAnsi="Helvetica Neue"/>
          <w:color w:val="454545"/>
        </w:rPr>
        <w:t>” son aquellos que consumen información mas no postean contenido ellos mismos por lo general [@</w:t>
      </w:r>
      <w:r w:rsidRPr="00681B6E">
        <w:rPr>
          <w:rFonts w:ascii="Helvetica Neue" w:hAnsi="Helvetica Neue"/>
          <w:color w:val="454545"/>
        </w:rPr>
        <w:t>honey2009beyond</w:t>
      </w:r>
      <w:r>
        <w:rPr>
          <w:rFonts w:ascii="Helvetica Neue" w:hAnsi="Helvetica Neue"/>
          <w:color w:val="454545"/>
        </w:rPr>
        <w:t>].</w:t>
      </w:r>
      <w:r w:rsidR="00B10CA2">
        <w:rPr>
          <w:rFonts w:ascii="Helvetica Neue" w:hAnsi="Helvetica Neue"/>
          <w:color w:val="454545"/>
        </w:rPr>
        <w:t xml:space="preserve"> Esto muestra una limitación para investigar a este último tipo de usuarios, o se puede saber su opinión a partir de su contenido puesto que este es inexistente, si se quisiera se tendría que investigar su consumo de contenido, mas eso escapa a la actual investigación.</w:t>
      </w:r>
    </w:p>
    <w:p w:rsidR="00B10CA2" w:rsidRDefault="00B10CA2" w:rsidP="00B10CA2">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lastRenderedPageBreak/>
        <w:t xml:space="preserve">Ya se ha investigado </w:t>
      </w:r>
      <w:r>
        <w:rPr>
          <w:rFonts w:ascii="Helvetica Neue" w:hAnsi="Helvetica Neue"/>
          <w:color w:val="454545"/>
        </w:rPr>
        <w:t>largamente el aspecto conversacional de twitter</w:t>
      </w:r>
      <w:r>
        <w:rPr>
          <w:rFonts w:ascii="Helvetica Neue" w:hAnsi="Helvetica Neue"/>
          <w:color w:val="454545"/>
        </w:rPr>
        <w:t xml:space="preserve"> [@</w:t>
      </w:r>
      <w:r w:rsidRPr="00612C0A">
        <w:rPr>
          <w:rFonts w:ascii="Helvetica Neue" w:hAnsi="Helvetica Neue"/>
          <w:color w:val="454545"/>
        </w:rPr>
        <w:t>pearce2013climate</w:t>
      </w:r>
      <w:r>
        <w:rPr>
          <w:rFonts w:ascii="Helvetica Neue" w:hAnsi="Helvetica Neue"/>
          <w:color w:val="454545"/>
        </w:rPr>
        <w:t xml:space="preserve">]. Se ha evidenciado que a lo largo de </w:t>
      </w:r>
      <w:r>
        <w:rPr>
          <w:rFonts w:ascii="Helvetica Neue" w:hAnsi="Helvetica Neue"/>
          <w:color w:val="454545"/>
        </w:rPr>
        <w:t>diferentes lenguajes</w:t>
      </w:r>
      <w:r>
        <w:rPr>
          <w:rFonts w:ascii="Helvetica Neue" w:hAnsi="Helvetica Neue"/>
          <w:color w:val="454545"/>
        </w:rPr>
        <w:t xml:space="preserve"> el 30% de los tweets poseen un @, lo cual hace referencia a una interpelación directa a un usuario, y de estos tweets el 90% entra dentro de la categoría de conversación [@</w:t>
      </w:r>
      <w:r w:rsidRPr="00681B6E">
        <w:rPr>
          <w:rFonts w:ascii="Helvetica Neue" w:hAnsi="Helvetica Neue"/>
          <w:color w:val="454545"/>
        </w:rPr>
        <w:t>honey2009beyond</w:t>
      </w:r>
      <w:r>
        <w:rPr>
          <w:rFonts w:ascii="Helvetica Neue" w:hAnsi="Helvetica Neue"/>
          <w:color w:val="454545"/>
        </w:rPr>
        <w:t>].</w:t>
      </w:r>
    </w:p>
    <w:p w:rsidR="00B10CA2" w:rsidRDefault="00B10CA2" w:rsidP="00B10CA2">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También s</w:t>
      </w:r>
      <w:r>
        <w:rPr>
          <w:rFonts w:ascii="Helvetica Neue" w:hAnsi="Helvetica Neue"/>
          <w:color w:val="454545"/>
        </w:rPr>
        <w:t xml:space="preserve">e han creado mecanismos para describir la trayectoria de </w:t>
      </w:r>
      <w:r w:rsidRPr="005E5D5B">
        <w:rPr>
          <w:rFonts w:ascii="Helvetica Neue" w:hAnsi="Helvetica Neue"/>
          <w:color w:val="454545"/>
        </w:rPr>
        <w:t>hashtag</w:t>
      </w:r>
      <w:r>
        <w:rPr>
          <w:rFonts w:ascii="Helvetica Neue" w:hAnsi="Helvetica Neue"/>
          <w:color w:val="454545"/>
        </w:rPr>
        <w:t xml:space="preserve"> dentro de twitter</w:t>
      </w:r>
      <w:r>
        <w:rPr>
          <w:rFonts w:ascii="Helvetica Neue" w:hAnsi="Helvetica Neue"/>
          <w:color w:val="454545"/>
        </w:rPr>
        <w:t>, y se ha evidenciado su utilidad para investigaciones que traten que buscar una temática dentro de la red social</w:t>
      </w:r>
      <w:r>
        <w:rPr>
          <w:rFonts w:ascii="Helvetica Neue" w:hAnsi="Helvetica Neue"/>
          <w:color w:val="454545"/>
        </w:rPr>
        <w:t xml:space="preserve"> [@</w:t>
      </w:r>
      <w:r w:rsidRPr="005E5D5B">
        <w:rPr>
          <w:rFonts w:ascii="Helvetica Neue" w:hAnsi="Helvetica Neue"/>
          <w:color w:val="454545"/>
        </w:rPr>
        <w:t>huang2010conversational</w:t>
      </w:r>
      <w:r>
        <w:rPr>
          <w:rFonts w:ascii="Helvetica Neue" w:hAnsi="Helvetica Neue"/>
          <w:color w:val="454545"/>
        </w:rPr>
        <w:t>].</w:t>
      </w:r>
    </w:p>
    <w:p w:rsidR="00B10CA2" w:rsidRDefault="00B10CA2" w:rsidP="00B10CA2">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Por lo demás, existe dentro de esta red social una cultura de tratar temas políticos, l</w:t>
      </w:r>
      <w:r>
        <w:rPr>
          <w:rFonts w:ascii="Helvetica Neue" w:hAnsi="Helvetica Neue"/>
          <w:color w:val="454545"/>
        </w:rPr>
        <w:t>a gente retwittea para difundir el tweet a una nueva audiencia, para entretener, para comentar o agregar información al tweet retwitteado, para mostrar apoyo al contenido del tweet, entre otras razones [@</w:t>
      </w:r>
      <w:r w:rsidRPr="005E5D5B">
        <w:rPr>
          <w:rFonts w:ascii="Helvetica Neue" w:hAnsi="Helvetica Neue"/>
          <w:color w:val="454545"/>
        </w:rPr>
        <w:t>huang2010conversational</w:t>
      </w:r>
      <w:r>
        <w:rPr>
          <w:rFonts w:ascii="Helvetica Neue" w:hAnsi="Helvetica Neue"/>
          <w:color w:val="454545"/>
        </w:rPr>
        <w:t>].</w:t>
      </w:r>
      <w:r w:rsidR="00622DE2">
        <w:rPr>
          <w:rFonts w:ascii="Helvetica Neue" w:hAnsi="Helvetica Neue"/>
          <w:color w:val="454545"/>
        </w:rPr>
        <w:t xml:space="preserve"> Por otra parte, las redes sociales han mostrado cumplir un rol fundamental dentro de los movimientos sociales contemporáneos </w:t>
      </w:r>
      <w:r w:rsidR="00622DE2" w:rsidRPr="00622DE2">
        <w:rPr>
          <w:rFonts w:ascii="Helvetica Neue" w:hAnsi="Helvetica Neue"/>
          <w:color w:val="454545"/>
        </w:rPr>
        <w:t>[@Jost_2018]</w:t>
      </w:r>
      <w:r w:rsidR="00622DE2">
        <w:rPr>
          <w:rFonts w:ascii="Helvetica Neue" w:hAnsi="Helvetica Neue"/>
          <w:color w:val="454545"/>
        </w:rPr>
        <w:t xml:space="preserve"> y dentro de los resultados electorales </w:t>
      </w:r>
      <w:r w:rsidR="00622DE2" w:rsidRPr="00622DE2">
        <w:rPr>
          <w:rFonts w:ascii="Helvetica Neue" w:hAnsi="Helvetica Neue"/>
          <w:color w:val="454545"/>
        </w:rPr>
        <w:t>[@Bryden_2019].</w:t>
      </w:r>
    </w:p>
    <w:p w:rsidR="00E34CAA" w:rsidRDefault="00B10CA2"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En lo referente a la discusión de problemáticas de sequía dentro de la plataforma l</w:t>
      </w:r>
      <w:r w:rsidR="005C1CB0">
        <w:rPr>
          <w:rFonts w:ascii="Helvetica Neue" w:hAnsi="Helvetica Neue"/>
          <w:color w:val="454545"/>
        </w:rPr>
        <w:t>a evidencia muestra que a</w:t>
      </w:r>
      <w:r w:rsidR="00EC3987">
        <w:rPr>
          <w:rFonts w:ascii="Helvetica Neue" w:hAnsi="Helvetica Neue"/>
          <w:color w:val="454545"/>
        </w:rPr>
        <w:t xml:space="preserve">nte eventos de </w:t>
      </w:r>
      <w:r w:rsidR="00E34CAA">
        <w:rPr>
          <w:rFonts w:ascii="Helvetica Neue" w:hAnsi="Helvetica Neue"/>
          <w:color w:val="454545"/>
        </w:rPr>
        <w:t>sequía</w:t>
      </w:r>
      <w:r w:rsidR="00EC3987">
        <w:rPr>
          <w:rFonts w:ascii="Helvetica Neue" w:hAnsi="Helvetica Neue"/>
          <w:color w:val="454545"/>
        </w:rPr>
        <w:t xml:space="preserve"> hay evidencia de un aumento significativo de la discusión </w:t>
      </w:r>
      <w:r>
        <w:rPr>
          <w:rFonts w:ascii="Helvetica Neue" w:hAnsi="Helvetica Neue"/>
          <w:color w:val="454545"/>
        </w:rPr>
        <w:t>referente a este tema</w:t>
      </w:r>
      <w:r w:rsidR="00EC3987">
        <w:rPr>
          <w:rFonts w:ascii="Helvetica Neue" w:hAnsi="Helvetica Neue"/>
          <w:color w:val="454545"/>
        </w:rPr>
        <w:t xml:space="preserve"> [@</w:t>
      </w:r>
      <w:r w:rsidR="00EC3987" w:rsidRPr="00EC3987">
        <w:rPr>
          <w:rFonts w:ascii="Helvetica Neue" w:hAnsi="Helvetica Neue"/>
          <w:color w:val="454545"/>
        </w:rPr>
        <w:t>wagler2015exploring</w:t>
      </w:r>
      <w:r w:rsidR="00EC3987">
        <w:rPr>
          <w:rFonts w:ascii="Helvetica Neue" w:hAnsi="Helvetica Neue"/>
          <w:color w:val="454545"/>
        </w:rPr>
        <w:t>]</w:t>
      </w:r>
      <w:r>
        <w:rPr>
          <w:rFonts w:ascii="Helvetica Neue" w:hAnsi="Helvetica Neue"/>
          <w:color w:val="454545"/>
        </w:rPr>
        <w:t>, por lo que la red muestra ser sensible al acontecer noticioso referente a la sequía y por tanto apropiada para esta investigación</w:t>
      </w:r>
      <w:r w:rsidR="008536A1">
        <w:rPr>
          <w:rFonts w:ascii="Helvetica Neue" w:hAnsi="Helvetica Neue"/>
          <w:color w:val="454545"/>
        </w:rPr>
        <w:t xml:space="preserve">, esto se suma a la conocida relación entre la actividad realizada dentro de las redes sociales y las acciones políticas fuera de la red tanto a nivel internacional [@Yamamoto_2013] como </w:t>
      </w:r>
      <w:r w:rsidR="008536A1" w:rsidRPr="008536A1">
        <w:rPr>
          <w:rFonts w:ascii="Helvetica Neue" w:hAnsi="Helvetica Neue"/>
          <w:color w:val="454545"/>
        </w:rPr>
        <w:t>en Chile [@Scherman_2014]</w:t>
      </w:r>
      <w:r w:rsidR="00EC3987">
        <w:rPr>
          <w:rFonts w:ascii="Helvetica Neue" w:hAnsi="Helvetica Neue"/>
          <w:color w:val="454545"/>
        </w:rPr>
        <w:t>.</w:t>
      </w:r>
    </w:p>
    <w:p w:rsidR="00EF7DD8" w:rsidRDefault="00B10CA2"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Respecto a la investigación a casos concretos se pudo ver e</w:t>
      </w:r>
      <w:r w:rsidR="00E34CAA">
        <w:rPr>
          <w:rFonts w:ascii="Helvetica Neue" w:hAnsi="Helvetica Neue"/>
          <w:color w:val="454545"/>
        </w:rPr>
        <w:t xml:space="preserve">n el caso de </w:t>
      </w:r>
      <w:r>
        <w:rPr>
          <w:rFonts w:ascii="Helvetica Neue" w:hAnsi="Helvetica Neue"/>
          <w:color w:val="454545"/>
        </w:rPr>
        <w:t xml:space="preserve">los periodos de sequía que hubo en </w:t>
      </w:r>
      <w:r w:rsidR="00E34CAA">
        <w:rPr>
          <w:rFonts w:ascii="Helvetica Neue" w:hAnsi="Helvetica Neue"/>
          <w:color w:val="454545"/>
        </w:rPr>
        <w:t>Nebraska</w:t>
      </w:r>
      <w:r>
        <w:rPr>
          <w:rFonts w:ascii="Helvetica Neue" w:hAnsi="Helvetica Neue"/>
          <w:color w:val="454545"/>
        </w:rPr>
        <w:t xml:space="preserve"> durante el año 2012 h</w:t>
      </w:r>
      <w:r w:rsidR="00E34CAA">
        <w:rPr>
          <w:rFonts w:ascii="Helvetica Neue" w:hAnsi="Helvetica Neue"/>
          <w:color w:val="454545"/>
        </w:rPr>
        <w:t>ubo un aumento de discusión respecto a la agricultura y la economía [@</w:t>
      </w:r>
      <w:r w:rsidR="00E34CAA" w:rsidRPr="00EC3987">
        <w:rPr>
          <w:rFonts w:ascii="Helvetica Neue" w:hAnsi="Helvetica Neue"/>
          <w:color w:val="454545"/>
        </w:rPr>
        <w:t>wagler2015exploring</w:t>
      </w:r>
      <w:r w:rsidR="00E34CAA">
        <w:rPr>
          <w:rFonts w:ascii="Helvetica Neue" w:hAnsi="Helvetica Neue"/>
          <w:color w:val="454545"/>
        </w:rPr>
        <w:t>]</w:t>
      </w:r>
      <w:r w:rsidR="000C721A">
        <w:rPr>
          <w:rFonts w:ascii="Helvetica Neue" w:hAnsi="Helvetica Neue"/>
          <w:color w:val="454545"/>
        </w:rPr>
        <w:t>, por lo que se puede ver que la discusión no cayo únicamente al fenómeno de la sequía sino que también a los efectos ocurridos sobre otras áreas de interés</w:t>
      </w:r>
      <w:r w:rsidR="00E34CAA">
        <w:rPr>
          <w:rFonts w:ascii="Helvetica Neue" w:hAnsi="Helvetica Neue"/>
          <w:color w:val="454545"/>
        </w:rPr>
        <w:t>.</w:t>
      </w:r>
      <w:r w:rsidR="00EC3987">
        <w:rPr>
          <w:rFonts w:ascii="Helvetica Neue" w:hAnsi="Helvetica Neue"/>
          <w:color w:val="454545"/>
        </w:rPr>
        <w:t xml:space="preserve"> </w:t>
      </w:r>
      <w:r w:rsidR="00BF6A56">
        <w:rPr>
          <w:rFonts w:ascii="Helvetica Neue" w:hAnsi="Helvetica Neue"/>
          <w:color w:val="454545"/>
        </w:rPr>
        <w:t>Durante la IPCC de 2013 se evidencio la existencia de 3 grupos de usuarios, los ‘supportve’, los ‘neutral’ y los ‘unsupportive’ que se definen a partir de su apoyo con la IPCC [@</w:t>
      </w:r>
      <w:r w:rsidR="00BF6A56" w:rsidRPr="00612C0A">
        <w:rPr>
          <w:rFonts w:ascii="Helvetica Neue" w:hAnsi="Helvetica Neue"/>
          <w:color w:val="454545"/>
        </w:rPr>
        <w:t>pearce2013climate</w:t>
      </w:r>
      <w:r w:rsidR="00BF6A56">
        <w:rPr>
          <w:rFonts w:ascii="Helvetica Neue" w:hAnsi="Helvetica Neue"/>
          <w:color w:val="454545"/>
        </w:rPr>
        <w:t>].</w:t>
      </w:r>
    </w:p>
    <w:p w:rsidR="00327E4C" w:rsidRDefault="000C721A"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 xml:space="preserve">Respecto a esta área de </w:t>
      </w:r>
      <w:r w:rsidR="003D340F">
        <w:rPr>
          <w:rFonts w:ascii="Helvetica Neue" w:hAnsi="Helvetica Neue"/>
          <w:color w:val="454545"/>
        </w:rPr>
        <w:t>investigación</w:t>
      </w:r>
      <w:r>
        <w:rPr>
          <w:rFonts w:ascii="Helvetica Neue" w:hAnsi="Helvetica Neue"/>
          <w:color w:val="454545"/>
        </w:rPr>
        <w:t xml:space="preserve"> encuentro que es interesante comprender los casos particulares</w:t>
      </w:r>
      <w:r w:rsidR="003D340F">
        <w:rPr>
          <w:rFonts w:ascii="Helvetica Neue" w:hAnsi="Helvetica Neue"/>
          <w:color w:val="454545"/>
        </w:rPr>
        <w:t>, las dinámicas de discusión respecto a la sequía y como estas se modifican a partir de la contingencia, es hay que veo una ventana para encontrar evidencia sociológica nueva.</w:t>
      </w:r>
    </w:p>
    <w:p w:rsidR="00327E4C" w:rsidRDefault="00327E4C" w:rsidP="00025138">
      <w:pPr>
        <w:pStyle w:val="NormalWeb"/>
        <w:shd w:val="clear" w:color="auto" w:fill="FFFFFF"/>
        <w:spacing w:before="0" w:beforeAutospacing="0" w:after="0" w:afterAutospacing="0"/>
        <w:rPr>
          <w:rFonts w:ascii="Helvetica Neue" w:hAnsi="Helvetica Neue"/>
          <w:color w:val="454545"/>
        </w:rPr>
      </w:pPr>
    </w:p>
    <w:p w:rsidR="00CA1139" w:rsidRPr="00327E4C" w:rsidRDefault="00CA1139" w:rsidP="00025138">
      <w:pPr>
        <w:pStyle w:val="NormalWeb"/>
        <w:shd w:val="clear" w:color="auto" w:fill="FFFFFF"/>
        <w:spacing w:before="0" w:beforeAutospacing="0" w:after="0" w:afterAutospacing="0"/>
        <w:rPr>
          <w:rFonts w:ascii="Helvetica Neue" w:hAnsi="Helvetica Neue"/>
          <w:color w:val="454545"/>
          <w:highlight w:val="yellow"/>
        </w:rPr>
      </w:pPr>
      <w:r w:rsidRPr="00327E4C">
        <w:rPr>
          <w:rFonts w:ascii="Helvetica Neue" w:hAnsi="Helvetica Neue"/>
          <w:color w:val="454545"/>
          <w:highlight w:val="yellow"/>
        </w:rPr>
        <w:t>Que se discute cuando se habla de la sequía</w:t>
      </w:r>
      <w:r w:rsidR="0097409F" w:rsidRPr="00327E4C">
        <w:rPr>
          <w:rFonts w:ascii="Helvetica Neue" w:hAnsi="Helvetica Neue"/>
          <w:color w:val="454545"/>
          <w:highlight w:val="yellow"/>
        </w:rPr>
        <w:t xml:space="preserve"> o que es realmente el medioambiente</w:t>
      </w:r>
      <w:r w:rsidRPr="00327E4C">
        <w:rPr>
          <w:rFonts w:ascii="Helvetica Neue" w:hAnsi="Helvetica Neue"/>
          <w:color w:val="454545"/>
          <w:highlight w:val="yellow"/>
        </w:rPr>
        <w:t>.</w:t>
      </w:r>
    </w:p>
    <w:p w:rsidR="00524693" w:rsidRDefault="00524693" w:rsidP="00025138">
      <w:pPr>
        <w:pStyle w:val="NormalWeb"/>
        <w:shd w:val="clear" w:color="auto" w:fill="FFFFFF"/>
        <w:spacing w:before="0" w:beforeAutospacing="0" w:after="0" w:afterAutospacing="0"/>
        <w:rPr>
          <w:rFonts w:ascii="Helvetica Neue" w:hAnsi="Helvetica Neue"/>
          <w:color w:val="454545"/>
        </w:rPr>
      </w:pPr>
    </w:p>
    <w:p w:rsidR="003E25EF" w:rsidRDefault="003E25EF"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Existe la noción dentro de la literatura sociológica de que las identidades medioambientales constituirían identidades liquidas [@</w:t>
      </w:r>
      <w:r w:rsidRPr="00DB1CED">
        <w:rPr>
          <w:rFonts w:ascii="Helvetica Neue" w:hAnsi="Helvetica Neue"/>
          <w:color w:val="454545"/>
        </w:rPr>
        <w:t>rincon2011mucho</w:t>
      </w:r>
      <w:r>
        <w:rPr>
          <w:rFonts w:ascii="Helvetica Neue" w:hAnsi="Helvetica Neue"/>
          <w:color w:val="454545"/>
        </w:rPr>
        <w:t>], por tanto fáciles de adoptar por parte de los diferentes actores sociales, lo cual daría pie a que diferentes posturas políticas tuvieran una apropiación del término, e incluso que llegase a ser un significante vacío el cual viene a referir nada y sirve para ser utilizado tanto por campañas políticas como comerciales sin un impacto significativo en el cuidado del medioambiente.</w:t>
      </w:r>
    </w:p>
    <w:p w:rsidR="00180442" w:rsidRDefault="003E25EF"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Lo anterior tiene algo de verdad, sobre todo cuando nos referimos a</w:t>
      </w:r>
      <w:r w:rsidR="00327E4C" w:rsidRPr="00327E4C">
        <w:rPr>
          <w:rFonts w:ascii="Helvetica Neue" w:hAnsi="Helvetica Neue"/>
          <w:color w:val="454545"/>
        </w:rPr>
        <w:t xml:space="preserve"> identidades</w:t>
      </w:r>
      <w:r>
        <w:rPr>
          <w:rFonts w:ascii="Helvetica Neue" w:hAnsi="Helvetica Neue"/>
          <w:color w:val="454545"/>
        </w:rPr>
        <w:t xml:space="preserve"> las cuales</w:t>
      </w:r>
      <w:r w:rsidR="00327E4C" w:rsidRPr="00327E4C">
        <w:rPr>
          <w:rFonts w:ascii="Helvetica Neue" w:hAnsi="Helvetica Neue"/>
          <w:color w:val="454545"/>
        </w:rPr>
        <w:t xml:space="preserve"> son fluidas</w:t>
      </w:r>
      <w:r>
        <w:rPr>
          <w:rFonts w:ascii="Helvetica Neue" w:hAnsi="Helvetica Neue"/>
          <w:color w:val="454545"/>
        </w:rPr>
        <w:t xml:space="preserve"> de por si </w:t>
      </w:r>
      <w:r w:rsidR="00327E4C">
        <w:rPr>
          <w:rFonts w:ascii="Helvetica Neue" w:hAnsi="Helvetica Neue"/>
          <w:color w:val="454545"/>
        </w:rPr>
        <w:t>[@</w:t>
      </w:r>
      <w:r w:rsidR="00327E4C" w:rsidRPr="00327E4C">
        <w:rPr>
          <w:rFonts w:ascii="Helvetica Neue" w:hAnsi="Helvetica Neue"/>
          <w:color w:val="454545"/>
        </w:rPr>
        <w:t>dietz2018environmentalism</w:t>
      </w:r>
      <w:r w:rsidR="00327E4C">
        <w:rPr>
          <w:rFonts w:ascii="Helvetica Neue" w:hAnsi="Helvetica Neue"/>
          <w:color w:val="454545"/>
        </w:rPr>
        <w:t>]</w:t>
      </w:r>
      <w:r>
        <w:rPr>
          <w:rFonts w:ascii="Helvetica Neue" w:hAnsi="Helvetica Neue"/>
          <w:color w:val="454545"/>
        </w:rPr>
        <w:t xml:space="preserve">. </w:t>
      </w:r>
      <w:r w:rsidR="00CD0808">
        <w:rPr>
          <w:rFonts w:ascii="Helvetica Neue" w:hAnsi="Helvetica Neue"/>
          <w:color w:val="454545"/>
        </w:rPr>
        <w:t>Mas hay determinado tipo de comportamientos ecológicos que tienen un origen mucho más robusto, el de la gente que está viviendo directamente los efectos negativos del deterioro del medio en que habita.</w:t>
      </w:r>
    </w:p>
    <w:p w:rsidR="003D340F" w:rsidRDefault="00327E4C"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 xml:space="preserve">A nivel </w:t>
      </w:r>
      <w:r w:rsidR="003E25EF">
        <w:rPr>
          <w:rFonts w:ascii="Helvetica Neue" w:hAnsi="Helvetica Neue"/>
          <w:color w:val="454545"/>
        </w:rPr>
        <w:t>internacional</w:t>
      </w:r>
      <w:r>
        <w:rPr>
          <w:rFonts w:ascii="Helvetica Neue" w:hAnsi="Helvetica Neue"/>
          <w:color w:val="454545"/>
        </w:rPr>
        <w:t xml:space="preserve"> </w:t>
      </w:r>
      <w:r w:rsidR="00CD0808">
        <w:rPr>
          <w:rFonts w:ascii="Helvetica Neue" w:hAnsi="Helvetica Neue"/>
          <w:color w:val="454545"/>
        </w:rPr>
        <w:t xml:space="preserve">la evidencia muestra que </w:t>
      </w:r>
      <w:r>
        <w:rPr>
          <w:rFonts w:ascii="Helvetica Neue" w:hAnsi="Helvetica Neue"/>
          <w:color w:val="454545"/>
        </w:rPr>
        <w:t xml:space="preserve">la gente de menores recursos y con perteneciente a </w:t>
      </w:r>
      <w:r w:rsidR="00CD0808">
        <w:rPr>
          <w:rFonts w:ascii="Helvetica Neue" w:hAnsi="Helvetica Neue"/>
          <w:color w:val="454545"/>
        </w:rPr>
        <w:t>minorías</w:t>
      </w:r>
      <w:r>
        <w:rPr>
          <w:rFonts w:ascii="Helvetica Neue" w:hAnsi="Helvetica Neue"/>
          <w:color w:val="454545"/>
        </w:rPr>
        <w:t xml:space="preserve"> tienden a estar mayormente expuestos a problemas medioambientales como escases de agua</w:t>
      </w:r>
      <w:r w:rsidR="004B1383">
        <w:rPr>
          <w:rFonts w:ascii="Helvetica Neue" w:hAnsi="Helvetica Neue"/>
          <w:color w:val="454545"/>
        </w:rPr>
        <w:t xml:space="preserve"> [@</w:t>
      </w:r>
      <w:r w:rsidR="004B1383" w:rsidRPr="004B1383">
        <w:rPr>
          <w:rFonts w:ascii="Helvetica Neue" w:hAnsi="Helvetica Neue"/>
          <w:color w:val="454545"/>
        </w:rPr>
        <w:t>pearson2018diverse</w:t>
      </w:r>
      <w:r w:rsidR="004B1383">
        <w:rPr>
          <w:rFonts w:ascii="Helvetica Neue" w:hAnsi="Helvetica Neue"/>
          <w:color w:val="454545"/>
        </w:rPr>
        <w:t>]</w:t>
      </w:r>
      <w:r w:rsidR="003E25EF">
        <w:rPr>
          <w:rFonts w:ascii="Helvetica Neue" w:hAnsi="Helvetica Neue"/>
          <w:color w:val="454545"/>
        </w:rPr>
        <w:t>.</w:t>
      </w:r>
      <w:r w:rsidR="00CD0808">
        <w:rPr>
          <w:rFonts w:ascii="Helvetica Neue" w:hAnsi="Helvetica Neue"/>
          <w:color w:val="454545"/>
        </w:rPr>
        <w:t xml:space="preserve"> Sumado a que la c</w:t>
      </w:r>
      <w:r>
        <w:rPr>
          <w:rFonts w:ascii="Helvetica Neue" w:hAnsi="Helvetica Neue"/>
          <w:color w:val="454545"/>
        </w:rPr>
        <w:t xml:space="preserve">ercanía </w:t>
      </w:r>
      <w:r>
        <w:rPr>
          <w:rFonts w:ascii="Helvetica Neue" w:hAnsi="Helvetica Neue"/>
          <w:color w:val="454545"/>
        </w:rPr>
        <w:lastRenderedPageBreak/>
        <w:t>hacia zonas afectadas por el medioambiente favorece</w:t>
      </w:r>
      <w:r w:rsidR="00CD0808">
        <w:rPr>
          <w:rFonts w:ascii="Helvetica Neue" w:hAnsi="Helvetica Neue"/>
          <w:color w:val="454545"/>
        </w:rPr>
        <w:t xml:space="preserve"> la</w:t>
      </w:r>
      <w:r>
        <w:rPr>
          <w:rFonts w:ascii="Helvetica Neue" w:hAnsi="Helvetica Neue"/>
          <w:color w:val="454545"/>
        </w:rPr>
        <w:t xml:space="preserve"> </w:t>
      </w:r>
      <w:r w:rsidR="004B1383">
        <w:rPr>
          <w:rFonts w:ascii="Helvetica Neue" w:hAnsi="Helvetica Neue"/>
          <w:color w:val="454545"/>
        </w:rPr>
        <w:t>preocupación respecto al medioambiente [@</w:t>
      </w:r>
      <w:r w:rsidR="004B1383" w:rsidRPr="004B1383">
        <w:rPr>
          <w:rFonts w:ascii="Helvetica Neue" w:hAnsi="Helvetica Neue"/>
          <w:color w:val="454545"/>
        </w:rPr>
        <w:t>pearson2018diverse</w:t>
      </w:r>
      <w:r w:rsidR="004B1383">
        <w:rPr>
          <w:rFonts w:ascii="Helvetica Neue" w:hAnsi="Helvetica Neue"/>
          <w:color w:val="454545"/>
        </w:rPr>
        <w:t>]</w:t>
      </w:r>
      <w:r w:rsidR="003E25EF">
        <w:rPr>
          <w:rFonts w:ascii="Helvetica Neue" w:hAnsi="Helvetica Neue"/>
          <w:color w:val="454545"/>
        </w:rPr>
        <w:t>.</w:t>
      </w:r>
      <w:r w:rsidR="00CD0808">
        <w:rPr>
          <w:rFonts w:ascii="Helvetica Neue" w:hAnsi="Helvetica Neue"/>
          <w:color w:val="454545"/>
        </w:rPr>
        <w:t xml:space="preserve"> Sumado a lo anterior s</w:t>
      </w:r>
      <w:r>
        <w:rPr>
          <w:rFonts w:ascii="Helvetica Neue" w:hAnsi="Helvetica Neue"/>
          <w:color w:val="454545"/>
        </w:rPr>
        <w:t>e tiende a sobreestimas la preocupación ecológica de a gente blanca</w:t>
      </w:r>
      <w:r w:rsidR="00CD0808">
        <w:rPr>
          <w:rFonts w:ascii="Helvetica Neue" w:hAnsi="Helvetica Neue"/>
          <w:color w:val="454545"/>
        </w:rPr>
        <w:t xml:space="preserve"> frente a otros grupos étnicos como</w:t>
      </w:r>
      <w:r w:rsidR="004B1383">
        <w:rPr>
          <w:rFonts w:ascii="Helvetica Neue" w:hAnsi="Helvetica Neue"/>
          <w:color w:val="454545"/>
        </w:rPr>
        <w:t xml:space="preserve"> la población </w:t>
      </w:r>
      <w:r w:rsidR="003E25EF">
        <w:rPr>
          <w:rFonts w:ascii="Helvetica Neue" w:hAnsi="Helvetica Neue"/>
          <w:color w:val="454545"/>
        </w:rPr>
        <w:t>Latinoamericana</w:t>
      </w:r>
      <w:r w:rsidR="004B1383">
        <w:rPr>
          <w:rFonts w:ascii="Helvetica Neue" w:hAnsi="Helvetica Neue"/>
          <w:color w:val="454545"/>
        </w:rPr>
        <w:t xml:space="preserve">, donde son las minorías las </w:t>
      </w:r>
      <w:r w:rsidR="003E25EF">
        <w:rPr>
          <w:rFonts w:ascii="Helvetica Neue" w:hAnsi="Helvetica Neue"/>
          <w:color w:val="454545"/>
        </w:rPr>
        <w:t>más</w:t>
      </w:r>
      <w:r w:rsidR="004B1383">
        <w:rPr>
          <w:rFonts w:ascii="Helvetica Neue" w:hAnsi="Helvetica Neue"/>
          <w:color w:val="454545"/>
        </w:rPr>
        <w:t xml:space="preserve"> preocupadas medioambient</w:t>
      </w:r>
      <w:r w:rsidR="003E25EF">
        <w:rPr>
          <w:rFonts w:ascii="Helvetica Neue" w:hAnsi="Helvetica Neue"/>
          <w:color w:val="454545"/>
        </w:rPr>
        <w:t>almente [@</w:t>
      </w:r>
      <w:r w:rsidR="003E25EF" w:rsidRPr="004B1383">
        <w:rPr>
          <w:rFonts w:ascii="Helvetica Neue" w:hAnsi="Helvetica Neue"/>
          <w:color w:val="454545"/>
        </w:rPr>
        <w:t>pearson2018diverse</w:t>
      </w:r>
      <w:r w:rsidR="003E25EF">
        <w:rPr>
          <w:rFonts w:ascii="Helvetica Neue" w:hAnsi="Helvetica Neue"/>
          <w:color w:val="454545"/>
        </w:rPr>
        <w:t>].</w:t>
      </w:r>
    </w:p>
    <w:p w:rsidR="003D340F" w:rsidRDefault="003D340F" w:rsidP="00025138">
      <w:pPr>
        <w:pStyle w:val="NormalWeb"/>
        <w:shd w:val="clear" w:color="auto" w:fill="FFFFFF"/>
        <w:spacing w:before="0" w:beforeAutospacing="0" w:after="0" w:afterAutospacing="0"/>
        <w:rPr>
          <w:rFonts w:ascii="Helvetica Neue" w:hAnsi="Helvetica Neue"/>
          <w:color w:val="454545"/>
        </w:rPr>
      </w:pPr>
      <w:r>
        <w:rPr>
          <w:rFonts w:ascii="Helvetica Neue" w:hAnsi="Helvetica Neue"/>
          <w:color w:val="454545"/>
        </w:rPr>
        <w:t>En definitiva existe evidencia de prejuicio, en los cuales es la gente con identidades asociadas a un mejor pasar económico (ser blanco) en circunstancias en las cuales a evidencia dice lo contrario. Por tanto a modo de entregar evidencia de tipo descriptiva considero que desde mi trabajo se puede aportar a partir de la caracterización geográfica de las opiniones y actividad en twitter referente a la sequía, presuponiendo diferencias en la actividad y mensajes emitidos a la red a partir de cuan directamente afectados que se vean por situaciones de sequía.</w:t>
      </w:r>
    </w:p>
    <w:p w:rsidR="00025138" w:rsidRPr="00025138" w:rsidRDefault="00025138" w:rsidP="00025138">
      <w:pPr>
        <w:pStyle w:val="NormalWeb"/>
        <w:shd w:val="clear" w:color="auto" w:fill="FFFFFF"/>
        <w:spacing w:before="0" w:beforeAutospacing="0" w:after="0" w:afterAutospacing="0"/>
        <w:rPr>
          <w:rFonts w:ascii="Helvetica Neue" w:hAnsi="Helvetica Neue"/>
          <w:color w:val="454545"/>
        </w:rPr>
      </w:pPr>
      <w:r w:rsidRPr="00025138">
        <w:rPr>
          <w:rFonts w:ascii="Helvetica Neue" w:hAnsi="Helvetica Neue"/>
          <w:color w:val="454545"/>
        </w:rPr>
        <w:t>4.- Diseño del plan de análisis y metodología. </w:t>
      </w:r>
    </w:p>
    <w:p w:rsidR="00180442" w:rsidRPr="00327E4C" w:rsidRDefault="00180442" w:rsidP="00180442">
      <w:pPr>
        <w:pStyle w:val="Prrafodelista"/>
        <w:numPr>
          <w:ilvl w:val="0"/>
          <w:numId w:val="2"/>
        </w:numPr>
        <w:rPr>
          <w:highlight w:val="yellow"/>
        </w:rPr>
      </w:pPr>
      <w:r w:rsidRPr="00327E4C">
        <w:rPr>
          <w:highlight w:val="yellow"/>
        </w:rPr>
        <w:t>Detectar el tópico discutido</w:t>
      </w:r>
    </w:p>
    <w:p w:rsidR="00180442" w:rsidRDefault="00180442" w:rsidP="00180442">
      <w:pPr>
        <w:rPr>
          <w:highlight w:val="yellow"/>
        </w:rPr>
      </w:pPr>
      <w:r w:rsidRPr="00327E4C">
        <w:rPr>
          <w:highlight w:val="yellow"/>
        </w:rPr>
        <w:t>Named entity recognition</w:t>
      </w:r>
    </w:p>
    <w:p w:rsidR="00456A73" w:rsidRDefault="00456A73" w:rsidP="00456A73">
      <w:r>
        <w:t>Para esta investigación el primer paso tras la definición del problema será la recolección de la base de datos, Primero que nada señalar que en las investigaciones que utilizan datos recolectados de internet esta suele ser la etapa que ocupa la mayor parte del tiempo, puesto que hay una gran cantidad de contingencia a abordar, plataformas en estado de constante mutación, etc. Por lo que quiero aclarar que si bien este es el plan original lo más probable es que haya que realizar cambios en el camino, por lo que ya conseguí la api de twitter la utilizare para recolectar los datos en caso de que por alguna razón el plan que voy a describir a continuación para este punto no pueda llevarse a cabo.</w:t>
      </w:r>
    </w:p>
    <w:p w:rsidR="00E34CAA" w:rsidRDefault="009D1B3E" w:rsidP="00456A73">
      <w:pPr>
        <w:rPr>
          <w:rFonts w:ascii="Helvetica Neue" w:hAnsi="Helvetica Neue"/>
          <w:color w:val="454545"/>
        </w:rPr>
      </w:pPr>
      <w:r>
        <w:t>Utilizando la herramienta</w:t>
      </w:r>
      <w:r w:rsidR="00456A73">
        <w:t xml:space="preserve"> llamada</w:t>
      </w:r>
      <w:r w:rsidR="00E34CAA" w:rsidRPr="00E34CAA">
        <w:t xml:space="preserve"> </w:t>
      </w:r>
      <w:proofErr w:type="spellStart"/>
      <w:r w:rsidR="00E34CAA" w:rsidRPr="00E34CAA">
        <w:t>Syso</w:t>
      </w:r>
      <w:r>
        <w:t>mos</w:t>
      </w:r>
      <w:proofErr w:type="spellEnd"/>
      <w:r>
        <w:t xml:space="preserve"> MAP </w:t>
      </w:r>
      <w:proofErr w:type="spellStart"/>
      <w:r>
        <w:t>system</w:t>
      </w:r>
      <w:proofErr w:type="spellEnd"/>
      <w:r>
        <w:t xml:space="preserve"> </w:t>
      </w:r>
      <w:proofErr w:type="spellStart"/>
      <w:r>
        <w:t>from</w:t>
      </w:r>
      <w:proofErr w:type="spellEnd"/>
      <w:r>
        <w:t xml:space="preserve"> </w:t>
      </w:r>
      <w:proofErr w:type="spellStart"/>
      <w:r>
        <w:t>Marketwired</w:t>
      </w:r>
      <w:proofErr w:type="spellEnd"/>
      <w:r>
        <w:t xml:space="preserve">, como se ha hecho en investigaciones similares </w:t>
      </w:r>
      <w:r w:rsidR="00E34CAA" w:rsidRPr="00E34CAA">
        <w:rPr>
          <w:rFonts w:ascii="Helvetica Neue" w:hAnsi="Helvetica Neue"/>
          <w:color w:val="454545"/>
        </w:rPr>
        <w:t>[@wagler2015exploring].</w:t>
      </w:r>
      <w:r>
        <w:rPr>
          <w:rFonts w:ascii="Helvetica Neue" w:hAnsi="Helvetica Neue"/>
          <w:color w:val="454545"/>
        </w:rPr>
        <w:t xml:space="preserve"> Esta herramienta permite obtener tweets en los cuales hayan sido mencionados algún concepto de interés, y permite la exclusión de determinados conceptos que hacer ruido en la búsqueda.</w:t>
      </w:r>
    </w:p>
    <w:p w:rsidR="009D1B3E" w:rsidRDefault="009D1B3E" w:rsidP="00456A73">
      <w:pPr>
        <w:rPr>
          <w:rFonts w:ascii="Helvetica Neue" w:hAnsi="Helvetica Neue"/>
          <w:color w:val="454545"/>
        </w:rPr>
      </w:pPr>
      <w:r>
        <w:rPr>
          <w:rFonts w:ascii="Helvetica Neue" w:hAnsi="Helvetica Neue"/>
          <w:color w:val="454545"/>
        </w:rPr>
        <w:t>Por lo demás, esta primera base de datos se encuentra contaminada por comentarios que pueden contener el concepto en un contexto que no es el deseado (ejemplo: “la Universidad de Chile tiene una sequía de goles”) , para ello se tendrá que crear un clasificador de texto, con un modelo conocido como Named entity recognition, que permite la segmentación del concepto, además de clasificar cuales entes son mencionados, esto es útil para saber si es que algún organismo es responsabilizado o cuestionado en su actuar.</w:t>
      </w:r>
    </w:p>
    <w:p w:rsidR="009D1B3E" w:rsidRDefault="009D1B3E" w:rsidP="00456A73">
      <w:pPr>
        <w:rPr>
          <w:highlight w:val="yellow"/>
        </w:rPr>
      </w:pPr>
    </w:p>
    <w:p w:rsidR="009D1B3E" w:rsidRPr="009D1B3E" w:rsidRDefault="009D1B3E" w:rsidP="00456A73">
      <w:r w:rsidRPr="009D1B3E">
        <w:t xml:space="preserve">Para llevar a cabo este modelo habrá que </w:t>
      </w:r>
      <w:r>
        <w:t>recolectar una muestra de al menos 5000 casos, se utilizara el paquete NLTK del lenguaje de programación python.</w:t>
      </w:r>
    </w:p>
    <w:p w:rsidR="00180442" w:rsidRPr="00327E4C" w:rsidRDefault="00180442" w:rsidP="00180442">
      <w:pPr>
        <w:pStyle w:val="Prrafodelista"/>
        <w:numPr>
          <w:ilvl w:val="0"/>
          <w:numId w:val="2"/>
        </w:numPr>
        <w:rPr>
          <w:highlight w:val="yellow"/>
        </w:rPr>
      </w:pPr>
      <w:r w:rsidRPr="00327E4C">
        <w:rPr>
          <w:highlight w:val="yellow"/>
        </w:rPr>
        <w:t>Detectar opinión</w:t>
      </w:r>
    </w:p>
    <w:p w:rsidR="00180442" w:rsidRDefault="00180442" w:rsidP="00180442">
      <w:pPr>
        <w:rPr>
          <w:highlight w:val="yellow"/>
        </w:rPr>
      </w:pPr>
      <w:r w:rsidRPr="00327E4C">
        <w:rPr>
          <w:highlight w:val="yellow"/>
        </w:rPr>
        <w:t>Sentiment analysis</w:t>
      </w:r>
    </w:p>
    <w:p w:rsidR="009D1B3E" w:rsidRDefault="009D1B3E" w:rsidP="009D1B3E">
      <w:r>
        <w:t>Una vez reconocido el tópico de la sequía habrá que determinar el tipo de opinión (positiva y negativa), para esto se hará una clasificación de sentimiento, se requerirá de la clasificación de 5000 comentarios, el proceso será llevado a cabo a través del paquete FastAi de python.</w:t>
      </w:r>
    </w:p>
    <w:p w:rsidR="00A42E27" w:rsidRPr="00327E4C" w:rsidRDefault="00180442" w:rsidP="009D1B3E">
      <w:pPr>
        <w:rPr>
          <w:highlight w:val="yellow"/>
        </w:rPr>
      </w:pPr>
      <w:r w:rsidRPr="00327E4C">
        <w:rPr>
          <w:highlight w:val="yellow"/>
        </w:rPr>
        <w:lastRenderedPageBreak/>
        <w:t>Clasificación de usuarios</w:t>
      </w:r>
    </w:p>
    <w:p w:rsidR="00180442" w:rsidRDefault="00180442" w:rsidP="00180442">
      <w:pPr>
        <w:rPr>
          <w:highlight w:val="yellow"/>
        </w:rPr>
      </w:pPr>
      <w:r w:rsidRPr="00327E4C">
        <w:rPr>
          <w:highlight w:val="yellow"/>
        </w:rPr>
        <w:t>Clustering</w:t>
      </w:r>
    </w:p>
    <w:p w:rsidR="009D1B3E" w:rsidRDefault="009D1B3E" w:rsidP="009D1B3E">
      <w:r w:rsidRPr="009D1B3E">
        <w:t xml:space="preserve">Finalmente se segmentara </w:t>
      </w:r>
      <w:r>
        <w:t>por grupos a los usuarios para llegar a obtener un mejor entendimiento de estos. Se utilizara el paquete FastAi para la agrupación de los usuarios (se utilizaran varios modelos de clasificación hasta determinar cuál es el más apropiado).</w:t>
      </w:r>
    </w:p>
    <w:p w:rsidR="00180442" w:rsidRDefault="00180442" w:rsidP="00180442"/>
    <w:sectPr w:rsidR="0018044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64F93"/>
    <w:multiLevelType w:val="hybridMultilevel"/>
    <w:tmpl w:val="170EB6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3356339F"/>
    <w:multiLevelType w:val="hybridMultilevel"/>
    <w:tmpl w:val="3F260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16B57F6"/>
    <w:multiLevelType w:val="hybridMultilevel"/>
    <w:tmpl w:val="9A06891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77A36D4"/>
    <w:multiLevelType w:val="hybridMultilevel"/>
    <w:tmpl w:val="5DE0EE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3A"/>
    <w:rsid w:val="000141EB"/>
    <w:rsid w:val="00025138"/>
    <w:rsid w:val="000C721A"/>
    <w:rsid w:val="00102DDA"/>
    <w:rsid w:val="00165F21"/>
    <w:rsid w:val="00166554"/>
    <w:rsid w:val="00180442"/>
    <w:rsid w:val="001D6754"/>
    <w:rsid w:val="00217903"/>
    <w:rsid w:val="002A7857"/>
    <w:rsid w:val="0032024B"/>
    <w:rsid w:val="00327E4C"/>
    <w:rsid w:val="003D340F"/>
    <w:rsid w:val="003E25EF"/>
    <w:rsid w:val="00451B3E"/>
    <w:rsid w:val="00456A73"/>
    <w:rsid w:val="004B1383"/>
    <w:rsid w:val="004B1937"/>
    <w:rsid w:val="004C5B2D"/>
    <w:rsid w:val="004E5BAA"/>
    <w:rsid w:val="00524693"/>
    <w:rsid w:val="005C1CB0"/>
    <w:rsid w:val="005E5D5B"/>
    <w:rsid w:val="00612C0A"/>
    <w:rsid w:val="00622DE2"/>
    <w:rsid w:val="00681B6E"/>
    <w:rsid w:val="006B7C6D"/>
    <w:rsid w:val="0074315B"/>
    <w:rsid w:val="00743377"/>
    <w:rsid w:val="0078089B"/>
    <w:rsid w:val="00780E3B"/>
    <w:rsid w:val="00786DEC"/>
    <w:rsid w:val="007E0FB3"/>
    <w:rsid w:val="008407BC"/>
    <w:rsid w:val="008536A1"/>
    <w:rsid w:val="008B473A"/>
    <w:rsid w:val="008C6060"/>
    <w:rsid w:val="0097409F"/>
    <w:rsid w:val="009D1B3E"/>
    <w:rsid w:val="00A42E27"/>
    <w:rsid w:val="00AB1FBE"/>
    <w:rsid w:val="00B10CA2"/>
    <w:rsid w:val="00BF6A56"/>
    <w:rsid w:val="00C3176C"/>
    <w:rsid w:val="00C46F0F"/>
    <w:rsid w:val="00C86884"/>
    <w:rsid w:val="00CA1139"/>
    <w:rsid w:val="00CD0808"/>
    <w:rsid w:val="00CD6F79"/>
    <w:rsid w:val="00D72DBE"/>
    <w:rsid w:val="00DB1CED"/>
    <w:rsid w:val="00DC3F01"/>
    <w:rsid w:val="00E34CAA"/>
    <w:rsid w:val="00EC3987"/>
    <w:rsid w:val="00EF7DD8"/>
    <w:rsid w:val="00F5064F"/>
    <w:rsid w:val="00FD63B2"/>
    <w:rsid w:val="00FE3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89FC9-3CEF-4B1D-A43E-126EB23C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3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251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80442"/>
    <w:pPr>
      <w:ind w:left="720"/>
      <w:contextualSpacing/>
    </w:pPr>
  </w:style>
  <w:style w:type="character" w:customStyle="1" w:styleId="citation">
    <w:name w:val="citation"/>
    <w:basedOn w:val="Fuentedeprrafopredeter"/>
    <w:rsid w:val="008536A1"/>
  </w:style>
  <w:style w:type="character" w:customStyle="1" w:styleId="Ttulo1Car">
    <w:name w:val="Título 1 Car"/>
    <w:basedOn w:val="Fuentedeprrafopredeter"/>
    <w:link w:val="Ttulo1"/>
    <w:uiPriority w:val="9"/>
    <w:rsid w:val="008536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6</Pages>
  <Words>2589</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5</cp:revision>
  <dcterms:created xsi:type="dcterms:W3CDTF">2020-01-22T22:10:00Z</dcterms:created>
  <dcterms:modified xsi:type="dcterms:W3CDTF">2020-01-29T03:12:00Z</dcterms:modified>
</cp:coreProperties>
</file>