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9B8F7" w14:textId="1084921B" w:rsidR="00A55393" w:rsidRPr="00B17B42" w:rsidRDefault="0059134D" w:rsidP="006C4E1D">
      <w:pPr>
        <w:ind w:left="-1418" w:firstLine="142"/>
        <w:rPr>
          <w:b/>
          <w:bCs/>
          <w:sz w:val="40"/>
          <w:szCs w:val="40"/>
          <w:u w:val="single"/>
        </w:rPr>
      </w:pPr>
      <w:r w:rsidRPr="00B17B42">
        <w:rPr>
          <w:b/>
          <w:bCs/>
          <w:sz w:val="40"/>
          <w:szCs w:val="40"/>
          <w:u w:val="single"/>
        </w:rPr>
        <w:t>Guerra fría:</w:t>
      </w:r>
    </w:p>
    <w:p w14:paraId="48E5CBD5" w14:textId="3B5FB025" w:rsidR="00BD369C" w:rsidRDefault="00BD369C" w:rsidP="006C4E1D">
      <w:pPr>
        <w:ind w:left="-1418" w:firstLine="142"/>
        <w:rPr>
          <w:b/>
          <w:bCs/>
          <w:sz w:val="20"/>
          <w:szCs w:val="20"/>
          <w:u w:val="single"/>
        </w:rPr>
      </w:pPr>
      <w:r w:rsidRPr="00BD369C">
        <w:rPr>
          <w:b/>
          <w:bCs/>
          <w:sz w:val="20"/>
          <w:szCs w:val="20"/>
          <w:u w:val="single"/>
        </w:rPr>
        <w:t>Introducción:</w:t>
      </w:r>
    </w:p>
    <w:p w14:paraId="60F5532E" w14:textId="142D9CED" w:rsidR="00BD369C" w:rsidRDefault="00FD6E2B" w:rsidP="006C4E1D">
      <w:pPr>
        <w:ind w:left="-1418" w:firstLine="142"/>
        <w:rPr>
          <w:sz w:val="20"/>
          <w:szCs w:val="20"/>
        </w:rPr>
      </w:pPr>
      <w:r>
        <w:rPr>
          <w:sz w:val="20"/>
          <w:szCs w:val="20"/>
        </w:rPr>
        <w:t xml:space="preserve">Fue un enfrentamiento entre </w:t>
      </w:r>
      <w:r w:rsidRPr="002D3FEA">
        <w:rPr>
          <w:b/>
          <w:bCs/>
          <w:sz w:val="20"/>
          <w:szCs w:val="20"/>
        </w:rPr>
        <w:t>dos bloques</w:t>
      </w:r>
      <w:r>
        <w:rPr>
          <w:sz w:val="20"/>
          <w:szCs w:val="20"/>
        </w:rPr>
        <w:t xml:space="preserve"> que se dio de forma </w:t>
      </w:r>
      <w:r w:rsidRPr="002D3FEA">
        <w:rPr>
          <w:b/>
          <w:bCs/>
          <w:sz w:val="20"/>
          <w:szCs w:val="20"/>
        </w:rPr>
        <w:t>indirecta</w:t>
      </w:r>
      <w:r>
        <w:rPr>
          <w:sz w:val="20"/>
          <w:szCs w:val="20"/>
        </w:rPr>
        <w:t xml:space="preserve">, cada uno de estos bloques estaba </w:t>
      </w:r>
      <w:r w:rsidRPr="002D3FEA">
        <w:rPr>
          <w:b/>
          <w:bCs/>
          <w:sz w:val="20"/>
          <w:szCs w:val="20"/>
        </w:rPr>
        <w:t>liderado por una superpotencia</w:t>
      </w:r>
      <w:r>
        <w:rPr>
          <w:sz w:val="20"/>
          <w:szCs w:val="20"/>
        </w:rPr>
        <w:t xml:space="preserve"> y cada una intento extender su influencia creando un mundo bipolar,</w:t>
      </w:r>
      <w:r w:rsidR="002D3FEA">
        <w:rPr>
          <w:sz w:val="20"/>
          <w:szCs w:val="20"/>
        </w:rPr>
        <w:t xml:space="preserve"> </w:t>
      </w:r>
      <w:r w:rsidR="008E51AA">
        <w:rPr>
          <w:sz w:val="20"/>
          <w:szCs w:val="20"/>
        </w:rPr>
        <w:t xml:space="preserve">abarco el plano </w:t>
      </w:r>
      <w:r w:rsidR="008E51AA" w:rsidRPr="002D3FEA">
        <w:rPr>
          <w:b/>
          <w:bCs/>
          <w:sz w:val="20"/>
          <w:szCs w:val="20"/>
        </w:rPr>
        <w:t>económico, tecnológico, militar</w:t>
      </w:r>
      <w:r w:rsidR="002D3FEA" w:rsidRPr="002D3FEA">
        <w:rPr>
          <w:b/>
          <w:bCs/>
          <w:sz w:val="20"/>
          <w:szCs w:val="20"/>
        </w:rPr>
        <w:t>, ideológico</w:t>
      </w:r>
      <w:r w:rsidR="008E51AA" w:rsidRPr="002D3FEA">
        <w:rPr>
          <w:b/>
          <w:bCs/>
          <w:sz w:val="20"/>
          <w:szCs w:val="20"/>
        </w:rPr>
        <w:t xml:space="preserve"> e incluso lo deportivo</w:t>
      </w:r>
      <w:r w:rsidRPr="002D3FEA">
        <w:rPr>
          <w:b/>
          <w:bCs/>
          <w:sz w:val="20"/>
          <w:szCs w:val="20"/>
        </w:rPr>
        <w:t xml:space="preserve">. </w:t>
      </w:r>
      <w:r>
        <w:rPr>
          <w:sz w:val="20"/>
          <w:szCs w:val="20"/>
        </w:rPr>
        <w:t xml:space="preserve">La rivalidad era mucha y llevo a la amenaza constante del estallido de una guerra, por lo tanto, se la considera una guerra </w:t>
      </w:r>
      <w:r w:rsidRPr="002D3FEA">
        <w:rPr>
          <w:b/>
          <w:bCs/>
          <w:sz w:val="20"/>
          <w:szCs w:val="20"/>
        </w:rPr>
        <w:t>latente</w:t>
      </w:r>
      <w:r>
        <w:rPr>
          <w:sz w:val="20"/>
          <w:szCs w:val="20"/>
        </w:rPr>
        <w:t>.</w:t>
      </w:r>
      <w:r w:rsidR="008E51AA">
        <w:rPr>
          <w:sz w:val="20"/>
          <w:szCs w:val="20"/>
        </w:rPr>
        <w:t xml:space="preserve"> Muchos creen que el inmenso poder destructivo fue lo que la mantuvo fría.</w:t>
      </w:r>
      <w:r>
        <w:rPr>
          <w:sz w:val="20"/>
          <w:szCs w:val="20"/>
        </w:rPr>
        <w:t xml:space="preserve"> De </w:t>
      </w:r>
      <w:r w:rsidR="00D94D10">
        <w:rPr>
          <w:sz w:val="20"/>
          <w:szCs w:val="20"/>
        </w:rPr>
        <w:t>hecho,</w:t>
      </w:r>
      <w:r>
        <w:rPr>
          <w:sz w:val="20"/>
          <w:szCs w:val="20"/>
        </w:rPr>
        <w:t xml:space="preserve"> </w:t>
      </w:r>
      <w:r w:rsidR="008E51AA">
        <w:rPr>
          <w:sz w:val="20"/>
          <w:szCs w:val="20"/>
        </w:rPr>
        <w:t xml:space="preserve">Bernard Baruch la </w:t>
      </w:r>
      <w:r w:rsidR="00D94D10">
        <w:rPr>
          <w:sz w:val="20"/>
          <w:szCs w:val="20"/>
        </w:rPr>
        <w:t>definió</w:t>
      </w:r>
      <w:r w:rsidR="008E51AA">
        <w:rPr>
          <w:sz w:val="20"/>
          <w:szCs w:val="20"/>
        </w:rPr>
        <w:t xml:space="preserve"> como el </w:t>
      </w:r>
      <w:r w:rsidR="008E51AA" w:rsidRPr="002D3FEA">
        <w:rPr>
          <w:b/>
          <w:bCs/>
          <w:sz w:val="20"/>
          <w:szCs w:val="20"/>
        </w:rPr>
        <w:t>creciente estado de tensión entre los EEUU y la URSS</w:t>
      </w:r>
      <w:r w:rsidR="008E51AA">
        <w:rPr>
          <w:sz w:val="20"/>
          <w:szCs w:val="20"/>
        </w:rPr>
        <w:t>.</w:t>
      </w:r>
      <w:r>
        <w:rPr>
          <w:sz w:val="20"/>
          <w:szCs w:val="20"/>
        </w:rPr>
        <w:t xml:space="preserve"> El inicio de la repartija empezó en la conferencia de </w:t>
      </w:r>
      <w:r w:rsidRPr="002D3FEA">
        <w:rPr>
          <w:b/>
          <w:bCs/>
          <w:sz w:val="20"/>
          <w:szCs w:val="20"/>
        </w:rPr>
        <w:t>Teherán (1943)</w:t>
      </w:r>
      <w:r>
        <w:rPr>
          <w:sz w:val="20"/>
          <w:szCs w:val="20"/>
        </w:rPr>
        <w:t xml:space="preserve"> en la que se repartió Europa, en </w:t>
      </w:r>
      <w:r w:rsidRPr="002D3FEA">
        <w:rPr>
          <w:b/>
          <w:bCs/>
          <w:sz w:val="20"/>
          <w:szCs w:val="20"/>
        </w:rPr>
        <w:t>1945</w:t>
      </w:r>
      <w:r>
        <w:rPr>
          <w:sz w:val="20"/>
          <w:szCs w:val="20"/>
        </w:rPr>
        <w:t xml:space="preserve"> se dio la conferencia de </w:t>
      </w:r>
      <w:r w:rsidRPr="002D3FEA">
        <w:rPr>
          <w:b/>
          <w:bCs/>
          <w:sz w:val="20"/>
          <w:szCs w:val="20"/>
        </w:rPr>
        <w:t>Yalta</w:t>
      </w:r>
      <w:r>
        <w:rPr>
          <w:sz w:val="20"/>
          <w:szCs w:val="20"/>
        </w:rPr>
        <w:t xml:space="preserve"> en la que se repartió Alemania.</w:t>
      </w:r>
    </w:p>
    <w:p w14:paraId="5775B978" w14:textId="0EDF4C77" w:rsidR="00FD6E2B" w:rsidRPr="00FD6E2B" w:rsidRDefault="00FD6E2B" w:rsidP="006C4E1D">
      <w:pPr>
        <w:ind w:left="-1418" w:firstLine="142"/>
        <w:rPr>
          <w:b/>
          <w:bCs/>
          <w:sz w:val="20"/>
          <w:szCs w:val="20"/>
          <w:u w:val="single"/>
        </w:rPr>
      </w:pPr>
      <w:r w:rsidRPr="00FD6E2B">
        <w:rPr>
          <w:b/>
          <w:bCs/>
          <w:sz w:val="20"/>
          <w:szCs w:val="20"/>
          <w:u w:val="single"/>
        </w:rPr>
        <w:t>Bandos:</w:t>
      </w:r>
    </w:p>
    <w:p w14:paraId="4BB0A908" w14:textId="25AA3EA2" w:rsidR="00FD6E2B" w:rsidRPr="00154497" w:rsidRDefault="00FD6E2B" w:rsidP="006C4E1D">
      <w:pPr>
        <w:pStyle w:val="Prrafodelista"/>
        <w:numPr>
          <w:ilvl w:val="0"/>
          <w:numId w:val="2"/>
        </w:numPr>
        <w:ind w:left="-1134" w:firstLine="142"/>
        <w:rPr>
          <w:b/>
          <w:bCs/>
          <w:sz w:val="20"/>
          <w:szCs w:val="20"/>
          <w:u w:val="single"/>
        </w:rPr>
      </w:pPr>
      <w:r w:rsidRPr="00FD6E2B">
        <w:rPr>
          <w:b/>
          <w:bCs/>
          <w:sz w:val="20"/>
          <w:szCs w:val="20"/>
          <w:u w:val="single"/>
        </w:rPr>
        <w:t>Bloque occidental</w:t>
      </w:r>
      <w:r w:rsidR="002D3FEA">
        <w:rPr>
          <w:b/>
          <w:bCs/>
          <w:sz w:val="20"/>
          <w:szCs w:val="20"/>
          <w:u w:val="single"/>
        </w:rPr>
        <w:t xml:space="preserve"> o capitalista</w:t>
      </w:r>
      <w:r w:rsidRPr="00FD6E2B">
        <w:rPr>
          <w:b/>
          <w:bCs/>
          <w:sz w:val="20"/>
          <w:szCs w:val="20"/>
          <w:u w:val="single"/>
        </w:rPr>
        <w:t>:</w:t>
      </w:r>
      <w:r w:rsidR="002D3FEA">
        <w:rPr>
          <w:sz w:val="20"/>
          <w:szCs w:val="20"/>
        </w:rPr>
        <w:t xml:space="preserve"> Encabezado por EEUU defendían la </w:t>
      </w:r>
      <w:r w:rsidR="002D3FEA" w:rsidRPr="00927BBD">
        <w:rPr>
          <w:b/>
          <w:bCs/>
          <w:sz w:val="20"/>
          <w:szCs w:val="20"/>
        </w:rPr>
        <w:t>propiedad privada de los medios de producción</w:t>
      </w:r>
      <w:r w:rsidR="002D3FEA">
        <w:rPr>
          <w:sz w:val="20"/>
          <w:szCs w:val="20"/>
        </w:rPr>
        <w:t xml:space="preserve">, no veían las desigualdades sociales como algo malo y el objetivo era </w:t>
      </w:r>
      <w:r w:rsidR="002D3FEA" w:rsidRPr="00927BBD">
        <w:rPr>
          <w:b/>
          <w:bCs/>
          <w:sz w:val="20"/>
          <w:szCs w:val="20"/>
        </w:rPr>
        <w:t>conseguir ganancias</w:t>
      </w:r>
      <w:r w:rsidR="002D3FEA">
        <w:rPr>
          <w:sz w:val="20"/>
          <w:szCs w:val="20"/>
        </w:rPr>
        <w:t xml:space="preserve">. </w:t>
      </w:r>
      <w:r w:rsidR="002D3FEA" w:rsidRPr="00FD6E2B">
        <w:rPr>
          <w:sz w:val="20"/>
          <w:szCs w:val="20"/>
        </w:rPr>
        <w:t>Se</w:t>
      </w:r>
      <w:r w:rsidRPr="00FD6E2B">
        <w:rPr>
          <w:sz w:val="20"/>
          <w:szCs w:val="20"/>
        </w:rPr>
        <w:t xml:space="preserve"> dedi</w:t>
      </w:r>
      <w:r w:rsidR="002D3FEA">
        <w:rPr>
          <w:sz w:val="20"/>
          <w:szCs w:val="20"/>
        </w:rPr>
        <w:t>caron</w:t>
      </w:r>
      <w:r w:rsidRPr="00FD6E2B">
        <w:rPr>
          <w:sz w:val="20"/>
          <w:szCs w:val="20"/>
        </w:rPr>
        <w:t xml:space="preserve"> a frenar revoluciones (en algunos casos con dictaduras).</w:t>
      </w:r>
    </w:p>
    <w:p w14:paraId="2A3AC2FF" w14:textId="64283B3D" w:rsidR="00154497" w:rsidRPr="00154497" w:rsidRDefault="00154497" w:rsidP="006C4E1D">
      <w:pPr>
        <w:pStyle w:val="Prrafodelista"/>
        <w:numPr>
          <w:ilvl w:val="0"/>
          <w:numId w:val="2"/>
        </w:numPr>
        <w:ind w:firstLine="142"/>
        <w:rPr>
          <w:b/>
          <w:bCs/>
          <w:sz w:val="20"/>
          <w:szCs w:val="20"/>
          <w:u w:val="single"/>
        </w:rPr>
      </w:pPr>
      <w:r w:rsidRPr="00154497">
        <w:rPr>
          <w:b/>
          <w:bCs/>
          <w:sz w:val="20"/>
          <w:szCs w:val="20"/>
          <w:u w:val="single"/>
        </w:rPr>
        <w:t>Europa y los estados unidos</w:t>
      </w:r>
      <w:r w:rsidR="00946FFE">
        <w:rPr>
          <w:b/>
          <w:bCs/>
          <w:sz w:val="20"/>
          <w:szCs w:val="20"/>
          <w:u w:val="single"/>
        </w:rPr>
        <w:t xml:space="preserve"> al </w:t>
      </w:r>
      <w:r w:rsidR="00860E4D">
        <w:rPr>
          <w:b/>
          <w:bCs/>
          <w:sz w:val="20"/>
          <w:szCs w:val="20"/>
          <w:u w:val="single"/>
        </w:rPr>
        <w:t>final</w:t>
      </w:r>
      <w:r w:rsidR="00946FFE">
        <w:rPr>
          <w:b/>
          <w:bCs/>
          <w:sz w:val="20"/>
          <w:szCs w:val="20"/>
          <w:u w:val="single"/>
        </w:rPr>
        <w:t xml:space="preserve"> de la guerra</w:t>
      </w:r>
      <w:r>
        <w:rPr>
          <w:b/>
          <w:bCs/>
          <w:sz w:val="20"/>
          <w:szCs w:val="20"/>
          <w:u w:val="single"/>
        </w:rPr>
        <w:t>:</w:t>
      </w:r>
      <w:r w:rsidR="00946FFE">
        <w:rPr>
          <w:sz w:val="20"/>
          <w:szCs w:val="20"/>
        </w:rPr>
        <w:t xml:space="preserve"> Mientras que Europa había quedado </w:t>
      </w:r>
      <w:r w:rsidR="00946FFE" w:rsidRPr="00927BBD">
        <w:rPr>
          <w:b/>
          <w:bCs/>
          <w:sz w:val="20"/>
          <w:szCs w:val="20"/>
        </w:rPr>
        <w:t>arruinada</w:t>
      </w:r>
      <w:r w:rsidR="00946FFE">
        <w:rPr>
          <w:sz w:val="20"/>
          <w:szCs w:val="20"/>
        </w:rPr>
        <w:t xml:space="preserve">, los EEUU salieron </w:t>
      </w:r>
      <w:r w:rsidR="00946FFE" w:rsidRPr="00927BBD">
        <w:rPr>
          <w:b/>
          <w:bCs/>
          <w:sz w:val="20"/>
          <w:szCs w:val="20"/>
        </w:rPr>
        <w:t>mejor parados</w:t>
      </w:r>
      <w:r w:rsidR="00946FFE">
        <w:rPr>
          <w:sz w:val="20"/>
          <w:szCs w:val="20"/>
        </w:rPr>
        <w:t xml:space="preserve"> que antes gracias a el esfuerzo </w:t>
      </w:r>
      <w:r w:rsidR="00860E4D">
        <w:rPr>
          <w:sz w:val="20"/>
          <w:szCs w:val="20"/>
        </w:rPr>
        <w:t>bélico</w:t>
      </w:r>
      <w:r w:rsidR="00946FFE">
        <w:rPr>
          <w:sz w:val="20"/>
          <w:szCs w:val="20"/>
        </w:rPr>
        <w:t xml:space="preserve"> que les permitió </w:t>
      </w:r>
      <w:r w:rsidR="00946FFE" w:rsidRPr="00927BBD">
        <w:rPr>
          <w:b/>
          <w:bCs/>
          <w:sz w:val="20"/>
          <w:szCs w:val="20"/>
        </w:rPr>
        <w:t xml:space="preserve">recuperarse de la </w:t>
      </w:r>
      <w:r w:rsidR="00860E4D" w:rsidRPr="00927BBD">
        <w:rPr>
          <w:b/>
          <w:bCs/>
          <w:sz w:val="20"/>
          <w:szCs w:val="20"/>
        </w:rPr>
        <w:t>gran</w:t>
      </w:r>
      <w:r w:rsidR="00946FFE" w:rsidRPr="00927BBD">
        <w:rPr>
          <w:b/>
          <w:bCs/>
          <w:sz w:val="20"/>
          <w:szCs w:val="20"/>
        </w:rPr>
        <w:t xml:space="preserve"> depresión</w:t>
      </w:r>
      <w:r w:rsidR="00946FFE">
        <w:rPr>
          <w:sz w:val="20"/>
          <w:szCs w:val="20"/>
        </w:rPr>
        <w:t xml:space="preserve">. Esto se tradujo en una clara influencia sobre </w:t>
      </w:r>
      <w:r w:rsidR="00946FFE" w:rsidRPr="00927BBD">
        <w:rPr>
          <w:b/>
          <w:bCs/>
          <w:sz w:val="20"/>
          <w:szCs w:val="20"/>
        </w:rPr>
        <w:t xml:space="preserve">Europa, </w:t>
      </w:r>
      <w:r w:rsidR="00860E4D" w:rsidRPr="00927BBD">
        <w:rPr>
          <w:b/>
          <w:bCs/>
          <w:sz w:val="20"/>
          <w:szCs w:val="20"/>
        </w:rPr>
        <w:t>América</w:t>
      </w:r>
      <w:r w:rsidR="00946FFE" w:rsidRPr="00927BBD">
        <w:rPr>
          <w:b/>
          <w:bCs/>
          <w:sz w:val="20"/>
          <w:szCs w:val="20"/>
        </w:rPr>
        <w:t xml:space="preserve"> latina, corea del sur y </w:t>
      </w:r>
      <w:r w:rsidR="00860E4D" w:rsidRPr="00927BBD">
        <w:rPr>
          <w:b/>
          <w:bCs/>
          <w:sz w:val="20"/>
          <w:szCs w:val="20"/>
        </w:rPr>
        <w:t>Japón</w:t>
      </w:r>
      <w:r w:rsidR="00946FFE">
        <w:rPr>
          <w:sz w:val="20"/>
          <w:szCs w:val="20"/>
        </w:rPr>
        <w:t>.</w:t>
      </w:r>
    </w:p>
    <w:p w14:paraId="3D801D14" w14:textId="4D3E170A" w:rsidR="00154497" w:rsidRPr="00154497" w:rsidRDefault="00154497" w:rsidP="006C4E1D">
      <w:pPr>
        <w:pStyle w:val="Prrafodelista"/>
        <w:numPr>
          <w:ilvl w:val="0"/>
          <w:numId w:val="2"/>
        </w:numPr>
        <w:ind w:firstLine="142"/>
        <w:rPr>
          <w:b/>
          <w:bCs/>
          <w:sz w:val="20"/>
          <w:szCs w:val="20"/>
          <w:u w:val="single"/>
        </w:rPr>
      </w:pPr>
      <w:r w:rsidRPr="00154497">
        <w:rPr>
          <w:b/>
          <w:bCs/>
          <w:sz w:val="20"/>
          <w:szCs w:val="20"/>
          <w:u w:val="single"/>
        </w:rPr>
        <w:t>Doctrina Truman:</w:t>
      </w:r>
      <w:r w:rsidR="00946FFE">
        <w:rPr>
          <w:b/>
          <w:bCs/>
          <w:sz w:val="20"/>
          <w:szCs w:val="20"/>
          <w:u w:val="single"/>
        </w:rPr>
        <w:t xml:space="preserve"> </w:t>
      </w:r>
      <w:r w:rsidR="00946FFE">
        <w:rPr>
          <w:sz w:val="20"/>
          <w:szCs w:val="20"/>
        </w:rPr>
        <w:t xml:space="preserve">Fue la </w:t>
      </w:r>
      <w:r w:rsidR="00946FFE" w:rsidRPr="00927BBD">
        <w:rPr>
          <w:b/>
          <w:bCs/>
          <w:sz w:val="20"/>
          <w:szCs w:val="20"/>
        </w:rPr>
        <w:t>postura</w:t>
      </w:r>
      <w:r w:rsidR="00946FFE">
        <w:rPr>
          <w:sz w:val="20"/>
          <w:szCs w:val="20"/>
        </w:rPr>
        <w:t xml:space="preserve"> que tomo el presidente Harry Truman en 1947, que era la de </w:t>
      </w:r>
      <w:r w:rsidR="00946FFE" w:rsidRPr="00927BBD">
        <w:rPr>
          <w:b/>
          <w:bCs/>
          <w:sz w:val="20"/>
          <w:szCs w:val="20"/>
        </w:rPr>
        <w:t>ayudar económicamente y militar</w:t>
      </w:r>
      <w:r w:rsidR="00946FFE">
        <w:rPr>
          <w:sz w:val="20"/>
          <w:szCs w:val="20"/>
        </w:rPr>
        <w:t xml:space="preserve"> a cualquier país que requiriera asistencia para sostener sus instituciones y libertades.</w:t>
      </w:r>
    </w:p>
    <w:p w14:paraId="772CF7A1" w14:textId="604DAA1D" w:rsidR="00154497" w:rsidRPr="00154497" w:rsidRDefault="00154497" w:rsidP="006C4E1D">
      <w:pPr>
        <w:pStyle w:val="Prrafodelista"/>
        <w:numPr>
          <w:ilvl w:val="0"/>
          <w:numId w:val="2"/>
        </w:numPr>
        <w:ind w:firstLine="142"/>
        <w:rPr>
          <w:b/>
          <w:bCs/>
          <w:sz w:val="20"/>
          <w:szCs w:val="20"/>
          <w:u w:val="single"/>
        </w:rPr>
      </w:pPr>
      <w:r w:rsidRPr="00154497">
        <w:rPr>
          <w:b/>
          <w:bCs/>
          <w:sz w:val="20"/>
          <w:szCs w:val="20"/>
          <w:u w:val="single"/>
        </w:rPr>
        <w:t>Plan Marshall:</w:t>
      </w:r>
      <w:r w:rsidR="00946FFE">
        <w:rPr>
          <w:b/>
          <w:bCs/>
          <w:sz w:val="20"/>
          <w:szCs w:val="20"/>
          <w:u w:val="single"/>
        </w:rPr>
        <w:t xml:space="preserve"> </w:t>
      </w:r>
      <w:r w:rsidR="00946FFE">
        <w:rPr>
          <w:sz w:val="20"/>
          <w:szCs w:val="20"/>
        </w:rPr>
        <w:t xml:space="preserve">Fue un plan diseñado por George Marshall (1880-1959) para la </w:t>
      </w:r>
      <w:r w:rsidR="00946FFE" w:rsidRPr="00927BBD">
        <w:rPr>
          <w:b/>
          <w:bCs/>
          <w:sz w:val="20"/>
          <w:szCs w:val="20"/>
        </w:rPr>
        <w:t xml:space="preserve">recuperación europea, </w:t>
      </w:r>
      <w:r w:rsidR="00860E4D" w:rsidRPr="00927BBD">
        <w:rPr>
          <w:b/>
          <w:bCs/>
          <w:sz w:val="20"/>
          <w:szCs w:val="20"/>
        </w:rPr>
        <w:t>consistía</w:t>
      </w:r>
      <w:r w:rsidR="00946FFE" w:rsidRPr="00927BBD">
        <w:rPr>
          <w:b/>
          <w:bCs/>
          <w:sz w:val="20"/>
          <w:szCs w:val="20"/>
        </w:rPr>
        <w:t xml:space="preserve"> en </w:t>
      </w:r>
      <w:r w:rsidR="00860E4D" w:rsidRPr="00927BBD">
        <w:rPr>
          <w:b/>
          <w:bCs/>
          <w:sz w:val="20"/>
          <w:szCs w:val="20"/>
        </w:rPr>
        <w:t>préstamos</w:t>
      </w:r>
      <w:r w:rsidR="00946FFE" w:rsidRPr="00927BBD">
        <w:rPr>
          <w:b/>
          <w:bCs/>
          <w:sz w:val="20"/>
          <w:szCs w:val="20"/>
        </w:rPr>
        <w:t>.</w:t>
      </w:r>
    </w:p>
    <w:p w14:paraId="0FFC8F11" w14:textId="01900629" w:rsidR="00154497" w:rsidRPr="00154497" w:rsidRDefault="00154497" w:rsidP="006C4E1D">
      <w:pPr>
        <w:pStyle w:val="Prrafodelista"/>
        <w:numPr>
          <w:ilvl w:val="0"/>
          <w:numId w:val="2"/>
        </w:numPr>
        <w:ind w:firstLine="142"/>
        <w:rPr>
          <w:b/>
          <w:bCs/>
          <w:sz w:val="20"/>
          <w:szCs w:val="20"/>
          <w:u w:val="single"/>
        </w:rPr>
      </w:pPr>
      <w:r w:rsidRPr="00154497">
        <w:rPr>
          <w:b/>
          <w:bCs/>
          <w:sz w:val="20"/>
          <w:szCs w:val="20"/>
          <w:u w:val="single"/>
        </w:rPr>
        <w:t>Organización del tratado del Atlántico norte (OTAN):</w:t>
      </w:r>
      <w:r w:rsidR="00946FFE">
        <w:rPr>
          <w:sz w:val="20"/>
          <w:szCs w:val="20"/>
        </w:rPr>
        <w:t xml:space="preserve"> Como individualmente no tenían la capacidad los </w:t>
      </w:r>
      <w:r w:rsidR="00860E4D">
        <w:rPr>
          <w:sz w:val="20"/>
          <w:szCs w:val="20"/>
        </w:rPr>
        <w:t>países</w:t>
      </w:r>
      <w:r w:rsidR="00946FFE">
        <w:rPr>
          <w:sz w:val="20"/>
          <w:szCs w:val="20"/>
        </w:rPr>
        <w:t xml:space="preserve"> europeos de enfrentarse a los soviéticos, decidieron (</w:t>
      </w:r>
      <w:r w:rsidR="00946FFE" w:rsidRPr="00927BBD">
        <w:rPr>
          <w:b/>
          <w:bCs/>
          <w:sz w:val="20"/>
          <w:szCs w:val="20"/>
        </w:rPr>
        <w:t xml:space="preserve">Francia, Gran Bretaña, Bélgica, Luxemburgo y Los </w:t>
      </w:r>
      <w:r w:rsidR="00860E4D" w:rsidRPr="00927BBD">
        <w:rPr>
          <w:b/>
          <w:bCs/>
          <w:sz w:val="20"/>
          <w:szCs w:val="20"/>
        </w:rPr>
        <w:t>Países</w:t>
      </w:r>
      <w:r w:rsidR="00946FFE" w:rsidRPr="00927BBD">
        <w:rPr>
          <w:b/>
          <w:bCs/>
          <w:sz w:val="20"/>
          <w:szCs w:val="20"/>
        </w:rPr>
        <w:t xml:space="preserve"> Bajos</w:t>
      </w:r>
      <w:r w:rsidR="00946FFE">
        <w:rPr>
          <w:sz w:val="20"/>
          <w:szCs w:val="20"/>
        </w:rPr>
        <w:t xml:space="preserve">) firmar el tratado de Bruselas en 1948 para la defensa común. Pero no fue hasta el </w:t>
      </w:r>
      <w:r w:rsidR="00946FFE" w:rsidRPr="00927BBD">
        <w:rPr>
          <w:b/>
          <w:bCs/>
          <w:sz w:val="20"/>
          <w:szCs w:val="20"/>
        </w:rPr>
        <w:t xml:space="preserve">bloqueo de </w:t>
      </w:r>
      <w:r w:rsidR="00860E4D" w:rsidRPr="00927BBD">
        <w:rPr>
          <w:b/>
          <w:bCs/>
          <w:sz w:val="20"/>
          <w:szCs w:val="20"/>
        </w:rPr>
        <w:t>Berlín</w:t>
      </w:r>
      <w:r w:rsidR="00946FFE" w:rsidRPr="00927BBD">
        <w:rPr>
          <w:b/>
          <w:bCs/>
          <w:sz w:val="20"/>
          <w:szCs w:val="20"/>
        </w:rPr>
        <w:t xml:space="preserve"> y la revolución china</w:t>
      </w:r>
      <w:r w:rsidR="004F2016">
        <w:rPr>
          <w:sz w:val="20"/>
          <w:szCs w:val="20"/>
        </w:rPr>
        <w:t xml:space="preserve"> que los </w:t>
      </w:r>
      <w:r w:rsidR="004F2016" w:rsidRPr="00927BBD">
        <w:rPr>
          <w:b/>
          <w:bCs/>
          <w:sz w:val="20"/>
          <w:szCs w:val="20"/>
        </w:rPr>
        <w:t xml:space="preserve">EEUU, </w:t>
      </w:r>
      <w:r w:rsidR="00860E4D" w:rsidRPr="00927BBD">
        <w:rPr>
          <w:b/>
          <w:bCs/>
          <w:sz w:val="20"/>
          <w:szCs w:val="20"/>
        </w:rPr>
        <w:t>Canadá</w:t>
      </w:r>
      <w:r w:rsidR="004F2016" w:rsidRPr="00927BBD">
        <w:rPr>
          <w:b/>
          <w:bCs/>
          <w:sz w:val="20"/>
          <w:szCs w:val="20"/>
        </w:rPr>
        <w:t>, Italia, Dinamarca, Noruega, Portugal e Islandia</w:t>
      </w:r>
      <w:r w:rsidR="004F2016">
        <w:rPr>
          <w:sz w:val="20"/>
          <w:szCs w:val="20"/>
        </w:rPr>
        <w:t xml:space="preserve"> se unieron para formar la Organización del tratado del </w:t>
      </w:r>
      <w:r w:rsidR="00860E4D">
        <w:rPr>
          <w:sz w:val="20"/>
          <w:szCs w:val="20"/>
        </w:rPr>
        <w:t>Atlántico</w:t>
      </w:r>
      <w:r w:rsidR="004F2016">
        <w:rPr>
          <w:sz w:val="20"/>
          <w:szCs w:val="20"/>
        </w:rPr>
        <w:t xml:space="preserve"> norte.</w:t>
      </w:r>
    </w:p>
    <w:p w14:paraId="28E8253F" w14:textId="3AE5C6F3" w:rsidR="00154497" w:rsidRPr="00154497" w:rsidRDefault="00154497" w:rsidP="006C4E1D">
      <w:pPr>
        <w:pStyle w:val="Prrafodelista"/>
        <w:numPr>
          <w:ilvl w:val="0"/>
          <w:numId w:val="2"/>
        </w:numPr>
        <w:ind w:firstLine="142"/>
        <w:rPr>
          <w:b/>
          <w:bCs/>
          <w:sz w:val="20"/>
          <w:szCs w:val="20"/>
          <w:u w:val="single"/>
        </w:rPr>
      </w:pPr>
      <w:r w:rsidRPr="00154497">
        <w:rPr>
          <w:b/>
          <w:bCs/>
          <w:sz w:val="20"/>
          <w:szCs w:val="20"/>
          <w:u w:val="single"/>
        </w:rPr>
        <w:t>Integración europea:</w:t>
      </w:r>
      <w:r w:rsidR="004F2016">
        <w:rPr>
          <w:sz w:val="20"/>
          <w:szCs w:val="20"/>
        </w:rPr>
        <w:t xml:space="preserve"> </w:t>
      </w:r>
      <w:r w:rsidR="00860E4D">
        <w:rPr>
          <w:sz w:val="20"/>
          <w:szCs w:val="20"/>
        </w:rPr>
        <w:t xml:space="preserve">Todo empezó en 1948 con la </w:t>
      </w:r>
      <w:r w:rsidR="00860E4D" w:rsidRPr="00927BBD">
        <w:rPr>
          <w:b/>
          <w:bCs/>
          <w:sz w:val="20"/>
          <w:szCs w:val="20"/>
        </w:rPr>
        <w:t>Organización para la cooperación económica europea</w:t>
      </w:r>
      <w:r w:rsidR="00860E4D">
        <w:rPr>
          <w:sz w:val="20"/>
          <w:szCs w:val="20"/>
        </w:rPr>
        <w:t xml:space="preserve"> (organizo los fondos del plan Marshall), luego (1951) con el </w:t>
      </w:r>
      <w:r w:rsidR="00860E4D" w:rsidRPr="00927BBD">
        <w:rPr>
          <w:b/>
          <w:bCs/>
          <w:sz w:val="20"/>
          <w:szCs w:val="20"/>
        </w:rPr>
        <w:t>tratado de parís se</w:t>
      </w:r>
      <w:r w:rsidR="00860E4D">
        <w:rPr>
          <w:sz w:val="20"/>
          <w:szCs w:val="20"/>
        </w:rPr>
        <w:t xml:space="preserve"> estableció la comunidad europea del carbón y el acero, en 1957 se firmo el </w:t>
      </w:r>
      <w:r w:rsidR="00860E4D" w:rsidRPr="00927BBD">
        <w:rPr>
          <w:b/>
          <w:bCs/>
          <w:sz w:val="20"/>
          <w:szCs w:val="20"/>
        </w:rPr>
        <w:t>tratado de roma</w:t>
      </w:r>
      <w:r w:rsidR="00860E4D">
        <w:rPr>
          <w:sz w:val="20"/>
          <w:szCs w:val="20"/>
        </w:rPr>
        <w:t xml:space="preserve"> (se creo la comunidad europea de energía atómica y la comisión económica europea), por ultimo en 1965 con el </w:t>
      </w:r>
      <w:r w:rsidR="00860E4D" w:rsidRPr="00927BBD">
        <w:rPr>
          <w:b/>
          <w:bCs/>
          <w:sz w:val="20"/>
          <w:szCs w:val="20"/>
        </w:rPr>
        <w:t>tratado de fusión</w:t>
      </w:r>
      <w:r w:rsidR="00860E4D">
        <w:rPr>
          <w:sz w:val="20"/>
          <w:szCs w:val="20"/>
        </w:rPr>
        <w:t xml:space="preserve"> se integraron muchas de las instituciones en la comunidad económica europea, dando lugar a uno de los pilares de la unión europea. Sin embargo, aunque muchos veían a Europa como unan unidad política, económica y culturar, otros como </w:t>
      </w:r>
      <w:r w:rsidR="00927BBD" w:rsidRPr="00927BBD">
        <w:rPr>
          <w:b/>
          <w:bCs/>
          <w:sz w:val="20"/>
          <w:szCs w:val="20"/>
        </w:rPr>
        <w:t>G</w:t>
      </w:r>
      <w:r w:rsidR="00860E4D" w:rsidRPr="00927BBD">
        <w:rPr>
          <w:b/>
          <w:bCs/>
          <w:sz w:val="20"/>
          <w:szCs w:val="20"/>
        </w:rPr>
        <w:t xml:space="preserve">ran bretaña y </w:t>
      </w:r>
      <w:r w:rsidR="00927BBD" w:rsidRPr="00927BBD">
        <w:rPr>
          <w:b/>
          <w:bCs/>
          <w:sz w:val="20"/>
          <w:szCs w:val="20"/>
        </w:rPr>
        <w:t>S</w:t>
      </w:r>
      <w:r w:rsidR="00860E4D" w:rsidRPr="00927BBD">
        <w:rPr>
          <w:b/>
          <w:bCs/>
          <w:sz w:val="20"/>
          <w:szCs w:val="20"/>
        </w:rPr>
        <w:t>uiza discrepaba</w:t>
      </w:r>
      <w:r w:rsidR="00860E4D">
        <w:rPr>
          <w:sz w:val="20"/>
          <w:szCs w:val="20"/>
        </w:rPr>
        <w:t>; de todos modos, gracias a todos estos tratados y la asistencia norteamericana Alemania pudo normalizarse e integrarse.</w:t>
      </w:r>
    </w:p>
    <w:p w14:paraId="154F0822" w14:textId="31A25594" w:rsidR="00FD6E2B" w:rsidRPr="00154497" w:rsidRDefault="00FD6E2B" w:rsidP="006C4E1D">
      <w:pPr>
        <w:pStyle w:val="Prrafodelista"/>
        <w:numPr>
          <w:ilvl w:val="0"/>
          <w:numId w:val="2"/>
        </w:numPr>
        <w:ind w:left="-1134" w:firstLine="142"/>
        <w:rPr>
          <w:b/>
          <w:bCs/>
          <w:sz w:val="20"/>
          <w:szCs w:val="20"/>
          <w:u w:val="single"/>
        </w:rPr>
      </w:pPr>
      <w:r w:rsidRPr="00FD6E2B">
        <w:rPr>
          <w:b/>
          <w:bCs/>
          <w:sz w:val="20"/>
          <w:szCs w:val="20"/>
          <w:u w:val="single"/>
        </w:rPr>
        <w:t>Bloque oriental</w:t>
      </w:r>
      <w:r w:rsidR="002D3FEA">
        <w:rPr>
          <w:b/>
          <w:bCs/>
          <w:sz w:val="20"/>
          <w:szCs w:val="20"/>
          <w:u w:val="single"/>
        </w:rPr>
        <w:t xml:space="preserve"> o Comunista</w:t>
      </w:r>
      <w:r w:rsidRPr="00FD6E2B">
        <w:rPr>
          <w:b/>
          <w:bCs/>
          <w:sz w:val="20"/>
          <w:szCs w:val="20"/>
          <w:u w:val="single"/>
        </w:rPr>
        <w:t>:</w:t>
      </w:r>
      <w:r w:rsidR="002D3FEA">
        <w:rPr>
          <w:sz w:val="20"/>
          <w:szCs w:val="20"/>
        </w:rPr>
        <w:t xml:space="preserve"> Encabezado por la URSS creían que </w:t>
      </w:r>
      <w:r w:rsidR="002D3FEA" w:rsidRPr="00927BBD">
        <w:rPr>
          <w:b/>
          <w:bCs/>
          <w:sz w:val="20"/>
          <w:szCs w:val="20"/>
        </w:rPr>
        <w:t>no debía haber clases sociales ni propiedad privada sobre los medios de producción</w:t>
      </w:r>
      <w:r w:rsidR="002D3FEA">
        <w:rPr>
          <w:sz w:val="20"/>
          <w:szCs w:val="20"/>
        </w:rPr>
        <w:t xml:space="preserve"> (la propiedad era estatal o cooperativa), el objetivo no eran las ganancias. S</w:t>
      </w:r>
      <w:r w:rsidRPr="00FD6E2B">
        <w:rPr>
          <w:sz w:val="20"/>
          <w:szCs w:val="20"/>
        </w:rPr>
        <w:t>e dedic</w:t>
      </w:r>
      <w:r w:rsidR="002D3FEA">
        <w:rPr>
          <w:sz w:val="20"/>
          <w:szCs w:val="20"/>
        </w:rPr>
        <w:t>aron</w:t>
      </w:r>
      <w:r w:rsidRPr="00FD6E2B">
        <w:rPr>
          <w:sz w:val="20"/>
          <w:szCs w:val="20"/>
        </w:rPr>
        <w:t xml:space="preserve"> a iniciar </w:t>
      </w:r>
      <w:r w:rsidRPr="00927BBD">
        <w:rPr>
          <w:b/>
          <w:bCs/>
          <w:sz w:val="20"/>
          <w:szCs w:val="20"/>
        </w:rPr>
        <w:t>revoluciones</w:t>
      </w:r>
      <w:r w:rsidR="008A59BF">
        <w:rPr>
          <w:sz w:val="20"/>
          <w:szCs w:val="20"/>
        </w:rPr>
        <w:t xml:space="preserve"> (se </w:t>
      </w:r>
      <w:r w:rsidR="00AD2730">
        <w:rPr>
          <w:sz w:val="20"/>
          <w:szCs w:val="20"/>
        </w:rPr>
        <w:t>tenían que</w:t>
      </w:r>
      <w:r w:rsidR="008A59BF">
        <w:rPr>
          <w:sz w:val="20"/>
          <w:szCs w:val="20"/>
        </w:rPr>
        <w:t xml:space="preserve"> hacer expropiaciones a la fuerza)</w:t>
      </w:r>
      <w:r w:rsidRPr="00FD6E2B">
        <w:rPr>
          <w:sz w:val="20"/>
          <w:szCs w:val="20"/>
        </w:rPr>
        <w:t>.</w:t>
      </w:r>
    </w:p>
    <w:p w14:paraId="1848A940" w14:textId="2F463788" w:rsidR="00154497" w:rsidRDefault="00154497" w:rsidP="006C4E1D">
      <w:pPr>
        <w:pStyle w:val="Prrafodelista"/>
        <w:numPr>
          <w:ilvl w:val="0"/>
          <w:numId w:val="2"/>
        </w:numPr>
        <w:ind w:firstLine="142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Hegemonía soviética:</w:t>
      </w:r>
      <w:r w:rsidR="00860E4D">
        <w:rPr>
          <w:b/>
          <w:bCs/>
          <w:sz w:val="20"/>
          <w:szCs w:val="20"/>
          <w:u w:val="single"/>
        </w:rPr>
        <w:t xml:space="preserve"> </w:t>
      </w:r>
      <w:r w:rsidR="00860E4D">
        <w:rPr>
          <w:sz w:val="20"/>
          <w:szCs w:val="20"/>
        </w:rPr>
        <w:t xml:space="preserve">Si bien salieron como potencia, </w:t>
      </w:r>
      <w:r w:rsidR="00966133">
        <w:rPr>
          <w:sz w:val="20"/>
          <w:szCs w:val="20"/>
        </w:rPr>
        <w:t>también</w:t>
      </w:r>
      <w:r w:rsidR="00860E4D">
        <w:rPr>
          <w:sz w:val="20"/>
          <w:szCs w:val="20"/>
        </w:rPr>
        <w:t xml:space="preserve"> como </w:t>
      </w:r>
      <w:r w:rsidR="00966133">
        <w:rPr>
          <w:sz w:val="20"/>
          <w:szCs w:val="20"/>
        </w:rPr>
        <w:t xml:space="preserve">la competencia de los EEUU, por lo que </w:t>
      </w:r>
      <w:r w:rsidR="00966133" w:rsidRPr="00927BBD">
        <w:rPr>
          <w:b/>
          <w:bCs/>
          <w:sz w:val="20"/>
          <w:szCs w:val="20"/>
        </w:rPr>
        <w:t>se dedicaron a controlar sus estados satélites.</w:t>
      </w:r>
      <w:r w:rsidR="00966133">
        <w:rPr>
          <w:sz w:val="20"/>
          <w:szCs w:val="20"/>
        </w:rPr>
        <w:t xml:space="preserve"> Por ejemplo, pese a que </w:t>
      </w:r>
      <w:r w:rsidR="00966133" w:rsidRPr="00927BBD">
        <w:rPr>
          <w:b/>
          <w:bCs/>
          <w:sz w:val="20"/>
          <w:szCs w:val="20"/>
        </w:rPr>
        <w:t>Checoslovaquia, Bulgaria, Hungría y Polonia</w:t>
      </w:r>
      <w:r w:rsidR="00966133">
        <w:rPr>
          <w:sz w:val="20"/>
          <w:szCs w:val="20"/>
        </w:rPr>
        <w:t xml:space="preserve"> tuvieron la experiencia de políticas relativamente autónomas (democracias populares), la URSS organizo una serie de </w:t>
      </w:r>
      <w:r w:rsidR="00966133" w:rsidRPr="00927BBD">
        <w:rPr>
          <w:b/>
          <w:bCs/>
          <w:sz w:val="20"/>
          <w:szCs w:val="20"/>
        </w:rPr>
        <w:t>golpes de estado</w:t>
      </w:r>
      <w:r w:rsidR="00966133">
        <w:rPr>
          <w:sz w:val="20"/>
          <w:szCs w:val="20"/>
        </w:rPr>
        <w:t xml:space="preserve"> en 1948 ya que consideraba estas experiencias riesgosas para ellos. Los únicos que fueron la excepción fue Yugoslavia </w:t>
      </w:r>
      <w:r w:rsidR="00927BBD">
        <w:rPr>
          <w:sz w:val="20"/>
          <w:szCs w:val="20"/>
        </w:rPr>
        <w:t>(</w:t>
      </w:r>
      <w:r w:rsidR="00966133">
        <w:rPr>
          <w:sz w:val="20"/>
          <w:szCs w:val="20"/>
        </w:rPr>
        <w:t>no alineados</w:t>
      </w:r>
      <w:r w:rsidR="00927BBD">
        <w:rPr>
          <w:sz w:val="20"/>
          <w:szCs w:val="20"/>
        </w:rPr>
        <w:t>)</w:t>
      </w:r>
      <w:r w:rsidR="00966133">
        <w:rPr>
          <w:sz w:val="20"/>
          <w:szCs w:val="20"/>
        </w:rPr>
        <w:t>.</w:t>
      </w:r>
    </w:p>
    <w:p w14:paraId="002674AC" w14:textId="6938EA7B" w:rsidR="00154497" w:rsidRDefault="00154497" w:rsidP="006C4E1D">
      <w:pPr>
        <w:pStyle w:val="Prrafodelista"/>
        <w:numPr>
          <w:ilvl w:val="0"/>
          <w:numId w:val="2"/>
        </w:numPr>
        <w:ind w:firstLine="142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Kominform</w:t>
      </w:r>
      <w:r w:rsidR="00E70DA3">
        <w:rPr>
          <w:b/>
          <w:bCs/>
          <w:sz w:val="20"/>
          <w:szCs w:val="20"/>
          <w:u w:val="single"/>
        </w:rPr>
        <w:t xml:space="preserve"> (Oficina de información de los partidos comunistas y de los trabajadores)</w:t>
      </w:r>
      <w:r>
        <w:rPr>
          <w:b/>
          <w:bCs/>
          <w:sz w:val="20"/>
          <w:szCs w:val="20"/>
          <w:u w:val="single"/>
        </w:rPr>
        <w:t>:</w:t>
      </w:r>
      <w:r w:rsidR="00966133">
        <w:rPr>
          <w:sz w:val="20"/>
          <w:szCs w:val="20"/>
        </w:rPr>
        <w:t xml:space="preserve"> </w:t>
      </w:r>
      <w:r w:rsidR="00E70DA3">
        <w:rPr>
          <w:sz w:val="20"/>
          <w:szCs w:val="20"/>
        </w:rPr>
        <w:t xml:space="preserve">Era una red de datos entre partidos comunistas </w:t>
      </w:r>
      <w:r w:rsidR="00E70DA3" w:rsidRPr="00927BBD">
        <w:rPr>
          <w:b/>
          <w:bCs/>
          <w:sz w:val="20"/>
          <w:szCs w:val="20"/>
        </w:rPr>
        <w:t>(red de espionaje)</w:t>
      </w:r>
    </w:p>
    <w:p w14:paraId="61279EF8" w14:textId="6192ECF9" w:rsidR="00154497" w:rsidRDefault="00154497" w:rsidP="006C4E1D">
      <w:pPr>
        <w:pStyle w:val="Prrafodelista"/>
        <w:numPr>
          <w:ilvl w:val="0"/>
          <w:numId w:val="2"/>
        </w:numPr>
        <w:ind w:firstLine="142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Cooperación económica (Comecon</w:t>
      </w:r>
      <w:r w:rsidR="00E70DA3">
        <w:rPr>
          <w:b/>
          <w:bCs/>
          <w:sz w:val="20"/>
          <w:szCs w:val="20"/>
          <w:u w:val="single"/>
        </w:rPr>
        <w:t>, Consejo para la asistencia económica mutua</w:t>
      </w:r>
      <w:r>
        <w:rPr>
          <w:b/>
          <w:bCs/>
          <w:sz w:val="20"/>
          <w:szCs w:val="20"/>
          <w:u w:val="single"/>
        </w:rPr>
        <w:t>):</w:t>
      </w:r>
      <w:r w:rsidR="00E70DA3">
        <w:rPr>
          <w:sz w:val="20"/>
          <w:szCs w:val="20"/>
        </w:rPr>
        <w:t xml:space="preserve"> </w:t>
      </w:r>
      <w:r w:rsidR="00927BBD">
        <w:rPr>
          <w:sz w:val="20"/>
          <w:szCs w:val="20"/>
        </w:rPr>
        <w:t>C</w:t>
      </w:r>
      <w:r w:rsidR="00E70DA3">
        <w:rPr>
          <w:sz w:val="20"/>
          <w:szCs w:val="20"/>
        </w:rPr>
        <w:t xml:space="preserve">reado en 1949, busco </w:t>
      </w:r>
      <w:r w:rsidR="00E70DA3" w:rsidRPr="00927BBD">
        <w:rPr>
          <w:b/>
          <w:bCs/>
          <w:sz w:val="20"/>
          <w:szCs w:val="20"/>
        </w:rPr>
        <w:t>coordinar la planificación económica</w:t>
      </w:r>
      <w:r w:rsidR="00E70DA3">
        <w:rPr>
          <w:sz w:val="20"/>
          <w:szCs w:val="20"/>
        </w:rPr>
        <w:t xml:space="preserve"> entre los distintos países del bloque e </w:t>
      </w:r>
      <w:r w:rsidR="00E70DA3" w:rsidRPr="00927BBD">
        <w:rPr>
          <w:b/>
          <w:bCs/>
          <w:sz w:val="20"/>
          <w:szCs w:val="20"/>
        </w:rPr>
        <w:t>incrementar el comercio entre ellos</w:t>
      </w:r>
      <w:r w:rsidR="00E70DA3">
        <w:rPr>
          <w:sz w:val="20"/>
          <w:szCs w:val="20"/>
        </w:rPr>
        <w:t xml:space="preserve">. Sin embargo, había tres grandes desafíos la </w:t>
      </w:r>
      <w:r w:rsidR="00E70DA3" w:rsidRPr="00927BBD">
        <w:rPr>
          <w:b/>
          <w:bCs/>
          <w:sz w:val="20"/>
          <w:szCs w:val="20"/>
        </w:rPr>
        <w:t>colectivización de la propiedad, la carencia de monedas convertibles y Stalin</w:t>
      </w:r>
      <w:r w:rsidR="00E70DA3">
        <w:rPr>
          <w:sz w:val="20"/>
          <w:szCs w:val="20"/>
        </w:rPr>
        <w:t xml:space="preserve"> que limito los poderes de la organización. Pero luego de la muerte de Stalin se dio marcha atrás. En conclusión, impuso autarquía en el bloque y los resultados fueron modestos.</w:t>
      </w:r>
    </w:p>
    <w:p w14:paraId="55F4E272" w14:textId="5B88E190" w:rsidR="00154497" w:rsidRPr="00154497" w:rsidRDefault="00154497" w:rsidP="006C4E1D">
      <w:pPr>
        <w:pStyle w:val="Prrafodelista"/>
        <w:numPr>
          <w:ilvl w:val="0"/>
          <w:numId w:val="2"/>
        </w:numPr>
        <w:ind w:firstLine="142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Pacto de Varsovia:</w:t>
      </w:r>
      <w:r w:rsidR="00E70DA3">
        <w:rPr>
          <w:b/>
          <w:bCs/>
          <w:sz w:val="20"/>
          <w:szCs w:val="20"/>
          <w:u w:val="single"/>
        </w:rPr>
        <w:t xml:space="preserve"> </w:t>
      </w:r>
      <w:r w:rsidR="00E70DA3">
        <w:rPr>
          <w:sz w:val="20"/>
          <w:szCs w:val="20"/>
        </w:rPr>
        <w:t xml:space="preserve">Firmado en 1955 entre la </w:t>
      </w:r>
      <w:r w:rsidR="00E70DA3" w:rsidRPr="00927BBD">
        <w:rPr>
          <w:b/>
          <w:bCs/>
          <w:sz w:val="20"/>
          <w:szCs w:val="20"/>
        </w:rPr>
        <w:t>URSS, Rumania, Bulgaria, Checoslovaquia, Albania, Alemania oriental y Hungría</w:t>
      </w:r>
      <w:r w:rsidR="00E70DA3">
        <w:rPr>
          <w:sz w:val="20"/>
          <w:szCs w:val="20"/>
        </w:rPr>
        <w:t xml:space="preserve"> con el objetivo de </w:t>
      </w:r>
      <w:r w:rsidR="00E70DA3" w:rsidRPr="00927BBD">
        <w:rPr>
          <w:b/>
          <w:bCs/>
          <w:sz w:val="20"/>
          <w:szCs w:val="20"/>
        </w:rPr>
        <w:t>coordinar los ejércitos del bloque</w:t>
      </w:r>
      <w:r w:rsidR="00E70DA3">
        <w:rPr>
          <w:sz w:val="20"/>
          <w:szCs w:val="20"/>
        </w:rPr>
        <w:t>, pero en realidad era un instrumento para mantener a raya a los países occidentales y a los del propio bloque.</w:t>
      </w:r>
    </w:p>
    <w:p w14:paraId="3F85B516" w14:textId="3B54FDC5" w:rsidR="0059134D" w:rsidRPr="00E85DB3" w:rsidRDefault="00E85DB3" w:rsidP="006C4E1D">
      <w:pPr>
        <w:ind w:left="-1418" w:firstLine="142"/>
        <w:rPr>
          <w:b/>
          <w:bCs/>
          <w:sz w:val="20"/>
          <w:szCs w:val="20"/>
          <w:u w:val="single"/>
        </w:rPr>
      </w:pPr>
      <w:r w:rsidRPr="00E85DB3">
        <w:rPr>
          <w:b/>
          <w:bCs/>
          <w:sz w:val="20"/>
          <w:szCs w:val="20"/>
          <w:u w:val="single"/>
        </w:rPr>
        <w:t>Línea</w:t>
      </w:r>
      <w:r w:rsidR="0059134D" w:rsidRPr="00E85DB3">
        <w:rPr>
          <w:b/>
          <w:bCs/>
          <w:sz w:val="20"/>
          <w:szCs w:val="20"/>
          <w:u w:val="single"/>
        </w:rPr>
        <w:t xml:space="preserve"> de tiempo:</w:t>
      </w:r>
    </w:p>
    <w:p w14:paraId="6EB0A0F2" w14:textId="593025B2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 xml:space="preserve">1943: Conferencia de </w:t>
      </w:r>
      <w:r w:rsidR="00E85DB3" w:rsidRPr="00E85DB3">
        <w:rPr>
          <w:sz w:val="20"/>
          <w:szCs w:val="20"/>
        </w:rPr>
        <w:t>Teherán</w:t>
      </w:r>
    </w:p>
    <w:p w14:paraId="79BEAB5E" w14:textId="603BF76B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>1945: Conferencia de Yalta</w:t>
      </w:r>
    </w:p>
    <w:p w14:paraId="433E363A" w14:textId="062A02C2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 xml:space="preserve">1945: </w:t>
      </w:r>
      <w:r w:rsidR="00E85DB3" w:rsidRPr="00E85DB3">
        <w:rPr>
          <w:sz w:val="20"/>
          <w:szCs w:val="20"/>
        </w:rPr>
        <w:t>Creación</w:t>
      </w:r>
      <w:r w:rsidRPr="00E85DB3">
        <w:rPr>
          <w:sz w:val="20"/>
          <w:szCs w:val="20"/>
        </w:rPr>
        <w:t xml:space="preserve"> de la ONU</w:t>
      </w:r>
    </w:p>
    <w:p w14:paraId="6A63EB25" w14:textId="077E6962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 xml:space="preserve">1945: Inicio de la primera guerra </w:t>
      </w:r>
      <w:r w:rsidR="00E85DB3" w:rsidRPr="00E85DB3">
        <w:rPr>
          <w:sz w:val="20"/>
          <w:szCs w:val="20"/>
        </w:rPr>
        <w:t>fría</w:t>
      </w:r>
    </w:p>
    <w:p w14:paraId="07B6F1E1" w14:textId="25999FCA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>1947: Doctrina Truman</w:t>
      </w:r>
    </w:p>
    <w:p w14:paraId="2D57358A" w14:textId="103E072B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 xml:space="preserve">1949: </w:t>
      </w:r>
      <w:r w:rsidR="00E85DB3" w:rsidRPr="00E85DB3">
        <w:rPr>
          <w:sz w:val="20"/>
          <w:szCs w:val="20"/>
        </w:rPr>
        <w:t>Creación</w:t>
      </w:r>
      <w:r w:rsidRPr="00E85DB3">
        <w:rPr>
          <w:sz w:val="20"/>
          <w:szCs w:val="20"/>
        </w:rPr>
        <w:t xml:space="preserve"> de la OTAN</w:t>
      </w:r>
    </w:p>
    <w:p w14:paraId="2F603195" w14:textId="26F07E08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lastRenderedPageBreak/>
        <w:t>1953: Muerte de Stalin</w:t>
      </w:r>
    </w:p>
    <w:p w14:paraId="43174480" w14:textId="75DDABE5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>1955: Pacto de Varsovia</w:t>
      </w:r>
    </w:p>
    <w:p w14:paraId="270C4344" w14:textId="5FC8DFCF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 xml:space="preserve">1959: </w:t>
      </w:r>
      <w:r w:rsidR="00E85DB3" w:rsidRPr="00E85DB3">
        <w:rPr>
          <w:sz w:val="20"/>
          <w:szCs w:val="20"/>
        </w:rPr>
        <w:t>Revolución</w:t>
      </w:r>
      <w:r w:rsidRPr="00E85DB3">
        <w:rPr>
          <w:sz w:val="20"/>
          <w:szCs w:val="20"/>
        </w:rPr>
        <w:t xml:space="preserve"> </w:t>
      </w:r>
      <w:r w:rsidR="00E85DB3" w:rsidRPr="00E85DB3">
        <w:rPr>
          <w:sz w:val="20"/>
          <w:szCs w:val="20"/>
        </w:rPr>
        <w:t>cubana</w:t>
      </w:r>
    </w:p>
    <w:p w14:paraId="5DCAF721" w14:textId="323FCA26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 xml:space="preserve">1961: </w:t>
      </w:r>
      <w:r w:rsidR="00E85DB3" w:rsidRPr="00E85DB3">
        <w:rPr>
          <w:sz w:val="20"/>
          <w:szCs w:val="20"/>
        </w:rPr>
        <w:t>Invasión</w:t>
      </w:r>
      <w:r w:rsidRPr="00E85DB3">
        <w:rPr>
          <w:sz w:val="20"/>
          <w:szCs w:val="20"/>
        </w:rPr>
        <w:t xml:space="preserve"> de </w:t>
      </w:r>
      <w:r w:rsidR="00E85DB3" w:rsidRPr="00E85DB3">
        <w:rPr>
          <w:sz w:val="20"/>
          <w:szCs w:val="20"/>
        </w:rPr>
        <w:t>Bahía</w:t>
      </w:r>
      <w:r w:rsidRPr="00E85DB3">
        <w:rPr>
          <w:sz w:val="20"/>
          <w:szCs w:val="20"/>
        </w:rPr>
        <w:t xml:space="preserve"> de Cochinos</w:t>
      </w:r>
    </w:p>
    <w:p w14:paraId="6AB2432A" w14:textId="09BBB388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>1962: Crisis de los misiles</w:t>
      </w:r>
    </w:p>
    <w:p w14:paraId="00E32879" w14:textId="2A897B7A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>1962</w:t>
      </w:r>
      <w:r w:rsidR="00395BA7" w:rsidRPr="00E85DB3">
        <w:rPr>
          <w:sz w:val="20"/>
          <w:szCs w:val="20"/>
        </w:rPr>
        <w:t>:</w:t>
      </w:r>
      <w:r w:rsidRPr="00E85DB3">
        <w:rPr>
          <w:sz w:val="20"/>
          <w:szCs w:val="20"/>
        </w:rPr>
        <w:t xml:space="preserve"> Fin de la primera </w:t>
      </w:r>
      <w:r w:rsidR="00395BA7" w:rsidRPr="00E85DB3">
        <w:rPr>
          <w:sz w:val="20"/>
          <w:szCs w:val="20"/>
        </w:rPr>
        <w:t xml:space="preserve">guerra </w:t>
      </w:r>
      <w:r w:rsidR="00E85DB3" w:rsidRPr="00E85DB3">
        <w:rPr>
          <w:sz w:val="20"/>
          <w:szCs w:val="20"/>
        </w:rPr>
        <w:t>fría</w:t>
      </w:r>
    </w:p>
    <w:p w14:paraId="78B12445" w14:textId="634106DC" w:rsidR="00395BA7" w:rsidRPr="00E85DB3" w:rsidRDefault="00395BA7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>1962: Inicio de la etapa de distención</w:t>
      </w:r>
    </w:p>
    <w:p w14:paraId="5D5A7D94" w14:textId="0CA6F877" w:rsidR="00E85DB3" w:rsidRPr="00E85DB3" w:rsidRDefault="00395BA7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>1965: Inicio de la guerra de vietnam</w:t>
      </w:r>
    </w:p>
    <w:p w14:paraId="3801ABD2" w14:textId="66378FFD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>1972: Salt 1</w:t>
      </w:r>
    </w:p>
    <w:p w14:paraId="7C9BCAE7" w14:textId="7DDD4865" w:rsidR="00395BA7" w:rsidRPr="00E85DB3" w:rsidRDefault="00395BA7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>1975: Fin de la guerra de Vietnam</w:t>
      </w:r>
    </w:p>
    <w:p w14:paraId="32B7A23A" w14:textId="41EBDA28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  <w:lang w:val="en-US"/>
        </w:rPr>
      </w:pPr>
      <w:r w:rsidRPr="00E85DB3">
        <w:rPr>
          <w:sz w:val="20"/>
          <w:szCs w:val="20"/>
          <w:lang w:val="en-US"/>
        </w:rPr>
        <w:t>1979: Salt 2</w:t>
      </w:r>
    </w:p>
    <w:p w14:paraId="101D1371" w14:textId="2472E13C" w:rsidR="00395BA7" w:rsidRPr="00E85DB3" w:rsidRDefault="00395BA7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>1979: Fin de la etapa de distención</w:t>
      </w:r>
    </w:p>
    <w:p w14:paraId="32E66D49" w14:textId="72D89825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 xml:space="preserve">1979: </w:t>
      </w:r>
      <w:r w:rsidR="00E85DB3" w:rsidRPr="00E85DB3">
        <w:rPr>
          <w:sz w:val="20"/>
          <w:szCs w:val="20"/>
        </w:rPr>
        <w:t>Invasión</w:t>
      </w:r>
      <w:r w:rsidRPr="00E85DB3">
        <w:rPr>
          <w:sz w:val="20"/>
          <w:szCs w:val="20"/>
        </w:rPr>
        <w:t xml:space="preserve"> soviética a </w:t>
      </w:r>
      <w:r w:rsidR="00E85DB3" w:rsidRPr="00E85DB3">
        <w:rPr>
          <w:sz w:val="20"/>
          <w:szCs w:val="20"/>
        </w:rPr>
        <w:t>Afganistán</w:t>
      </w:r>
    </w:p>
    <w:p w14:paraId="2D3D776F" w14:textId="2E133F62" w:rsidR="00395BA7" w:rsidRPr="00E85DB3" w:rsidRDefault="00395BA7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 xml:space="preserve">1979: Inicio de la segunda guerra </w:t>
      </w:r>
      <w:r w:rsidR="00E85DB3" w:rsidRPr="00E85DB3">
        <w:rPr>
          <w:sz w:val="20"/>
          <w:szCs w:val="20"/>
        </w:rPr>
        <w:t>fría</w:t>
      </w:r>
    </w:p>
    <w:p w14:paraId="696A6FDF" w14:textId="4E8DFDC3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>1981: Asume como presidente de EEUU Ronal Reagan</w:t>
      </w:r>
    </w:p>
    <w:p w14:paraId="3199EA69" w14:textId="33B647EA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>1985: Llega al poder de la URSS Mijaíl Gorbachov</w:t>
      </w:r>
    </w:p>
    <w:p w14:paraId="5744FBB6" w14:textId="3925CE97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 xml:space="preserve">1989: </w:t>
      </w:r>
      <w:r w:rsidR="00E85DB3" w:rsidRPr="00E85DB3">
        <w:rPr>
          <w:sz w:val="20"/>
          <w:szCs w:val="20"/>
        </w:rPr>
        <w:t>Caída</w:t>
      </w:r>
      <w:r w:rsidRPr="00E85DB3">
        <w:rPr>
          <w:sz w:val="20"/>
          <w:szCs w:val="20"/>
        </w:rPr>
        <w:t xml:space="preserve"> del muro de </w:t>
      </w:r>
      <w:r w:rsidR="00E85DB3" w:rsidRPr="00E85DB3">
        <w:rPr>
          <w:sz w:val="20"/>
          <w:szCs w:val="20"/>
        </w:rPr>
        <w:t>Berlín</w:t>
      </w:r>
    </w:p>
    <w:p w14:paraId="1D0D231A" w14:textId="150B279C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>1991: Salt 3</w:t>
      </w:r>
    </w:p>
    <w:p w14:paraId="75815CB2" w14:textId="30E69234" w:rsidR="0059134D" w:rsidRPr="00E85DB3" w:rsidRDefault="0059134D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 xml:space="preserve">1991: </w:t>
      </w:r>
      <w:r w:rsidR="00E85DB3" w:rsidRPr="00E85DB3">
        <w:rPr>
          <w:sz w:val="20"/>
          <w:szCs w:val="20"/>
        </w:rPr>
        <w:t>Disolución</w:t>
      </w:r>
      <w:r w:rsidRPr="00E85DB3">
        <w:rPr>
          <w:sz w:val="20"/>
          <w:szCs w:val="20"/>
        </w:rPr>
        <w:t xml:space="preserve"> de la </w:t>
      </w:r>
      <w:r w:rsidR="00E85DB3" w:rsidRPr="00E85DB3">
        <w:rPr>
          <w:sz w:val="20"/>
          <w:szCs w:val="20"/>
        </w:rPr>
        <w:t>Unión</w:t>
      </w:r>
      <w:r w:rsidRPr="00E85DB3">
        <w:rPr>
          <w:sz w:val="20"/>
          <w:szCs w:val="20"/>
        </w:rPr>
        <w:t xml:space="preserve"> </w:t>
      </w:r>
      <w:r w:rsidR="00E85DB3" w:rsidRPr="00E85DB3">
        <w:rPr>
          <w:sz w:val="20"/>
          <w:szCs w:val="20"/>
        </w:rPr>
        <w:t>Soviética</w:t>
      </w:r>
    </w:p>
    <w:p w14:paraId="3D7798D7" w14:textId="2AEDA5FD" w:rsidR="008E51AA" w:rsidRDefault="00395BA7" w:rsidP="006C4E1D">
      <w:pPr>
        <w:pStyle w:val="Prrafodelista"/>
        <w:numPr>
          <w:ilvl w:val="0"/>
          <w:numId w:val="1"/>
        </w:numPr>
        <w:ind w:left="-1134" w:firstLine="142"/>
        <w:rPr>
          <w:sz w:val="20"/>
          <w:szCs w:val="20"/>
        </w:rPr>
      </w:pPr>
      <w:r w:rsidRPr="00E85DB3">
        <w:rPr>
          <w:sz w:val="20"/>
          <w:szCs w:val="20"/>
        </w:rPr>
        <w:t xml:space="preserve">1991: Fin de la segunda guerra </w:t>
      </w:r>
      <w:r w:rsidR="00E85DB3" w:rsidRPr="00E85DB3">
        <w:rPr>
          <w:sz w:val="20"/>
          <w:szCs w:val="20"/>
        </w:rPr>
        <w:t>fría</w:t>
      </w:r>
    </w:p>
    <w:p w14:paraId="784DAACE" w14:textId="76AE052B" w:rsidR="008E51AA" w:rsidRPr="00086500" w:rsidRDefault="008E51AA" w:rsidP="006C4E1D">
      <w:pPr>
        <w:ind w:firstLine="142"/>
        <w:rPr>
          <w:b/>
          <w:bCs/>
          <w:sz w:val="20"/>
          <w:szCs w:val="20"/>
          <w:u w:val="single"/>
        </w:rPr>
      </w:pPr>
      <w:r w:rsidRPr="00086500">
        <w:rPr>
          <w:b/>
          <w:bCs/>
          <w:sz w:val="20"/>
          <w:szCs w:val="20"/>
          <w:u w:val="single"/>
        </w:rPr>
        <w:t>Etapas de la guerra:</w:t>
      </w:r>
    </w:p>
    <w:p w14:paraId="59060560" w14:textId="5BC812D5" w:rsidR="008E51AA" w:rsidRPr="00D7798F" w:rsidRDefault="008E51AA" w:rsidP="006C4E1D">
      <w:pPr>
        <w:pStyle w:val="Prrafodelista"/>
        <w:numPr>
          <w:ilvl w:val="0"/>
          <w:numId w:val="3"/>
        </w:numPr>
        <w:ind w:left="-1134" w:firstLine="142"/>
        <w:rPr>
          <w:b/>
          <w:bCs/>
          <w:sz w:val="20"/>
          <w:szCs w:val="20"/>
          <w:u w:val="single"/>
        </w:rPr>
      </w:pPr>
      <w:r w:rsidRPr="00D94D10">
        <w:rPr>
          <w:b/>
          <w:bCs/>
          <w:sz w:val="20"/>
          <w:szCs w:val="20"/>
          <w:u w:val="single"/>
        </w:rPr>
        <w:t>Primera guerra fría (1945-1962):</w:t>
      </w:r>
      <w:r w:rsidR="00086500" w:rsidRPr="00D94D10">
        <w:rPr>
          <w:b/>
          <w:bCs/>
          <w:sz w:val="20"/>
          <w:szCs w:val="20"/>
          <w:u w:val="single"/>
        </w:rPr>
        <w:t xml:space="preserve"> </w:t>
      </w:r>
      <w:r w:rsidRPr="00D94D10">
        <w:rPr>
          <w:sz w:val="20"/>
          <w:szCs w:val="20"/>
        </w:rPr>
        <w:t xml:space="preserve">Inicia luego de la segunda guerra mundial y se basa en que </w:t>
      </w:r>
      <w:r w:rsidRPr="00927BBD">
        <w:rPr>
          <w:b/>
          <w:bCs/>
          <w:sz w:val="20"/>
          <w:szCs w:val="20"/>
        </w:rPr>
        <w:t>nunca hubo confianza entre los dos bloques</w:t>
      </w:r>
      <w:r w:rsidR="00386241" w:rsidRPr="00927BBD">
        <w:rPr>
          <w:b/>
          <w:bCs/>
          <w:sz w:val="20"/>
          <w:szCs w:val="20"/>
        </w:rPr>
        <w:t>.</w:t>
      </w:r>
      <w:r w:rsidR="00386241" w:rsidRPr="00D94D10">
        <w:rPr>
          <w:sz w:val="20"/>
          <w:szCs w:val="20"/>
        </w:rPr>
        <w:t xml:space="preserve"> Luego de la conferencia de </w:t>
      </w:r>
      <w:r w:rsidR="00386241" w:rsidRPr="00927BBD">
        <w:rPr>
          <w:b/>
          <w:bCs/>
          <w:sz w:val="20"/>
          <w:szCs w:val="20"/>
        </w:rPr>
        <w:t>Yalta y Potsdam</w:t>
      </w:r>
      <w:r w:rsidR="00386241" w:rsidRPr="00D94D10">
        <w:rPr>
          <w:sz w:val="20"/>
          <w:szCs w:val="20"/>
        </w:rPr>
        <w:t xml:space="preserve">, como no se llego a un consenso sobre el futuro de Alemania (y Europa) quedo dividida en dos; occidente recibió ayuda económica y militar de los EEUU, mientras que oriente los regímenes socialistas de la URSS. También sucedió la </w:t>
      </w:r>
      <w:r w:rsidR="00386241" w:rsidRPr="00927BBD">
        <w:rPr>
          <w:b/>
          <w:bCs/>
          <w:sz w:val="20"/>
          <w:szCs w:val="20"/>
        </w:rPr>
        <w:t>guerra de corea</w:t>
      </w:r>
      <w:r w:rsidR="00386241" w:rsidRPr="00D94D10">
        <w:rPr>
          <w:sz w:val="20"/>
          <w:szCs w:val="20"/>
        </w:rPr>
        <w:t xml:space="preserve"> (EEUU y China) y la </w:t>
      </w:r>
      <w:r w:rsidR="00386241" w:rsidRPr="00927BBD">
        <w:rPr>
          <w:b/>
          <w:bCs/>
          <w:sz w:val="20"/>
          <w:szCs w:val="20"/>
        </w:rPr>
        <w:t>creación de la ONU</w:t>
      </w:r>
      <w:r w:rsidR="00386241" w:rsidRPr="00D94D10">
        <w:rPr>
          <w:sz w:val="20"/>
          <w:szCs w:val="20"/>
        </w:rPr>
        <w:t>. Luego de la muerte de Stalin en 1953 el nuevo dirigente, Nikita Jruschev, trajo calma gracias a su apertura para la negociación.</w:t>
      </w:r>
    </w:p>
    <w:p w14:paraId="25876B9E" w14:textId="4EC02DB5" w:rsidR="00D7798F" w:rsidRPr="00927BBD" w:rsidRDefault="00D7798F" w:rsidP="006C4E1D">
      <w:pPr>
        <w:pStyle w:val="Prrafodelista"/>
        <w:numPr>
          <w:ilvl w:val="0"/>
          <w:numId w:val="3"/>
        </w:numPr>
        <w:ind w:left="-709" w:firstLine="142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Guerra de vietnam: </w:t>
      </w:r>
      <w:r w:rsidRPr="00D7798F">
        <w:rPr>
          <w:sz w:val="20"/>
          <w:szCs w:val="20"/>
        </w:rPr>
        <w:t>Luego</w:t>
      </w:r>
      <w:r>
        <w:rPr>
          <w:sz w:val="20"/>
          <w:szCs w:val="20"/>
        </w:rPr>
        <w:t xml:space="preserve"> de la segunda guerra mundial, con </w:t>
      </w:r>
      <w:r w:rsidR="00927BBD">
        <w:rPr>
          <w:sz w:val="20"/>
          <w:szCs w:val="20"/>
        </w:rPr>
        <w:t>las potencias debilitadas</w:t>
      </w:r>
      <w:r>
        <w:rPr>
          <w:sz w:val="20"/>
          <w:szCs w:val="20"/>
        </w:rPr>
        <w:t xml:space="preserve"> y la </w:t>
      </w:r>
      <w:r w:rsidRPr="00927BBD">
        <w:rPr>
          <w:b/>
          <w:bCs/>
          <w:sz w:val="20"/>
          <w:szCs w:val="20"/>
        </w:rPr>
        <w:t>desocupación de Asia y África</w:t>
      </w:r>
      <w:r>
        <w:rPr>
          <w:sz w:val="20"/>
          <w:szCs w:val="20"/>
        </w:rPr>
        <w:t xml:space="preserve">; Gran Bretaña y Francia </w:t>
      </w:r>
      <w:r w:rsidRPr="00927BBD">
        <w:rPr>
          <w:b/>
          <w:bCs/>
          <w:sz w:val="20"/>
          <w:szCs w:val="20"/>
        </w:rPr>
        <w:t>buscan aliados</w:t>
      </w:r>
      <w:r>
        <w:rPr>
          <w:sz w:val="20"/>
          <w:szCs w:val="20"/>
        </w:rPr>
        <w:t xml:space="preserve">. En este contexto sucede la guerra de vietnam (era un territorio francés, vietnam, Laos y Camboya), se separó en el </w:t>
      </w:r>
      <w:r w:rsidRPr="00927BBD">
        <w:rPr>
          <w:b/>
          <w:bCs/>
          <w:sz w:val="20"/>
          <w:szCs w:val="20"/>
        </w:rPr>
        <w:t>norte comunista (ganan ellos en 1975) y el sur capitalista.</w:t>
      </w:r>
    </w:p>
    <w:p w14:paraId="6FDB9FC0" w14:textId="2623A6D9" w:rsidR="00386241" w:rsidRPr="00D7798F" w:rsidRDefault="008E51AA" w:rsidP="006C4E1D">
      <w:pPr>
        <w:pStyle w:val="Prrafodelista"/>
        <w:numPr>
          <w:ilvl w:val="1"/>
          <w:numId w:val="3"/>
        </w:numPr>
        <w:ind w:left="-709" w:firstLine="142"/>
        <w:rPr>
          <w:b/>
          <w:bCs/>
          <w:sz w:val="20"/>
          <w:szCs w:val="20"/>
          <w:u w:val="single"/>
        </w:rPr>
      </w:pPr>
      <w:r w:rsidRPr="00D7798F">
        <w:rPr>
          <w:b/>
          <w:bCs/>
          <w:sz w:val="20"/>
          <w:szCs w:val="20"/>
          <w:u w:val="single"/>
        </w:rPr>
        <w:t>Crisis de los misiles (1962):</w:t>
      </w:r>
      <w:r w:rsidR="00D94D10" w:rsidRPr="00D7798F">
        <w:rPr>
          <w:b/>
          <w:bCs/>
          <w:sz w:val="20"/>
          <w:szCs w:val="20"/>
          <w:u w:val="single"/>
        </w:rPr>
        <w:t xml:space="preserve"> </w:t>
      </w:r>
      <w:r w:rsidR="00386241" w:rsidRPr="00D7798F">
        <w:rPr>
          <w:sz w:val="20"/>
          <w:szCs w:val="20"/>
        </w:rPr>
        <w:t xml:space="preserve">En 1959 se produjo la </w:t>
      </w:r>
      <w:r w:rsidR="00386241" w:rsidRPr="00927BBD">
        <w:rPr>
          <w:b/>
          <w:bCs/>
          <w:sz w:val="20"/>
          <w:szCs w:val="20"/>
        </w:rPr>
        <w:t>revolución cubana</w:t>
      </w:r>
      <w:r w:rsidR="008A59BF" w:rsidRPr="00927BBD">
        <w:rPr>
          <w:b/>
          <w:bCs/>
          <w:sz w:val="20"/>
          <w:szCs w:val="20"/>
        </w:rPr>
        <w:t xml:space="preserve"> </w:t>
      </w:r>
      <w:r w:rsidR="008A59BF" w:rsidRPr="00D7798F">
        <w:rPr>
          <w:sz w:val="20"/>
          <w:szCs w:val="20"/>
        </w:rPr>
        <w:t>(la tercera revolución comunista)</w:t>
      </w:r>
      <w:r w:rsidR="00386241" w:rsidRPr="00D7798F">
        <w:rPr>
          <w:sz w:val="20"/>
          <w:szCs w:val="20"/>
        </w:rPr>
        <w:t xml:space="preserve">, esto sumado a la </w:t>
      </w:r>
      <w:r w:rsidR="00386241" w:rsidRPr="00927BBD">
        <w:rPr>
          <w:b/>
          <w:bCs/>
          <w:sz w:val="20"/>
          <w:szCs w:val="20"/>
        </w:rPr>
        <w:t>nacionalización</w:t>
      </w:r>
      <w:r w:rsidR="00386241" w:rsidRPr="00D7798F">
        <w:rPr>
          <w:sz w:val="20"/>
          <w:szCs w:val="20"/>
        </w:rPr>
        <w:t xml:space="preserve"> de muchas compañías estadounidenses </w:t>
      </w:r>
      <w:r w:rsidR="008A59BF" w:rsidRPr="00D7798F">
        <w:rPr>
          <w:sz w:val="20"/>
          <w:szCs w:val="20"/>
        </w:rPr>
        <w:t xml:space="preserve">(había un </w:t>
      </w:r>
      <w:r w:rsidR="00AD2730" w:rsidRPr="00D7798F">
        <w:rPr>
          <w:sz w:val="20"/>
          <w:szCs w:val="20"/>
        </w:rPr>
        <w:t>artículo</w:t>
      </w:r>
      <w:r w:rsidR="008A59BF" w:rsidRPr="00D7798F">
        <w:rPr>
          <w:sz w:val="20"/>
          <w:szCs w:val="20"/>
        </w:rPr>
        <w:t xml:space="preserve"> para proteger la propiedad de los estadounidenses en la isla) </w:t>
      </w:r>
      <w:r w:rsidR="00386241" w:rsidRPr="00D7798F">
        <w:rPr>
          <w:sz w:val="20"/>
          <w:szCs w:val="20"/>
        </w:rPr>
        <w:t xml:space="preserve">provoco el quiebre de las relaciones </w:t>
      </w:r>
      <w:r w:rsidR="00BC0E76" w:rsidRPr="00D7798F">
        <w:rPr>
          <w:sz w:val="20"/>
          <w:szCs w:val="20"/>
        </w:rPr>
        <w:t xml:space="preserve">diplomáticas. En 1961 intentaron derrocar a Fidel Castro con la </w:t>
      </w:r>
      <w:r w:rsidR="00BC0E76" w:rsidRPr="00927BBD">
        <w:rPr>
          <w:b/>
          <w:bCs/>
          <w:sz w:val="20"/>
          <w:szCs w:val="20"/>
        </w:rPr>
        <w:t>invasión de bahía de cochinos</w:t>
      </w:r>
      <w:r w:rsidR="00BC0E76" w:rsidRPr="00D7798F">
        <w:rPr>
          <w:sz w:val="20"/>
          <w:szCs w:val="20"/>
        </w:rPr>
        <w:t xml:space="preserve">, por lo </w:t>
      </w:r>
      <w:r w:rsidR="00086500" w:rsidRPr="00D7798F">
        <w:rPr>
          <w:sz w:val="20"/>
          <w:szCs w:val="20"/>
        </w:rPr>
        <w:t>tanto,</w:t>
      </w:r>
      <w:r w:rsidR="00BC0E76" w:rsidRPr="00D7798F">
        <w:rPr>
          <w:sz w:val="20"/>
          <w:szCs w:val="20"/>
        </w:rPr>
        <w:t xml:space="preserve"> Castro solicito ayuda a la URSS. </w:t>
      </w:r>
      <w:r w:rsidR="00BC0E76" w:rsidRPr="00927BBD">
        <w:rPr>
          <w:b/>
          <w:bCs/>
          <w:sz w:val="20"/>
          <w:szCs w:val="20"/>
        </w:rPr>
        <w:t>En 1962 Jruschev instalo ojivas nucleares en la isla como respuesta</w:t>
      </w:r>
      <w:r w:rsidR="00BC0E76" w:rsidRPr="00D7798F">
        <w:rPr>
          <w:sz w:val="20"/>
          <w:szCs w:val="20"/>
        </w:rPr>
        <w:t xml:space="preserve"> a la solicitud a cubana, esto dio lugar a la crisis de los misiles y el bloque por parte de EEUU. Tras </w:t>
      </w:r>
      <w:r w:rsidR="00BC0E76" w:rsidRPr="00927BBD">
        <w:rPr>
          <w:b/>
          <w:bCs/>
          <w:sz w:val="20"/>
          <w:szCs w:val="20"/>
        </w:rPr>
        <w:t>trece días</w:t>
      </w:r>
      <w:r w:rsidR="00BC0E76" w:rsidRPr="00D7798F">
        <w:rPr>
          <w:sz w:val="20"/>
          <w:szCs w:val="20"/>
        </w:rPr>
        <w:t xml:space="preserve"> de </w:t>
      </w:r>
      <w:r w:rsidR="00AD2730" w:rsidRPr="00D7798F">
        <w:rPr>
          <w:sz w:val="20"/>
          <w:szCs w:val="20"/>
        </w:rPr>
        <w:t>negociaciones se</w:t>
      </w:r>
      <w:r w:rsidR="008A59BF" w:rsidRPr="00D7798F">
        <w:rPr>
          <w:sz w:val="20"/>
          <w:szCs w:val="20"/>
        </w:rPr>
        <w:t xml:space="preserve"> </w:t>
      </w:r>
      <w:r w:rsidR="00AD2730" w:rsidRPr="00D7798F">
        <w:rPr>
          <w:sz w:val="20"/>
          <w:szCs w:val="20"/>
        </w:rPr>
        <w:t>llegó</w:t>
      </w:r>
      <w:r w:rsidR="008A59BF" w:rsidRPr="00D7798F">
        <w:rPr>
          <w:sz w:val="20"/>
          <w:szCs w:val="20"/>
        </w:rPr>
        <w:t xml:space="preserve"> al </w:t>
      </w:r>
      <w:r w:rsidR="008A59BF" w:rsidRPr="00927BBD">
        <w:rPr>
          <w:b/>
          <w:bCs/>
          <w:sz w:val="20"/>
          <w:szCs w:val="20"/>
        </w:rPr>
        <w:t>acuerdo Kennedy-</w:t>
      </w:r>
      <w:r w:rsidR="00AD2730" w:rsidRPr="00927BBD">
        <w:rPr>
          <w:b/>
          <w:bCs/>
          <w:sz w:val="20"/>
          <w:szCs w:val="20"/>
        </w:rPr>
        <w:t>J</w:t>
      </w:r>
      <w:r w:rsidR="008A59BF" w:rsidRPr="00927BBD">
        <w:rPr>
          <w:b/>
          <w:bCs/>
          <w:sz w:val="20"/>
          <w:szCs w:val="20"/>
        </w:rPr>
        <w:t>ruschev</w:t>
      </w:r>
      <w:r w:rsidR="00AD2730" w:rsidRPr="00927BBD">
        <w:rPr>
          <w:b/>
          <w:bCs/>
          <w:sz w:val="20"/>
          <w:szCs w:val="20"/>
        </w:rPr>
        <w:t>:</w:t>
      </w:r>
    </w:p>
    <w:p w14:paraId="18AFC948" w14:textId="47C8426A" w:rsidR="00AD2730" w:rsidRPr="00AD2730" w:rsidRDefault="00AD2730" w:rsidP="006C4E1D">
      <w:pPr>
        <w:pStyle w:val="Prrafodelista"/>
        <w:numPr>
          <w:ilvl w:val="0"/>
          <w:numId w:val="3"/>
        </w:numPr>
        <w:ind w:left="-709" w:firstLine="142"/>
        <w:rPr>
          <w:sz w:val="20"/>
          <w:szCs w:val="20"/>
        </w:rPr>
      </w:pPr>
      <w:r w:rsidRPr="00AD2730">
        <w:rPr>
          <w:sz w:val="20"/>
          <w:szCs w:val="20"/>
        </w:rPr>
        <w:t>Sacar los misiles de cuba y Turquía</w:t>
      </w:r>
    </w:p>
    <w:p w14:paraId="6B8EE868" w14:textId="32FEA882" w:rsidR="00AD2730" w:rsidRPr="00AD2730" w:rsidRDefault="00AD2730" w:rsidP="006C4E1D">
      <w:pPr>
        <w:pStyle w:val="Prrafodelista"/>
        <w:numPr>
          <w:ilvl w:val="0"/>
          <w:numId w:val="3"/>
        </w:numPr>
        <w:ind w:left="-709" w:firstLine="142"/>
        <w:rPr>
          <w:sz w:val="20"/>
          <w:szCs w:val="20"/>
        </w:rPr>
      </w:pPr>
      <w:r w:rsidRPr="00AD2730">
        <w:rPr>
          <w:sz w:val="20"/>
          <w:szCs w:val="20"/>
        </w:rPr>
        <w:t>EEUU promete no invadir la isla</w:t>
      </w:r>
    </w:p>
    <w:p w14:paraId="6E935233" w14:textId="6B487925" w:rsidR="00AD2730" w:rsidRPr="00927BBD" w:rsidRDefault="00AD2730" w:rsidP="006C4E1D">
      <w:pPr>
        <w:pStyle w:val="Prrafodelista"/>
        <w:numPr>
          <w:ilvl w:val="0"/>
          <w:numId w:val="3"/>
        </w:numPr>
        <w:ind w:left="-709" w:firstLine="142"/>
        <w:rPr>
          <w:b/>
          <w:bCs/>
          <w:sz w:val="20"/>
          <w:szCs w:val="20"/>
        </w:rPr>
      </w:pPr>
      <w:r w:rsidRPr="00927BBD">
        <w:rPr>
          <w:b/>
          <w:bCs/>
          <w:sz w:val="20"/>
          <w:szCs w:val="20"/>
        </w:rPr>
        <w:t>Prometen respetar la zona de influencia</w:t>
      </w:r>
    </w:p>
    <w:p w14:paraId="565C7627" w14:textId="7FCAED96" w:rsidR="00AD2730" w:rsidRPr="00AD2730" w:rsidRDefault="00AD2730" w:rsidP="006C4E1D">
      <w:pPr>
        <w:pStyle w:val="Prrafodelista"/>
        <w:numPr>
          <w:ilvl w:val="0"/>
          <w:numId w:val="3"/>
        </w:numPr>
        <w:ind w:left="-709" w:firstLine="142"/>
        <w:rPr>
          <w:sz w:val="20"/>
          <w:szCs w:val="20"/>
        </w:rPr>
      </w:pPr>
      <w:r w:rsidRPr="00AD2730">
        <w:rPr>
          <w:sz w:val="20"/>
          <w:szCs w:val="20"/>
        </w:rPr>
        <w:t>Desarme y no proliferación nuclear</w:t>
      </w:r>
    </w:p>
    <w:p w14:paraId="27097D98" w14:textId="2E4824E6" w:rsidR="00AD2730" w:rsidRPr="00AD2730" w:rsidRDefault="00AD2730" w:rsidP="006C4E1D">
      <w:pPr>
        <w:pStyle w:val="Prrafodelista"/>
        <w:numPr>
          <w:ilvl w:val="0"/>
          <w:numId w:val="3"/>
        </w:numPr>
        <w:ind w:left="-709" w:firstLine="142"/>
        <w:rPr>
          <w:sz w:val="20"/>
          <w:szCs w:val="20"/>
        </w:rPr>
      </w:pPr>
      <w:r w:rsidRPr="00AD2730">
        <w:rPr>
          <w:sz w:val="20"/>
          <w:szCs w:val="20"/>
        </w:rPr>
        <w:t>Teléfono rojo (línea de comunicación directa presidente de EEUU a líder de la URSS)</w:t>
      </w:r>
    </w:p>
    <w:p w14:paraId="7E6AEA23" w14:textId="4D12D24D" w:rsidR="00BC0E76" w:rsidRPr="00886B7C" w:rsidRDefault="00086500" w:rsidP="006C4E1D">
      <w:pPr>
        <w:pStyle w:val="Prrafodelista"/>
        <w:numPr>
          <w:ilvl w:val="0"/>
          <w:numId w:val="3"/>
        </w:numPr>
        <w:ind w:left="-1134" w:firstLine="142"/>
        <w:rPr>
          <w:b/>
          <w:bCs/>
          <w:sz w:val="20"/>
          <w:szCs w:val="20"/>
          <w:u w:val="single"/>
        </w:rPr>
      </w:pPr>
      <w:r w:rsidRPr="00D94D10">
        <w:rPr>
          <w:b/>
          <w:bCs/>
          <w:sz w:val="20"/>
          <w:szCs w:val="20"/>
          <w:u w:val="single"/>
        </w:rPr>
        <w:t>Distensión</w:t>
      </w:r>
      <w:r w:rsidR="008E51AA" w:rsidRPr="00D94D10">
        <w:rPr>
          <w:b/>
          <w:bCs/>
          <w:sz w:val="20"/>
          <w:szCs w:val="20"/>
          <w:u w:val="single"/>
        </w:rPr>
        <w:t xml:space="preserve"> (1962-1979):</w:t>
      </w:r>
      <w:r w:rsidRPr="00D94D10">
        <w:rPr>
          <w:b/>
          <w:bCs/>
          <w:sz w:val="20"/>
          <w:szCs w:val="20"/>
          <w:u w:val="single"/>
        </w:rPr>
        <w:t xml:space="preserve"> </w:t>
      </w:r>
      <w:r w:rsidRPr="00D94D10">
        <w:rPr>
          <w:sz w:val="20"/>
          <w:szCs w:val="20"/>
        </w:rPr>
        <w:t xml:space="preserve">Esta etapa se caracterizó por ser en la que </w:t>
      </w:r>
      <w:r w:rsidRPr="00886B7C">
        <w:rPr>
          <w:b/>
          <w:bCs/>
          <w:sz w:val="20"/>
          <w:szCs w:val="20"/>
        </w:rPr>
        <w:t>menos riesgo había de una destrucción mutua asegurada y mayor apertura comercial.</w:t>
      </w:r>
      <w:r w:rsidRPr="00D94D10">
        <w:rPr>
          <w:sz w:val="20"/>
          <w:szCs w:val="20"/>
        </w:rPr>
        <w:t xml:space="preserve"> Tras muchas conferencias (hacia la década de los ochenta) se logró </w:t>
      </w:r>
      <w:r w:rsidRPr="00886B7C">
        <w:rPr>
          <w:b/>
          <w:bCs/>
          <w:sz w:val="20"/>
          <w:szCs w:val="20"/>
        </w:rPr>
        <w:t>limitar y regular el armamento nuclear.</w:t>
      </w:r>
    </w:p>
    <w:p w14:paraId="1074FBBE" w14:textId="5453CFC7" w:rsidR="00154497" w:rsidRPr="00154497" w:rsidRDefault="008E51AA" w:rsidP="006C4E1D">
      <w:pPr>
        <w:pStyle w:val="Prrafodelista"/>
        <w:numPr>
          <w:ilvl w:val="0"/>
          <w:numId w:val="3"/>
        </w:numPr>
        <w:ind w:left="-1134" w:firstLine="142"/>
        <w:rPr>
          <w:b/>
          <w:bCs/>
          <w:sz w:val="20"/>
          <w:szCs w:val="20"/>
          <w:u w:val="single"/>
        </w:rPr>
      </w:pPr>
      <w:r w:rsidRPr="00D94D10">
        <w:rPr>
          <w:b/>
          <w:bCs/>
          <w:sz w:val="20"/>
          <w:szCs w:val="20"/>
          <w:u w:val="single"/>
        </w:rPr>
        <w:t>Segunda guerra fría (1979-1989):</w:t>
      </w:r>
      <w:r w:rsidR="00D94D10" w:rsidRPr="00D94D10">
        <w:rPr>
          <w:b/>
          <w:bCs/>
          <w:sz w:val="20"/>
          <w:szCs w:val="20"/>
          <w:u w:val="single"/>
        </w:rPr>
        <w:t xml:space="preserve"> </w:t>
      </w:r>
      <w:r w:rsidR="00086500" w:rsidRPr="00D94D10">
        <w:rPr>
          <w:sz w:val="20"/>
          <w:szCs w:val="20"/>
        </w:rPr>
        <w:t xml:space="preserve">El conflicto volvió a escalar gracias a que los EEUU desconfiaban de que los soviéticos cumplieran los </w:t>
      </w:r>
      <w:r w:rsidR="00086500" w:rsidRPr="00886B7C">
        <w:rPr>
          <w:b/>
          <w:bCs/>
          <w:sz w:val="20"/>
          <w:szCs w:val="20"/>
        </w:rPr>
        <w:t>acuerdos y los derechos humanos</w:t>
      </w:r>
      <w:r w:rsidR="00086500" w:rsidRPr="00D94D10">
        <w:rPr>
          <w:sz w:val="20"/>
          <w:szCs w:val="20"/>
        </w:rPr>
        <w:t xml:space="preserve">, además </w:t>
      </w:r>
      <w:r w:rsidR="00086500" w:rsidRPr="00886B7C">
        <w:rPr>
          <w:b/>
          <w:bCs/>
          <w:sz w:val="20"/>
          <w:szCs w:val="20"/>
        </w:rPr>
        <w:t>invadieron Afganistán</w:t>
      </w:r>
      <w:r w:rsidR="00086500" w:rsidRPr="00D94D10">
        <w:rPr>
          <w:sz w:val="20"/>
          <w:szCs w:val="20"/>
        </w:rPr>
        <w:t xml:space="preserve"> en 1979 </w:t>
      </w:r>
      <w:r w:rsidR="00AD2730">
        <w:rPr>
          <w:sz w:val="20"/>
          <w:szCs w:val="20"/>
        </w:rPr>
        <w:t xml:space="preserve">(era aliado de EEUU) </w:t>
      </w:r>
      <w:r w:rsidR="00086500" w:rsidRPr="00D94D10">
        <w:rPr>
          <w:sz w:val="20"/>
          <w:szCs w:val="20"/>
        </w:rPr>
        <w:t xml:space="preserve">y desplegaron </w:t>
      </w:r>
      <w:r w:rsidR="00AD2730" w:rsidRPr="00886B7C">
        <w:rPr>
          <w:b/>
          <w:bCs/>
          <w:sz w:val="20"/>
          <w:szCs w:val="20"/>
        </w:rPr>
        <w:t>más</w:t>
      </w:r>
      <w:r w:rsidR="00086500" w:rsidRPr="00886B7C">
        <w:rPr>
          <w:b/>
          <w:bCs/>
          <w:sz w:val="20"/>
          <w:szCs w:val="20"/>
        </w:rPr>
        <w:t xml:space="preserve"> misiles</w:t>
      </w:r>
      <w:r w:rsidR="00086500" w:rsidRPr="00D94D10">
        <w:rPr>
          <w:sz w:val="20"/>
          <w:szCs w:val="20"/>
        </w:rPr>
        <w:t xml:space="preserve">. Esto se agravo con la presidencia de </w:t>
      </w:r>
      <w:r w:rsidR="00086500" w:rsidRPr="00886B7C">
        <w:rPr>
          <w:b/>
          <w:bCs/>
          <w:sz w:val="20"/>
          <w:szCs w:val="20"/>
        </w:rPr>
        <w:t>Ronald Reagan</w:t>
      </w:r>
      <w:r w:rsidR="00086500" w:rsidRPr="00D94D10">
        <w:rPr>
          <w:sz w:val="20"/>
          <w:szCs w:val="20"/>
        </w:rPr>
        <w:t xml:space="preserve"> (1981) que </w:t>
      </w:r>
      <w:r w:rsidR="00086500" w:rsidRPr="00886B7C">
        <w:rPr>
          <w:b/>
          <w:bCs/>
          <w:sz w:val="20"/>
          <w:szCs w:val="20"/>
        </w:rPr>
        <w:t>ayudo</w:t>
      </w:r>
      <w:r w:rsidR="00086500" w:rsidRPr="00D94D10">
        <w:rPr>
          <w:sz w:val="20"/>
          <w:szCs w:val="20"/>
        </w:rPr>
        <w:t xml:space="preserve"> militarmente y económicamente a </w:t>
      </w:r>
      <w:r w:rsidR="00086500" w:rsidRPr="00886B7C">
        <w:rPr>
          <w:b/>
          <w:bCs/>
          <w:sz w:val="20"/>
          <w:szCs w:val="20"/>
        </w:rPr>
        <w:t>grupos anticomunistas</w:t>
      </w:r>
      <w:r w:rsidR="00086500" w:rsidRPr="00D94D10">
        <w:rPr>
          <w:sz w:val="20"/>
          <w:szCs w:val="20"/>
        </w:rPr>
        <w:t xml:space="preserve">. Sin embargo, con la llegada de </w:t>
      </w:r>
      <w:r w:rsidR="00086500" w:rsidRPr="00886B7C">
        <w:rPr>
          <w:b/>
          <w:bCs/>
          <w:sz w:val="20"/>
          <w:szCs w:val="20"/>
        </w:rPr>
        <w:t>Mijaíl Gorbachov</w:t>
      </w:r>
      <w:r w:rsidR="00086500" w:rsidRPr="00D94D10">
        <w:rPr>
          <w:sz w:val="20"/>
          <w:szCs w:val="20"/>
        </w:rPr>
        <w:t xml:space="preserve"> a la URSS en 1985 el conflicto fue enfriándose gracias a sus </w:t>
      </w:r>
      <w:r w:rsidR="00086500" w:rsidRPr="00886B7C">
        <w:rPr>
          <w:b/>
          <w:bCs/>
          <w:sz w:val="20"/>
          <w:szCs w:val="20"/>
        </w:rPr>
        <w:t>propuestas de desarme</w:t>
      </w:r>
      <w:r w:rsidR="00086500" w:rsidRPr="00D94D10">
        <w:rPr>
          <w:sz w:val="20"/>
          <w:szCs w:val="20"/>
        </w:rPr>
        <w:t xml:space="preserve">, esto sumado a la </w:t>
      </w:r>
      <w:r w:rsidR="00086500" w:rsidRPr="00886B7C">
        <w:rPr>
          <w:b/>
          <w:bCs/>
          <w:sz w:val="20"/>
          <w:szCs w:val="20"/>
        </w:rPr>
        <w:t>caída del muro de Berlín</w:t>
      </w:r>
      <w:r w:rsidR="00086500" w:rsidRPr="00D94D10">
        <w:rPr>
          <w:sz w:val="20"/>
          <w:szCs w:val="20"/>
        </w:rPr>
        <w:t xml:space="preserve"> (1989) llevo a la </w:t>
      </w:r>
      <w:r w:rsidR="00086500" w:rsidRPr="00886B7C">
        <w:rPr>
          <w:b/>
          <w:bCs/>
          <w:sz w:val="20"/>
          <w:szCs w:val="20"/>
        </w:rPr>
        <w:t>disolución del estado soviético</w:t>
      </w:r>
      <w:r w:rsidR="00086500" w:rsidRPr="00D94D10">
        <w:rPr>
          <w:sz w:val="20"/>
          <w:szCs w:val="20"/>
        </w:rPr>
        <w:t xml:space="preserve"> en 1991</w:t>
      </w:r>
      <w:r w:rsidR="00154497">
        <w:rPr>
          <w:sz w:val="20"/>
          <w:szCs w:val="20"/>
        </w:rPr>
        <w:t>.</w:t>
      </w:r>
    </w:p>
    <w:p w14:paraId="0C0B451C" w14:textId="77777777" w:rsidR="00154497" w:rsidRPr="00154497" w:rsidRDefault="00154497" w:rsidP="006C4E1D">
      <w:pPr>
        <w:ind w:left="-1418" w:firstLine="142"/>
        <w:rPr>
          <w:b/>
          <w:bCs/>
          <w:sz w:val="20"/>
          <w:szCs w:val="20"/>
          <w:u w:val="single"/>
        </w:rPr>
      </w:pPr>
    </w:p>
    <w:sectPr w:rsidR="00154497" w:rsidRPr="00154497" w:rsidSect="006C4E1D">
      <w:pgSz w:w="11906" w:h="16838"/>
      <w:pgMar w:top="426" w:right="424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53B3E"/>
    <w:multiLevelType w:val="hybridMultilevel"/>
    <w:tmpl w:val="1826C646"/>
    <w:lvl w:ilvl="0" w:tplc="2C0A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1" w15:restartNumberingAfterBreak="0">
    <w:nsid w:val="14792452"/>
    <w:multiLevelType w:val="hybridMultilevel"/>
    <w:tmpl w:val="8C3A2F86"/>
    <w:lvl w:ilvl="0" w:tplc="2C0A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2" w15:restartNumberingAfterBreak="0">
    <w:nsid w:val="328E3DA2"/>
    <w:multiLevelType w:val="hybridMultilevel"/>
    <w:tmpl w:val="DF901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4D"/>
    <w:rsid w:val="00086500"/>
    <w:rsid w:val="00154497"/>
    <w:rsid w:val="002D3FEA"/>
    <w:rsid w:val="00386241"/>
    <w:rsid w:val="00395BA7"/>
    <w:rsid w:val="004F2016"/>
    <w:rsid w:val="0059134D"/>
    <w:rsid w:val="006C4E1D"/>
    <w:rsid w:val="00860E4D"/>
    <w:rsid w:val="00886B7C"/>
    <w:rsid w:val="008A59BF"/>
    <w:rsid w:val="008E51AA"/>
    <w:rsid w:val="00927BBD"/>
    <w:rsid w:val="00946FFE"/>
    <w:rsid w:val="00965156"/>
    <w:rsid w:val="00966133"/>
    <w:rsid w:val="00A55393"/>
    <w:rsid w:val="00AD2730"/>
    <w:rsid w:val="00B17B42"/>
    <w:rsid w:val="00BC0E76"/>
    <w:rsid w:val="00BD369C"/>
    <w:rsid w:val="00D7798F"/>
    <w:rsid w:val="00D94D10"/>
    <w:rsid w:val="00DB725C"/>
    <w:rsid w:val="00E70DA3"/>
    <w:rsid w:val="00E85DB3"/>
    <w:rsid w:val="00FD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6708D"/>
  <w15:chartTrackingRefBased/>
  <w15:docId w15:val="{8CF2AFF7-A769-4486-AC6A-0EB659E7D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85D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2</Pages>
  <Words>1272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9</cp:revision>
  <dcterms:created xsi:type="dcterms:W3CDTF">2025-05-04T15:48:00Z</dcterms:created>
  <dcterms:modified xsi:type="dcterms:W3CDTF">2025-05-18T13:25:00Z</dcterms:modified>
</cp:coreProperties>
</file>