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ECF2" w14:textId="77777777" w:rsidR="003A6BE2" w:rsidRDefault="003A6BE2" w:rsidP="003A6BE2">
      <w:pPr>
        <w:ind w:left="-426"/>
        <w:rPr>
          <w:b/>
          <w:bCs/>
          <w:sz w:val="40"/>
          <w:szCs w:val="40"/>
          <w:u w:val="single"/>
        </w:rPr>
      </w:pPr>
      <w:r w:rsidRPr="003A6BE2">
        <w:rPr>
          <w:b/>
          <w:bCs/>
          <w:sz w:val="40"/>
          <w:szCs w:val="40"/>
          <w:u w:val="single"/>
        </w:rPr>
        <w:t>Repaso</w:t>
      </w:r>
      <w:r>
        <w:rPr>
          <w:b/>
          <w:bCs/>
          <w:sz w:val="40"/>
          <w:szCs w:val="40"/>
          <w:u w:val="single"/>
        </w:rPr>
        <w:t>:</w:t>
      </w:r>
    </w:p>
    <w:p w14:paraId="6EF2678F" w14:textId="77777777" w:rsidR="003A6BE2" w:rsidRDefault="000118D6" w:rsidP="003A6BE2">
      <w:pPr>
        <w:ind w:left="-426"/>
        <w:rPr>
          <w:b/>
          <w:bCs/>
          <w:sz w:val="40"/>
          <w:szCs w:val="40"/>
          <w:u w:val="single"/>
        </w:rPr>
      </w:pPr>
      <w:r w:rsidRPr="00F609B7">
        <w:rPr>
          <w:b/>
          <w:bCs/>
          <w:sz w:val="20"/>
          <w:szCs w:val="20"/>
          <w:u w:val="single"/>
        </w:rPr>
        <w:t xml:space="preserve">Capitalismo: </w:t>
      </w:r>
      <w:r w:rsidR="00F609B7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modelo </w:t>
      </w:r>
      <w:r w:rsidR="00F609B7">
        <w:rPr>
          <w:sz w:val="20"/>
          <w:szCs w:val="20"/>
        </w:rPr>
        <w:t>económico</w:t>
      </w:r>
      <w:r>
        <w:rPr>
          <w:sz w:val="20"/>
          <w:szCs w:val="20"/>
        </w:rPr>
        <w:t xml:space="preserve"> basado en el </w:t>
      </w:r>
      <w:r w:rsidRPr="00853146">
        <w:rPr>
          <w:b/>
          <w:bCs/>
          <w:sz w:val="20"/>
          <w:szCs w:val="20"/>
        </w:rPr>
        <w:t>libre mercado</w:t>
      </w:r>
      <w:r>
        <w:rPr>
          <w:sz w:val="20"/>
          <w:szCs w:val="20"/>
        </w:rPr>
        <w:t xml:space="preserve">. </w:t>
      </w:r>
      <w:r w:rsidR="00565C5F">
        <w:rPr>
          <w:sz w:val="20"/>
          <w:szCs w:val="20"/>
        </w:rPr>
        <w:t>Caracterizado</w:t>
      </w:r>
      <w:r>
        <w:rPr>
          <w:sz w:val="20"/>
          <w:szCs w:val="20"/>
        </w:rPr>
        <w:t xml:space="preserve"> por </w:t>
      </w:r>
      <w:r w:rsidR="00F609B7">
        <w:rPr>
          <w:sz w:val="20"/>
          <w:szCs w:val="20"/>
        </w:rPr>
        <w:t>creer</w:t>
      </w:r>
      <w:r>
        <w:rPr>
          <w:sz w:val="20"/>
          <w:szCs w:val="20"/>
        </w:rPr>
        <w:t xml:space="preserve"> en la </w:t>
      </w:r>
      <w:r w:rsidRPr="00853146">
        <w:rPr>
          <w:b/>
          <w:bCs/>
          <w:sz w:val="20"/>
          <w:szCs w:val="20"/>
        </w:rPr>
        <w:t>propiedad privada</w:t>
      </w:r>
      <w:r w:rsidR="00565C5F">
        <w:rPr>
          <w:sz w:val="20"/>
          <w:szCs w:val="20"/>
        </w:rPr>
        <w:t xml:space="preserve"> (</w:t>
      </w:r>
      <w:r>
        <w:rPr>
          <w:sz w:val="20"/>
          <w:szCs w:val="20"/>
        </w:rPr>
        <w:t>puede haber propiedades colectivas como cooperativa o una asociación, o que el estado sea dueño de ciertas cosas</w:t>
      </w:r>
      <w:r w:rsidR="00565C5F">
        <w:rPr>
          <w:sz w:val="20"/>
          <w:szCs w:val="20"/>
        </w:rPr>
        <w:t>)</w:t>
      </w:r>
      <w:r>
        <w:rPr>
          <w:sz w:val="20"/>
          <w:szCs w:val="20"/>
        </w:rPr>
        <w:t xml:space="preserve">. Por otro </w:t>
      </w:r>
      <w:r w:rsidR="00F609B7">
        <w:rPr>
          <w:sz w:val="20"/>
          <w:szCs w:val="20"/>
        </w:rPr>
        <w:t>lado,</w:t>
      </w:r>
      <w:r>
        <w:rPr>
          <w:sz w:val="20"/>
          <w:szCs w:val="20"/>
        </w:rPr>
        <w:t xml:space="preserve"> es un sistema que </w:t>
      </w:r>
      <w:r w:rsidRPr="00853146">
        <w:rPr>
          <w:b/>
          <w:bCs/>
          <w:sz w:val="20"/>
          <w:szCs w:val="20"/>
        </w:rPr>
        <w:t>no rechaza la desigualdad económica</w:t>
      </w:r>
      <w:r>
        <w:rPr>
          <w:sz w:val="20"/>
          <w:szCs w:val="20"/>
        </w:rPr>
        <w:t xml:space="preserve"> (no quita que no se pueda hacer caridad, pero si se vive tranquilo sabiendo que muchos son mas pobres que uno y muchos son mas ricos que uno), por lo que hay </w:t>
      </w:r>
      <w:r w:rsidR="00F609B7" w:rsidRPr="00853146">
        <w:rPr>
          <w:b/>
          <w:bCs/>
          <w:sz w:val="20"/>
          <w:szCs w:val="20"/>
        </w:rPr>
        <w:t>burguesía</w:t>
      </w:r>
      <w:r>
        <w:rPr>
          <w:sz w:val="20"/>
          <w:szCs w:val="20"/>
        </w:rPr>
        <w:t xml:space="preserve"> (clase alta o “media alta”, la que tiene negocios importantes y compañías) y el </w:t>
      </w:r>
      <w:r w:rsidRPr="00853146">
        <w:rPr>
          <w:b/>
          <w:bCs/>
          <w:sz w:val="20"/>
          <w:szCs w:val="20"/>
        </w:rPr>
        <w:t>proletariado</w:t>
      </w:r>
      <w:r>
        <w:rPr>
          <w:sz w:val="20"/>
          <w:szCs w:val="20"/>
        </w:rPr>
        <w:t xml:space="preserve"> (que son los que trabajan para </w:t>
      </w:r>
      <w:r w:rsidR="00F609B7">
        <w:rPr>
          <w:sz w:val="20"/>
          <w:szCs w:val="20"/>
        </w:rPr>
        <w:t>la burguesía</w:t>
      </w:r>
      <w:r w:rsidR="00181771">
        <w:rPr>
          <w:sz w:val="20"/>
          <w:szCs w:val="20"/>
        </w:rPr>
        <w:t xml:space="preserve"> ya sea como </w:t>
      </w:r>
      <w:r w:rsidR="00F609B7">
        <w:rPr>
          <w:sz w:val="20"/>
          <w:szCs w:val="20"/>
        </w:rPr>
        <w:t>empleados</w:t>
      </w:r>
      <w:r w:rsidR="00181771">
        <w:rPr>
          <w:sz w:val="20"/>
          <w:szCs w:val="20"/>
        </w:rPr>
        <w:t xml:space="preserve"> </w:t>
      </w:r>
      <w:r w:rsidR="00F609B7">
        <w:rPr>
          <w:sz w:val="20"/>
          <w:szCs w:val="20"/>
        </w:rPr>
        <w:t>domésticos</w:t>
      </w:r>
      <w:r w:rsidR="00181771">
        <w:rPr>
          <w:sz w:val="20"/>
          <w:szCs w:val="20"/>
        </w:rPr>
        <w:t xml:space="preserve">, maestros u operarios de una </w:t>
      </w:r>
      <w:r w:rsidR="00F609B7">
        <w:rPr>
          <w:sz w:val="20"/>
          <w:szCs w:val="20"/>
        </w:rPr>
        <w:t>fábrica</w:t>
      </w:r>
      <w:r w:rsidR="00181771">
        <w:rPr>
          <w:sz w:val="20"/>
          <w:szCs w:val="20"/>
        </w:rPr>
        <w:t xml:space="preserve">). De este modo la </w:t>
      </w:r>
      <w:r w:rsidR="00F609B7">
        <w:rPr>
          <w:sz w:val="20"/>
          <w:szCs w:val="20"/>
        </w:rPr>
        <w:t>burguesía</w:t>
      </w:r>
      <w:r w:rsidR="00181771">
        <w:rPr>
          <w:sz w:val="20"/>
          <w:szCs w:val="20"/>
        </w:rPr>
        <w:t xml:space="preserve"> al “fabricar” un producto “a” que </w:t>
      </w:r>
      <w:r w:rsidR="00F609B7">
        <w:rPr>
          <w:sz w:val="20"/>
          <w:szCs w:val="20"/>
        </w:rPr>
        <w:t>este hecho</w:t>
      </w:r>
      <w:r w:rsidR="00181771">
        <w:rPr>
          <w:sz w:val="20"/>
          <w:szCs w:val="20"/>
        </w:rPr>
        <w:t xml:space="preserve"> con el esfuerzo del </w:t>
      </w:r>
      <w:r w:rsidR="00F609B7">
        <w:rPr>
          <w:sz w:val="20"/>
          <w:szCs w:val="20"/>
        </w:rPr>
        <w:t>proletariado y</w:t>
      </w:r>
      <w:r w:rsidR="00181771">
        <w:rPr>
          <w:sz w:val="20"/>
          <w:szCs w:val="20"/>
        </w:rPr>
        <w:t xml:space="preserve"> como lo venden a un precio mayor al que se lo pagan a sus empleados crean una </w:t>
      </w:r>
      <w:r w:rsidR="00181771" w:rsidRPr="00853146">
        <w:rPr>
          <w:b/>
          <w:bCs/>
          <w:sz w:val="20"/>
          <w:szCs w:val="20"/>
        </w:rPr>
        <w:t>plusvalía</w:t>
      </w:r>
      <w:r w:rsidR="00181771">
        <w:rPr>
          <w:sz w:val="20"/>
          <w:szCs w:val="20"/>
        </w:rPr>
        <w:t xml:space="preserve"> (una diferencia entre el coste y el precio de venta) y </w:t>
      </w:r>
      <w:r w:rsidR="00F609B7">
        <w:rPr>
          <w:sz w:val="20"/>
          <w:szCs w:val="20"/>
        </w:rPr>
        <w:t>así</w:t>
      </w:r>
      <w:r w:rsidR="00181771">
        <w:rPr>
          <w:sz w:val="20"/>
          <w:szCs w:val="20"/>
        </w:rPr>
        <w:t xml:space="preserve"> es como obtienen ganancias.</w:t>
      </w:r>
    </w:p>
    <w:p w14:paraId="5BD93C05" w14:textId="77777777" w:rsidR="003A6BE2" w:rsidRDefault="00181771" w:rsidP="003A6BE2">
      <w:pPr>
        <w:ind w:left="-426"/>
        <w:rPr>
          <w:b/>
          <w:bCs/>
          <w:sz w:val="40"/>
          <w:szCs w:val="40"/>
          <w:u w:val="single"/>
        </w:rPr>
      </w:pPr>
      <w:r w:rsidRPr="00F609B7">
        <w:rPr>
          <w:b/>
          <w:bCs/>
          <w:sz w:val="20"/>
          <w:szCs w:val="20"/>
          <w:u w:val="single"/>
        </w:rPr>
        <w:t>Comunismo:</w:t>
      </w:r>
      <w:r w:rsidR="00F609B7">
        <w:rPr>
          <w:b/>
          <w:bCs/>
          <w:sz w:val="20"/>
          <w:szCs w:val="20"/>
          <w:u w:val="single"/>
        </w:rPr>
        <w:t xml:space="preserve"> </w:t>
      </w:r>
      <w:r w:rsidR="00F609B7">
        <w:rPr>
          <w:sz w:val="20"/>
          <w:szCs w:val="20"/>
        </w:rPr>
        <w:t xml:space="preserve">Es un modelo económico en el que el </w:t>
      </w:r>
      <w:r w:rsidR="00F609B7" w:rsidRPr="00853146">
        <w:rPr>
          <w:b/>
          <w:bCs/>
          <w:sz w:val="20"/>
          <w:szCs w:val="20"/>
        </w:rPr>
        <w:t>estado esta centralizado</w:t>
      </w:r>
      <w:r w:rsidR="00F609B7">
        <w:rPr>
          <w:sz w:val="20"/>
          <w:szCs w:val="20"/>
        </w:rPr>
        <w:t xml:space="preserve"> y la </w:t>
      </w:r>
      <w:r w:rsidR="00F609B7" w:rsidRPr="00853146">
        <w:rPr>
          <w:b/>
          <w:bCs/>
          <w:sz w:val="20"/>
          <w:szCs w:val="20"/>
        </w:rPr>
        <w:t>propiedad es colectiva</w:t>
      </w:r>
      <w:r w:rsidR="00F609B7">
        <w:rPr>
          <w:sz w:val="20"/>
          <w:szCs w:val="20"/>
        </w:rPr>
        <w:t xml:space="preserve"> con el fin de </w:t>
      </w:r>
      <w:r w:rsidR="00F609B7" w:rsidRPr="00853146">
        <w:rPr>
          <w:b/>
          <w:bCs/>
          <w:sz w:val="20"/>
          <w:szCs w:val="20"/>
        </w:rPr>
        <w:t>buscar la eliminación de clases</w:t>
      </w:r>
      <w:r w:rsidR="00F609B7">
        <w:rPr>
          <w:sz w:val="20"/>
          <w:szCs w:val="20"/>
        </w:rPr>
        <w:t xml:space="preserve"> y así llegar a la </w:t>
      </w:r>
      <w:r w:rsidR="00F609B7" w:rsidRPr="00853146">
        <w:rPr>
          <w:b/>
          <w:bCs/>
          <w:sz w:val="20"/>
          <w:szCs w:val="20"/>
        </w:rPr>
        <w:t>igualdad social</w:t>
      </w:r>
      <w:r w:rsidR="00F609B7">
        <w:rPr>
          <w:sz w:val="20"/>
          <w:szCs w:val="20"/>
        </w:rPr>
        <w:t>. En la práctica esto no sucede.</w:t>
      </w:r>
    </w:p>
    <w:p w14:paraId="2B39E80B" w14:textId="77777777" w:rsidR="003A6BE2" w:rsidRDefault="00F609B7" w:rsidP="003A6BE2">
      <w:pPr>
        <w:ind w:left="-426"/>
        <w:rPr>
          <w:b/>
          <w:bCs/>
          <w:sz w:val="40"/>
          <w:szCs w:val="40"/>
          <w:u w:val="single"/>
        </w:rPr>
      </w:pPr>
      <w:r w:rsidRPr="00F609B7">
        <w:rPr>
          <w:b/>
          <w:bCs/>
          <w:sz w:val="20"/>
          <w:szCs w:val="20"/>
          <w:u w:val="single"/>
        </w:rPr>
        <w:t>Nota:</w:t>
      </w:r>
      <w:r>
        <w:rPr>
          <w:b/>
          <w:bCs/>
          <w:sz w:val="20"/>
          <w:szCs w:val="20"/>
          <w:u w:val="single"/>
        </w:rPr>
        <w:t xml:space="preserve"> </w:t>
      </w:r>
      <w:r w:rsidRPr="00853146">
        <w:rPr>
          <w:b/>
          <w:bCs/>
          <w:sz w:val="20"/>
          <w:szCs w:val="20"/>
        </w:rPr>
        <w:t>No existe un país 100% comunista o capitalista en la actualidad,</w:t>
      </w:r>
      <w:r>
        <w:rPr>
          <w:sz w:val="20"/>
          <w:szCs w:val="20"/>
        </w:rPr>
        <w:t xml:space="preserve"> ambos modelos toman cosas del otro y ceden en aspectos de sus propias características. También hay que mencionar que no son solo un modelo económico sino también </w:t>
      </w:r>
      <w:r w:rsidRPr="00853146">
        <w:rPr>
          <w:b/>
          <w:bCs/>
          <w:sz w:val="20"/>
          <w:szCs w:val="20"/>
        </w:rPr>
        <w:t xml:space="preserve">social </w:t>
      </w:r>
      <w:r>
        <w:rPr>
          <w:sz w:val="20"/>
          <w:szCs w:val="20"/>
        </w:rPr>
        <w:t>ya que es una forma de estructurar a las sociedades.</w:t>
      </w:r>
    </w:p>
    <w:p w14:paraId="68971EA4" w14:textId="39B68C87" w:rsidR="00F609B7" w:rsidRPr="003A6BE2" w:rsidRDefault="00F609B7" w:rsidP="003A6BE2">
      <w:pPr>
        <w:ind w:left="-426"/>
        <w:rPr>
          <w:b/>
          <w:bCs/>
          <w:sz w:val="40"/>
          <w:szCs w:val="40"/>
          <w:u w:val="single"/>
        </w:rPr>
      </w:pPr>
      <w:r w:rsidRPr="00F609B7">
        <w:rPr>
          <w:b/>
          <w:bCs/>
          <w:sz w:val="20"/>
          <w:szCs w:val="20"/>
          <w:u w:val="single"/>
        </w:rPr>
        <w:t>División internacional del trabajo:</w:t>
      </w:r>
      <w:r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Hay países que por su ubicación en el globo y tamaño son mas o menos aptos para ciertas tares, por lo que se piensa que países como la argentina deben dedicarse a las actividades agropecuarias, esto es la </w:t>
      </w:r>
      <w:r w:rsidRPr="00853146">
        <w:rPr>
          <w:b/>
          <w:bCs/>
          <w:sz w:val="20"/>
          <w:szCs w:val="20"/>
        </w:rPr>
        <w:t>producción según ventajas comparativas</w:t>
      </w:r>
      <w:r>
        <w:rPr>
          <w:sz w:val="20"/>
          <w:szCs w:val="20"/>
        </w:rPr>
        <w:t>.  Pero en la propia división internacional del trabajo hay diferentes formas de separar a los países además de en qué producen:</w:t>
      </w:r>
    </w:p>
    <w:p w14:paraId="5B983628" w14:textId="5F335C94" w:rsidR="00F609B7" w:rsidRPr="00F609B7" w:rsidRDefault="00F609B7" w:rsidP="0084590A">
      <w:pPr>
        <w:pStyle w:val="Prrafodelista"/>
        <w:numPr>
          <w:ilvl w:val="0"/>
          <w:numId w:val="1"/>
        </w:numPr>
        <w:ind w:left="0"/>
        <w:rPr>
          <w:sz w:val="20"/>
          <w:szCs w:val="20"/>
        </w:rPr>
      </w:pPr>
      <w:r w:rsidRPr="00F609B7">
        <w:rPr>
          <w:sz w:val="20"/>
          <w:szCs w:val="20"/>
        </w:rPr>
        <w:t>Según su rol en la política internación o según su poder:</w:t>
      </w:r>
    </w:p>
    <w:p w14:paraId="50737EC5" w14:textId="08E4D375" w:rsidR="00F609B7" w:rsidRPr="00F609B7" w:rsidRDefault="00F609B7" w:rsidP="00F609B7">
      <w:pPr>
        <w:pStyle w:val="Prrafodelista"/>
        <w:numPr>
          <w:ilvl w:val="1"/>
          <w:numId w:val="2"/>
        </w:numPr>
        <w:rPr>
          <w:b/>
          <w:bCs/>
          <w:sz w:val="20"/>
          <w:szCs w:val="20"/>
        </w:rPr>
      </w:pPr>
      <w:r w:rsidRPr="00F609B7">
        <w:rPr>
          <w:b/>
          <w:bCs/>
          <w:sz w:val="20"/>
          <w:szCs w:val="20"/>
        </w:rPr>
        <w:t>Países centrales</w:t>
      </w:r>
    </w:p>
    <w:p w14:paraId="49EB2DD2" w14:textId="44E54EFA" w:rsidR="00F609B7" w:rsidRPr="00F609B7" w:rsidRDefault="00F609B7" w:rsidP="00F609B7">
      <w:pPr>
        <w:pStyle w:val="Prrafodelista"/>
        <w:numPr>
          <w:ilvl w:val="1"/>
          <w:numId w:val="2"/>
        </w:numPr>
        <w:rPr>
          <w:b/>
          <w:bCs/>
          <w:sz w:val="20"/>
          <w:szCs w:val="20"/>
        </w:rPr>
      </w:pPr>
      <w:r w:rsidRPr="00F609B7">
        <w:rPr>
          <w:b/>
          <w:bCs/>
          <w:sz w:val="20"/>
          <w:szCs w:val="20"/>
        </w:rPr>
        <w:t>Países periféricos</w:t>
      </w:r>
    </w:p>
    <w:p w14:paraId="0CEDA5AF" w14:textId="685CF6A8" w:rsidR="00F609B7" w:rsidRPr="00F609B7" w:rsidRDefault="00F609B7" w:rsidP="0084590A">
      <w:pPr>
        <w:pStyle w:val="Prrafodelista"/>
        <w:numPr>
          <w:ilvl w:val="0"/>
          <w:numId w:val="1"/>
        </w:numPr>
        <w:ind w:left="0"/>
        <w:rPr>
          <w:sz w:val="20"/>
          <w:szCs w:val="20"/>
        </w:rPr>
      </w:pPr>
      <w:r w:rsidRPr="00F609B7">
        <w:rPr>
          <w:sz w:val="20"/>
          <w:szCs w:val="20"/>
        </w:rPr>
        <w:t>Según su desarrollo industrial:</w:t>
      </w:r>
    </w:p>
    <w:p w14:paraId="516F75E1" w14:textId="7ED58253" w:rsidR="00F609B7" w:rsidRPr="00F609B7" w:rsidRDefault="00F609B7" w:rsidP="00F609B7">
      <w:pPr>
        <w:pStyle w:val="Prrafodelista"/>
        <w:numPr>
          <w:ilvl w:val="1"/>
          <w:numId w:val="3"/>
        </w:numPr>
        <w:rPr>
          <w:b/>
          <w:bCs/>
          <w:sz w:val="20"/>
          <w:szCs w:val="20"/>
        </w:rPr>
      </w:pPr>
      <w:r w:rsidRPr="00F609B7">
        <w:rPr>
          <w:b/>
          <w:bCs/>
          <w:sz w:val="20"/>
          <w:szCs w:val="20"/>
        </w:rPr>
        <w:t>Países desarrollados</w:t>
      </w:r>
    </w:p>
    <w:p w14:paraId="7AD138FB" w14:textId="46D17AC8" w:rsidR="003A6BE2" w:rsidRPr="003A6BE2" w:rsidRDefault="00F609B7" w:rsidP="003A6BE2">
      <w:pPr>
        <w:pStyle w:val="Prrafodelista"/>
        <w:numPr>
          <w:ilvl w:val="1"/>
          <w:numId w:val="3"/>
        </w:numPr>
        <w:rPr>
          <w:b/>
          <w:bCs/>
          <w:sz w:val="20"/>
          <w:szCs w:val="20"/>
        </w:rPr>
      </w:pPr>
      <w:r w:rsidRPr="00F609B7">
        <w:rPr>
          <w:b/>
          <w:bCs/>
          <w:sz w:val="20"/>
          <w:szCs w:val="20"/>
        </w:rPr>
        <w:t>Países subdesarrollados</w:t>
      </w:r>
    </w:p>
    <w:p w14:paraId="3E53E6A6" w14:textId="0F1D8703" w:rsidR="003A6BE2" w:rsidRPr="003A6BE2" w:rsidRDefault="003A6BE2" w:rsidP="003A6BE2">
      <w:pPr>
        <w:ind w:left="-426"/>
        <w:rPr>
          <w:b/>
          <w:bCs/>
          <w:sz w:val="20"/>
          <w:szCs w:val="20"/>
        </w:rPr>
      </w:pPr>
      <w:r w:rsidRPr="003A6BE2">
        <w:rPr>
          <w:b/>
          <w:bCs/>
          <w:sz w:val="20"/>
          <w:szCs w:val="20"/>
          <w:u w:val="single"/>
        </w:rPr>
        <w:t xml:space="preserve">Acontecimientos del </w:t>
      </w:r>
      <w:proofErr w:type="spellStart"/>
      <w:r w:rsidRPr="003A6BE2">
        <w:rPr>
          <w:b/>
          <w:bCs/>
          <w:sz w:val="20"/>
          <w:szCs w:val="20"/>
          <w:u w:val="single"/>
        </w:rPr>
        <w:t>sigloXX</w:t>
      </w:r>
      <w:proofErr w:type="spellEnd"/>
      <w:r w:rsidRPr="003A6BE2">
        <w:rPr>
          <w:b/>
          <w:bCs/>
          <w:sz w:val="20"/>
          <w:szCs w:val="20"/>
          <w:u w:val="single"/>
        </w:rPr>
        <w:t>:</w:t>
      </w:r>
    </w:p>
    <w:p w14:paraId="33C43497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1914- Inicio de la primera guerra mundial</w:t>
      </w:r>
    </w:p>
    <w:p w14:paraId="092246DF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1917- Revolución rusa</w:t>
      </w:r>
    </w:p>
    <w:p w14:paraId="03058D77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1918- Fin de la primera guerra mundial</w:t>
      </w:r>
    </w:p>
    <w:p w14:paraId="0710C768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1922- Ascenso de Mussolini</w:t>
      </w:r>
    </w:p>
    <w:p w14:paraId="29BE849A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1929- Gran depresión</w:t>
      </w:r>
    </w:p>
    <w:p w14:paraId="0CF1CBAD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1933- Comienzo del tercer Reich</w:t>
      </w:r>
    </w:p>
    <w:p w14:paraId="331F57DF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1939- Comienzo de la segunda guerra mundial</w:t>
      </w:r>
    </w:p>
    <w:p w14:paraId="547AC1B1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1945- Fin de la segunda guerra mundial</w:t>
      </w:r>
    </w:p>
    <w:p w14:paraId="046583ED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1947- Inicio de la guerra fría</w:t>
      </w:r>
    </w:p>
    <w:p w14:paraId="4582C402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1950- Inicio de la guerra de corea</w:t>
      </w:r>
    </w:p>
    <w:p w14:paraId="44A6614F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1959- Revolución cubana</w:t>
      </w:r>
    </w:p>
    <w:p w14:paraId="3DEFF2B5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1963- Asesinato de Kennedy</w:t>
      </w:r>
    </w:p>
    <w:p w14:paraId="393EEFE2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1969- Llegada del hombre a la luna</w:t>
      </w:r>
    </w:p>
    <w:p w14:paraId="3E857AAE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  <w:lang w:val="en-US"/>
        </w:rPr>
      </w:pPr>
      <w:r w:rsidRPr="003A6BE2">
        <w:rPr>
          <w:sz w:val="20"/>
          <w:szCs w:val="20"/>
          <w:lang w:val="en-US"/>
        </w:rPr>
        <w:t>1969- Festival de Woodstock</w:t>
      </w:r>
    </w:p>
    <w:p w14:paraId="21C04D4A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1973- Crisis del petróleo</w:t>
      </w:r>
    </w:p>
    <w:p w14:paraId="6961CED2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1989- Caída del muro de Berlín</w:t>
      </w:r>
    </w:p>
    <w:p w14:paraId="68483E4E" w14:textId="77777777" w:rsidR="003A6BE2" w:rsidRPr="003A6BE2" w:rsidRDefault="003A6BE2" w:rsidP="003A6BE2">
      <w:pPr>
        <w:pStyle w:val="Prrafodelista"/>
        <w:numPr>
          <w:ilvl w:val="0"/>
          <w:numId w:val="5"/>
        </w:numPr>
        <w:ind w:left="-284" w:firstLine="0"/>
        <w:rPr>
          <w:sz w:val="20"/>
          <w:szCs w:val="20"/>
        </w:rPr>
      </w:pPr>
      <w:r w:rsidRPr="003A6BE2">
        <w:rPr>
          <w:sz w:val="20"/>
          <w:szCs w:val="20"/>
        </w:rPr>
        <w:t>1991- Disolución de la URSS</w:t>
      </w:r>
    </w:p>
    <w:p w14:paraId="312E5410" w14:textId="77777777" w:rsidR="003A6BE2" w:rsidRPr="003A6BE2" w:rsidRDefault="003A6BE2" w:rsidP="003A6BE2">
      <w:pPr>
        <w:ind w:left="567" w:hanging="1004"/>
        <w:rPr>
          <w:b/>
          <w:bCs/>
          <w:sz w:val="20"/>
          <w:szCs w:val="20"/>
        </w:rPr>
      </w:pPr>
    </w:p>
    <w:sectPr w:rsidR="003A6BE2" w:rsidRPr="003A6BE2" w:rsidSect="003A6BE2">
      <w:pgSz w:w="11906" w:h="16838"/>
      <w:pgMar w:top="0" w:right="282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D5308"/>
    <w:multiLevelType w:val="hybridMultilevel"/>
    <w:tmpl w:val="61486B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011D"/>
    <w:multiLevelType w:val="hybridMultilevel"/>
    <w:tmpl w:val="B8A400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F61D7"/>
    <w:multiLevelType w:val="hybridMultilevel"/>
    <w:tmpl w:val="F52EA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02067"/>
    <w:multiLevelType w:val="hybridMultilevel"/>
    <w:tmpl w:val="95822C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35EAA"/>
    <w:multiLevelType w:val="hybridMultilevel"/>
    <w:tmpl w:val="CF4A09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06"/>
    <w:rsid w:val="000118D6"/>
    <w:rsid w:val="00181771"/>
    <w:rsid w:val="003A6BE2"/>
    <w:rsid w:val="00565C5F"/>
    <w:rsid w:val="005A017D"/>
    <w:rsid w:val="0084590A"/>
    <w:rsid w:val="00853146"/>
    <w:rsid w:val="009F6506"/>
    <w:rsid w:val="00A55393"/>
    <w:rsid w:val="00F6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25708"/>
  <w15:chartTrackingRefBased/>
  <w15:docId w15:val="{26A2C16C-B9B5-4A45-9736-F7E55588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0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4</cp:revision>
  <dcterms:created xsi:type="dcterms:W3CDTF">2025-03-15T12:48:00Z</dcterms:created>
  <dcterms:modified xsi:type="dcterms:W3CDTF">2025-03-23T19:00:00Z</dcterms:modified>
</cp:coreProperties>
</file>