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8F72" w14:textId="155BC6E3" w:rsidR="00A55393" w:rsidRPr="00BA6537" w:rsidRDefault="00BA6537">
      <w:pPr>
        <w:rPr>
          <w:b/>
          <w:bCs/>
          <w:sz w:val="40"/>
          <w:szCs w:val="40"/>
          <w:u w:val="single"/>
        </w:rPr>
      </w:pPr>
      <w:r w:rsidRPr="00BA6537">
        <w:rPr>
          <w:b/>
          <w:bCs/>
          <w:sz w:val="40"/>
          <w:szCs w:val="40"/>
          <w:u w:val="single"/>
        </w:rPr>
        <w:t>Cerámicos</w:t>
      </w:r>
      <w:r w:rsidR="0030402A" w:rsidRPr="00BA6537">
        <w:rPr>
          <w:b/>
          <w:bCs/>
          <w:sz w:val="40"/>
          <w:szCs w:val="40"/>
          <w:u w:val="single"/>
        </w:rPr>
        <w:t>:</w:t>
      </w:r>
    </w:p>
    <w:p w14:paraId="74A98766" w14:textId="1F1C2DF4" w:rsidR="0030402A" w:rsidRPr="00BA6537" w:rsidRDefault="0030402A">
      <w:pPr>
        <w:rPr>
          <w:b/>
          <w:bCs/>
          <w:i/>
          <w:iCs/>
          <w:sz w:val="20"/>
          <w:szCs w:val="20"/>
          <w:u w:val="single"/>
        </w:rPr>
      </w:pPr>
      <w:r w:rsidRPr="00BA6537">
        <w:rPr>
          <w:b/>
          <w:bCs/>
          <w:i/>
          <w:iCs/>
          <w:sz w:val="20"/>
          <w:szCs w:val="20"/>
          <w:u w:val="single"/>
        </w:rPr>
        <w:t>Composición química de la materia prima:</w:t>
      </w:r>
    </w:p>
    <w:p w14:paraId="25315049" w14:textId="6541A60E" w:rsidR="0030402A" w:rsidRPr="00BA6537" w:rsidRDefault="0030402A" w:rsidP="00BA6537">
      <w:pPr>
        <w:pStyle w:val="Prrafodelista"/>
        <w:numPr>
          <w:ilvl w:val="0"/>
          <w:numId w:val="1"/>
        </w:numPr>
        <w:rPr>
          <w:i/>
          <w:iCs/>
          <w:sz w:val="20"/>
          <w:szCs w:val="20"/>
        </w:rPr>
      </w:pPr>
      <w:r w:rsidRPr="00BA6537">
        <w:rPr>
          <w:b/>
          <w:bCs/>
          <w:i/>
          <w:iCs/>
          <w:sz w:val="20"/>
          <w:szCs w:val="20"/>
          <w:u w:val="single"/>
        </w:rPr>
        <w:t>Materiales arcillosos:</w:t>
      </w:r>
      <w:r w:rsidRPr="00BA6537">
        <w:rPr>
          <w:i/>
          <w:iCs/>
          <w:sz w:val="20"/>
          <w:szCs w:val="20"/>
        </w:rPr>
        <w:t xml:space="preserve"> silicato de alúmina (SiO</w:t>
      </w:r>
      <w:r w:rsidRPr="00BA6537">
        <w:rPr>
          <w:i/>
          <w:iCs/>
          <w:sz w:val="20"/>
          <w:szCs w:val="20"/>
          <w:vertAlign w:val="subscript"/>
        </w:rPr>
        <w:t>2</w:t>
      </w:r>
      <w:r w:rsidRPr="00BA6537">
        <w:rPr>
          <w:i/>
          <w:iCs/>
          <w:sz w:val="20"/>
          <w:szCs w:val="20"/>
        </w:rPr>
        <w:t>Al</w:t>
      </w:r>
      <w:r w:rsidRPr="00BA6537">
        <w:rPr>
          <w:i/>
          <w:iCs/>
          <w:sz w:val="20"/>
          <w:szCs w:val="20"/>
          <w:vertAlign w:val="subscript"/>
        </w:rPr>
        <w:t>2</w:t>
      </w:r>
      <w:r w:rsidRPr="00BA6537">
        <w:rPr>
          <w:i/>
          <w:iCs/>
          <w:sz w:val="20"/>
          <w:szCs w:val="20"/>
        </w:rPr>
        <w:t>O</w:t>
      </w:r>
      <w:r w:rsidRPr="00BA6537">
        <w:rPr>
          <w:i/>
          <w:iCs/>
          <w:sz w:val="20"/>
          <w:szCs w:val="20"/>
          <w:vertAlign w:val="subscript"/>
        </w:rPr>
        <w:t>3</w:t>
      </w:r>
      <w:r w:rsidRPr="00BA6537">
        <w:rPr>
          <w:i/>
          <w:iCs/>
          <w:sz w:val="20"/>
          <w:szCs w:val="20"/>
        </w:rPr>
        <w:t>)</w:t>
      </w:r>
    </w:p>
    <w:p w14:paraId="47E82E22" w14:textId="021D9ED7" w:rsidR="0030402A" w:rsidRPr="00BA6537" w:rsidRDefault="0030402A" w:rsidP="00BA6537">
      <w:pPr>
        <w:pStyle w:val="Prrafodelista"/>
        <w:numPr>
          <w:ilvl w:val="0"/>
          <w:numId w:val="1"/>
        </w:numPr>
        <w:rPr>
          <w:i/>
          <w:iCs/>
          <w:sz w:val="20"/>
          <w:szCs w:val="20"/>
        </w:rPr>
      </w:pPr>
      <w:r w:rsidRPr="00BA6537">
        <w:rPr>
          <w:b/>
          <w:bCs/>
          <w:i/>
          <w:iCs/>
          <w:sz w:val="20"/>
          <w:szCs w:val="20"/>
          <w:u w:val="single"/>
        </w:rPr>
        <w:t>Materiales no arcillosos:</w:t>
      </w:r>
      <w:r w:rsidRPr="00BA6537">
        <w:rPr>
          <w:i/>
          <w:iCs/>
          <w:sz w:val="20"/>
          <w:szCs w:val="20"/>
        </w:rPr>
        <w:t xml:space="preserve"> cuarzo, fedespato, mica (son minerales).</w:t>
      </w:r>
    </w:p>
    <w:p w14:paraId="45634585" w14:textId="214F02CE" w:rsidR="0030402A" w:rsidRPr="00BA6537" w:rsidRDefault="0030402A">
      <w:pPr>
        <w:rPr>
          <w:b/>
          <w:bCs/>
          <w:i/>
          <w:iCs/>
          <w:sz w:val="20"/>
          <w:szCs w:val="20"/>
          <w:u w:val="single"/>
        </w:rPr>
      </w:pPr>
      <w:r w:rsidRPr="00BA6537">
        <w:rPr>
          <w:b/>
          <w:bCs/>
          <w:i/>
          <w:iCs/>
          <w:sz w:val="20"/>
          <w:szCs w:val="20"/>
          <w:u w:val="single"/>
        </w:rPr>
        <w:t>Clasificación de los materiales cerámicos:</w:t>
      </w:r>
    </w:p>
    <w:p w14:paraId="6F2B584C" w14:textId="5F85B141" w:rsidR="0030402A" w:rsidRPr="00BA6537" w:rsidRDefault="0030402A" w:rsidP="00BA6537">
      <w:pPr>
        <w:pStyle w:val="Prrafodelista"/>
        <w:numPr>
          <w:ilvl w:val="0"/>
          <w:numId w:val="2"/>
        </w:numPr>
        <w:rPr>
          <w:b/>
          <w:bCs/>
          <w:i/>
          <w:iCs/>
          <w:sz w:val="20"/>
          <w:szCs w:val="20"/>
        </w:rPr>
      </w:pPr>
      <w:r w:rsidRPr="00BA6537">
        <w:rPr>
          <w:b/>
          <w:bCs/>
          <w:i/>
          <w:iCs/>
          <w:sz w:val="20"/>
          <w:szCs w:val="20"/>
        </w:rPr>
        <w:t>Cerámica roja (se usa en construcción):</w:t>
      </w:r>
    </w:p>
    <w:p w14:paraId="7B13E5BE" w14:textId="2B63F2A3" w:rsidR="0030402A" w:rsidRPr="00BA6537" w:rsidRDefault="0030402A" w:rsidP="00BA6537">
      <w:pPr>
        <w:pStyle w:val="Prrafodelista"/>
        <w:numPr>
          <w:ilvl w:val="1"/>
          <w:numId w:val="3"/>
        </w:numPr>
        <w:rPr>
          <w:i/>
          <w:iCs/>
          <w:sz w:val="20"/>
          <w:szCs w:val="20"/>
        </w:rPr>
      </w:pPr>
      <w:r w:rsidRPr="00BA6537">
        <w:rPr>
          <w:b/>
          <w:bCs/>
          <w:i/>
          <w:iCs/>
          <w:sz w:val="20"/>
          <w:szCs w:val="20"/>
        </w:rPr>
        <w:t>Barro cocido:</w:t>
      </w:r>
      <w:r w:rsidRPr="00BA6537">
        <w:rPr>
          <w:i/>
          <w:iCs/>
          <w:sz w:val="20"/>
          <w:szCs w:val="20"/>
        </w:rPr>
        <w:t xml:space="preserve"> ladrillos más comunes</w:t>
      </w:r>
    </w:p>
    <w:p w14:paraId="1CEE87EB" w14:textId="579CBDB9" w:rsidR="0030402A" w:rsidRPr="00BA6537" w:rsidRDefault="0030402A" w:rsidP="00BA6537">
      <w:pPr>
        <w:pStyle w:val="Prrafodelista"/>
        <w:numPr>
          <w:ilvl w:val="1"/>
          <w:numId w:val="3"/>
        </w:numPr>
        <w:rPr>
          <w:i/>
          <w:iCs/>
          <w:sz w:val="20"/>
          <w:szCs w:val="20"/>
        </w:rPr>
      </w:pPr>
      <w:r w:rsidRPr="00BA6537">
        <w:rPr>
          <w:b/>
          <w:bCs/>
          <w:i/>
          <w:iCs/>
          <w:sz w:val="20"/>
          <w:szCs w:val="20"/>
        </w:rPr>
        <w:t>Prensad</w:t>
      </w:r>
      <w:r w:rsidR="00FE3403">
        <w:rPr>
          <w:b/>
          <w:bCs/>
          <w:i/>
          <w:iCs/>
          <w:sz w:val="20"/>
          <w:szCs w:val="20"/>
        </w:rPr>
        <w:t>o</w:t>
      </w:r>
      <w:r w:rsidRPr="00BA6537">
        <w:rPr>
          <w:b/>
          <w:bCs/>
          <w:i/>
          <w:iCs/>
          <w:sz w:val="20"/>
          <w:szCs w:val="20"/>
        </w:rPr>
        <w:t xml:space="preserve"> o laminada: </w:t>
      </w:r>
      <w:r w:rsidRPr="00BA6537">
        <w:rPr>
          <w:i/>
          <w:iCs/>
          <w:sz w:val="20"/>
          <w:szCs w:val="20"/>
        </w:rPr>
        <w:t>tejas, ladrillos huecos, etc.</w:t>
      </w:r>
    </w:p>
    <w:p w14:paraId="3015922F" w14:textId="327D54C2" w:rsidR="0030402A" w:rsidRPr="00BA6537" w:rsidRDefault="0030402A" w:rsidP="00BA6537">
      <w:pPr>
        <w:pStyle w:val="Prrafodelista"/>
        <w:numPr>
          <w:ilvl w:val="0"/>
          <w:numId w:val="2"/>
        </w:numPr>
        <w:rPr>
          <w:b/>
          <w:bCs/>
          <w:i/>
          <w:iCs/>
          <w:sz w:val="20"/>
          <w:szCs w:val="20"/>
        </w:rPr>
      </w:pPr>
      <w:r w:rsidRPr="00BA6537">
        <w:rPr>
          <w:b/>
          <w:bCs/>
          <w:i/>
          <w:iCs/>
          <w:sz w:val="20"/>
          <w:szCs w:val="20"/>
        </w:rPr>
        <w:t>Cerámica blanca (es decorativa, se usa en inodoros y vides)</w:t>
      </w:r>
    </w:p>
    <w:p w14:paraId="05B591C3" w14:textId="19D5B201" w:rsidR="0030402A" w:rsidRPr="00BA6537" w:rsidRDefault="0030402A" w:rsidP="00BA6537">
      <w:pPr>
        <w:pStyle w:val="Prrafodelista"/>
        <w:numPr>
          <w:ilvl w:val="0"/>
          <w:numId w:val="2"/>
        </w:numPr>
        <w:rPr>
          <w:b/>
          <w:bCs/>
          <w:i/>
          <w:iCs/>
          <w:sz w:val="20"/>
          <w:szCs w:val="20"/>
        </w:rPr>
      </w:pPr>
      <w:r w:rsidRPr="00BA6537">
        <w:rPr>
          <w:b/>
          <w:bCs/>
          <w:i/>
          <w:iCs/>
          <w:sz w:val="20"/>
          <w:szCs w:val="20"/>
        </w:rPr>
        <w:t>Gres cerámico (pisos)</w:t>
      </w:r>
    </w:p>
    <w:p w14:paraId="0FD519A5" w14:textId="2C3C2531" w:rsidR="0030402A" w:rsidRPr="00BA6537" w:rsidRDefault="0030402A" w:rsidP="00BA6537">
      <w:pPr>
        <w:pStyle w:val="Prrafodelista"/>
        <w:numPr>
          <w:ilvl w:val="1"/>
          <w:numId w:val="4"/>
        </w:numPr>
        <w:rPr>
          <w:i/>
          <w:iCs/>
          <w:sz w:val="20"/>
          <w:szCs w:val="20"/>
        </w:rPr>
      </w:pPr>
      <w:r w:rsidRPr="00BA6537">
        <w:rPr>
          <w:b/>
          <w:bCs/>
          <w:i/>
          <w:iCs/>
          <w:sz w:val="20"/>
          <w:szCs w:val="20"/>
        </w:rPr>
        <w:t>Gres esmaltado:</w:t>
      </w:r>
      <w:r w:rsidRPr="00BA6537">
        <w:rPr>
          <w:i/>
          <w:iCs/>
          <w:sz w:val="20"/>
          <w:szCs w:val="20"/>
        </w:rPr>
        <w:t xml:space="preserve"> la cerámica y el recubrimiento se cocinan en momentos diferentes, es menos resistente.</w:t>
      </w:r>
    </w:p>
    <w:p w14:paraId="1A6B8545" w14:textId="00ADF75E" w:rsidR="0030402A" w:rsidRPr="00BA6537" w:rsidRDefault="0030402A" w:rsidP="00BA6537">
      <w:pPr>
        <w:pStyle w:val="Prrafodelista"/>
        <w:numPr>
          <w:ilvl w:val="1"/>
          <w:numId w:val="4"/>
        </w:numPr>
        <w:rPr>
          <w:i/>
          <w:iCs/>
          <w:sz w:val="20"/>
          <w:szCs w:val="20"/>
        </w:rPr>
      </w:pPr>
      <w:r w:rsidRPr="00BA6537">
        <w:rPr>
          <w:b/>
          <w:bCs/>
          <w:i/>
          <w:iCs/>
          <w:sz w:val="20"/>
          <w:szCs w:val="20"/>
        </w:rPr>
        <w:t>Gres porcelánico:</w:t>
      </w:r>
      <w:r w:rsidRPr="00BA6537">
        <w:rPr>
          <w:i/>
          <w:iCs/>
          <w:sz w:val="20"/>
          <w:szCs w:val="20"/>
        </w:rPr>
        <w:t xml:space="preserve"> la cerámica y el recubrimiento se cocinan al mismo tiempo, es </w:t>
      </w:r>
      <w:r w:rsidR="00BA6537" w:rsidRPr="00BA6537">
        <w:rPr>
          <w:i/>
          <w:iCs/>
          <w:sz w:val="20"/>
          <w:szCs w:val="20"/>
        </w:rPr>
        <w:t>más</w:t>
      </w:r>
      <w:r w:rsidRPr="00BA6537">
        <w:rPr>
          <w:i/>
          <w:iCs/>
          <w:sz w:val="20"/>
          <w:szCs w:val="20"/>
        </w:rPr>
        <w:t xml:space="preserve"> resistente.</w:t>
      </w:r>
    </w:p>
    <w:p w14:paraId="50888080" w14:textId="3DBB5D73" w:rsidR="0030402A" w:rsidRPr="00BA6537" w:rsidRDefault="0030402A" w:rsidP="00BA6537">
      <w:pPr>
        <w:pStyle w:val="Prrafodelista"/>
        <w:numPr>
          <w:ilvl w:val="0"/>
          <w:numId w:val="2"/>
        </w:numPr>
        <w:rPr>
          <w:b/>
          <w:bCs/>
          <w:i/>
          <w:iCs/>
          <w:sz w:val="20"/>
          <w:szCs w:val="20"/>
        </w:rPr>
      </w:pPr>
      <w:r w:rsidRPr="00BA6537">
        <w:rPr>
          <w:b/>
          <w:bCs/>
          <w:i/>
          <w:iCs/>
          <w:sz w:val="20"/>
          <w:szCs w:val="20"/>
        </w:rPr>
        <w:t>Porcelana (vajilla)</w:t>
      </w:r>
    </w:p>
    <w:p w14:paraId="46FD1EC7" w14:textId="228C5203" w:rsidR="0030402A" w:rsidRPr="00BA6537" w:rsidRDefault="0030402A" w:rsidP="00BA6537">
      <w:pPr>
        <w:pStyle w:val="Prrafodelista"/>
        <w:numPr>
          <w:ilvl w:val="0"/>
          <w:numId w:val="2"/>
        </w:numPr>
        <w:rPr>
          <w:b/>
          <w:bCs/>
          <w:i/>
          <w:iCs/>
          <w:sz w:val="20"/>
          <w:szCs w:val="20"/>
        </w:rPr>
      </w:pPr>
      <w:r w:rsidRPr="00BA6537">
        <w:rPr>
          <w:b/>
          <w:bCs/>
          <w:i/>
          <w:iCs/>
          <w:sz w:val="20"/>
          <w:szCs w:val="20"/>
        </w:rPr>
        <w:t>Refractarios (hornos)</w:t>
      </w:r>
    </w:p>
    <w:p w14:paraId="7C32F848" w14:textId="4C350BC3" w:rsidR="0030402A" w:rsidRPr="00BA6537" w:rsidRDefault="0030402A">
      <w:pPr>
        <w:rPr>
          <w:b/>
          <w:bCs/>
          <w:i/>
          <w:iCs/>
          <w:sz w:val="20"/>
          <w:szCs w:val="20"/>
          <w:u w:val="single"/>
        </w:rPr>
      </w:pPr>
      <w:r w:rsidRPr="00BA6537">
        <w:rPr>
          <w:b/>
          <w:bCs/>
          <w:i/>
          <w:iCs/>
          <w:sz w:val="20"/>
          <w:szCs w:val="20"/>
          <w:u w:val="single"/>
        </w:rPr>
        <w:t>¿Cómo se hace el vidrio?</w:t>
      </w:r>
    </w:p>
    <w:p w14:paraId="2A11034B" w14:textId="4EE2BCF8" w:rsidR="0030402A" w:rsidRPr="00BA6537" w:rsidRDefault="0030402A">
      <w:pPr>
        <w:rPr>
          <w:i/>
          <w:iCs/>
          <w:sz w:val="20"/>
          <w:szCs w:val="20"/>
        </w:rPr>
      </w:pPr>
      <w:r w:rsidRPr="00BA6537">
        <w:rPr>
          <w:i/>
          <w:iCs/>
          <w:sz w:val="20"/>
          <w:szCs w:val="20"/>
        </w:rPr>
        <w:t xml:space="preserve">Se mescla carbonato de sodio (sosa, </w:t>
      </w:r>
      <w:r w:rsidR="00BA6537" w:rsidRPr="00BA6537">
        <w:rPr>
          <w:i/>
          <w:iCs/>
          <w:sz w:val="20"/>
          <w:szCs w:val="20"/>
        </w:rPr>
        <w:t>Na</w:t>
      </w:r>
      <w:r w:rsidR="00BA6537" w:rsidRPr="00BA6537">
        <w:rPr>
          <w:i/>
          <w:iCs/>
          <w:sz w:val="20"/>
          <w:szCs w:val="20"/>
          <w:vertAlign w:val="subscript"/>
        </w:rPr>
        <w:t>2</w:t>
      </w:r>
      <w:r w:rsidR="00BA6537" w:rsidRPr="00BA6537">
        <w:rPr>
          <w:i/>
          <w:iCs/>
          <w:sz w:val="20"/>
          <w:szCs w:val="20"/>
        </w:rPr>
        <w:t>CO</w:t>
      </w:r>
      <w:r w:rsidR="00BA6537" w:rsidRPr="00BA6537">
        <w:rPr>
          <w:i/>
          <w:iCs/>
          <w:sz w:val="20"/>
          <w:szCs w:val="20"/>
          <w:vertAlign w:val="subscript"/>
        </w:rPr>
        <w:t>3</w:t>
      </w:r>
      <w:r w:rsidR="00BA6537" w:rsidRPr="00BA6537">
        <w:rPr>
          <w:i/>
          <w:iCs/>
          <w:sz w:val="20"/>
          <w:szCs w:val="20"/>
        </w:rPr>
        <w:t>) con cal (carbonato de calcio y magnesio) y arena de sílice (95%). Luego se pone la mescla en un horno a 1500°C y se vierte el liquido en una piscina con estaño líquido, por la diferencia de pesos específicos, el vidrio queda arriba por lo que se crea una lámina, de la cual se va a ir tirando y saldrá a unos 600°C (ya es sólido). Se lo enfría controladamente hasta los 80°C donde se le hace un control de calidad (lo que salió mal vuelve al horno) y luego se lo fracciona.</w:t>
      </w:r>
    </w:p>
    <w:p w14:paraId="1968A5F6" w14:textId="74F28E9E" w:rsidR="00BA6537" w:rsidRPr="00BA6537" w:rsidRDefault="00BA6537">
      <w:pPr>
        <w:rPr>
          <w:b/>
          <w:bCs/>
          <w:i/>
          <w:iCs/>
          <w:sz w:val="20"/>
          <w:szCs w:val="20"/>
          <w:u w:val="single"/>
        </w:rPr>
      </w:pPr>
      <w:r w:rsidRPr="00BA6537">
        <w:rPr>
          <w:b/>
          <w:bCs/>
          <w:i/>
          <w:iCs/>
          <w:sz w:val="20"/>
          <w:szCs w:val="20"/>
          <w:u w:val="single"/>
        </w:rPr>
        <w:t>Tipos de vidrio:</w:t>
      </w:r>
    </w:p>
    <w:p w14:paraId="185635D1" w14:textId="331D36A5" w:rsidR="00BA6537" w:rsidRPr="00BA6537" w:rsidRDefault="00BA6537" w:rsidP="00BA6537">
      <w:pPr>
        <w:pStyle w:val="Prrafodelista"/>
        <w:numPr>
          <w:ilvl w:val="0"/>
          <w:numId w:val="5"/>
        </w:numPr>
        <w:rPr>
          <w:sz w:val="20"/>
          <w:szCs w:val="20"/>
        </w:rPr>
      </w:pPr>
      <w:r w:rsidRPr="00BA6537">
        <w:rPr>
          <w:sz w:val="20"/>
          <w:szCs w:val="20"/>
        </w:rPr>
        <w:t>Templado</w:t>
      </w:r>
    </w:p>
    <w:p w14:paraId="6A94066B" w14:textId="3212923C" w:rsidR="00BA6537" w:rsidRPr="00BA6537" w:rsidRDefault="00BA6537" w:rsidP="00BA6537">
      <w:pPr>
        <w:pStyle w:val="Prrafodelista"/>
        <w:numPr>
          <w:ilvl w:val="0"/>
          <w:numId w:val="5"/>
        </w:numPr>
        <w:rPr>
          <w:sz w:val="20"/>
          <w:szCs w:val="20"/>
        </w:rPr>
      </w:pPr>
      <w:r w:rsidRPr="00BA6537">
        <w:rPr>
          <w:sz w:val="20"/>
          <w:szCs w:val="20"/>
        </w:rPr>
        <w:t>Laminado</w:t>
      </w:r>
    </w:p>
    <w:p w14:paraId="5BA7952C" w14:textId="071A0075" w:rsidR="00BA6537" w:rsidRPr="00BA6537" w:rsidRDefault="00BA6537" w:rsidP="00BA6537">
      <w:pPr>
        <w:pStyle w:val="Prrafodelista"/>
        <w:numPr>
          <w:ilvl w:val="0"/>
          <w:numId w:val="5"/>
        </w:numPr>
        <w:rPr>
          <w:sz w:val="20"/>
          <w:szCs w:val="20"/>
        </w:rPr>
      </w:pPr>
      <w:r w:rsidRPr="00BA6537">
        <w:rPr>
          <w:sz w:val="20"/>
          <w:szCs w:val="20"/>
        </w:rPr>
        <w:t>Esmerilado</w:t>
      </w:r>
    </w:p>
    <w:p w14:paraId="351FB466" w14:textId="7C7F08B7" w:rsidR="00BA6537" w:rsidRPr="00BA6537" w:rsidRDefault="00BA6537" w:rsidP="00BA6537">
      <w:pPr>
        <w:pStyle w:val="Prrafodelista"/>
        <w:numPr>
          <w:ilvl w:val="0"/>
          <w:numId w:val="5"/>
        </w:numPr>
        <w:rPr>
          <w:sz w:val="20"/>
          <w:szCs w:val="20"/>
        </w:rPr>
      </w:pPr>
      <w:r w:rsidRPr="00BA6537">
        <w:rPr>
          <w:sz w:val="20"/>
          <w:szCs w:val="20"/>
        </w:rPr>
        <w:t>Cilindrado</w:t>
      </w:r>
    </w:p>
    <w:p w14:paraId="44A0760C" w14:textId="00FC8C4F" w:rsidR="00BA6537" w:rsidRPr="00BA6537" w:rsidRDefault="00BA6537" w:rsidP="00BA6537">
      <w:pPr>
        <w:pStyle w:val="Prrafodelista"/>
        <w:numPr>
          <w:ilvl w:val="0"/>
          <w:numId w:val="5"/>
        </w:numPr>
        <w:rPr>
          <w:sz w:val="20"/>
          <w:szCs w:val="20"/>
        </w:rPr>
      </w:pPr>
      <w:r w:rsidRPr="00BA6537">
        <w:rPr>
          <w:sz w:val="20"/>
          <w:szCs w:val="20"/>
        </w:rPr>
        <w:t xml:space="preserve">Color </w:t>
      </w:r>
    </w:p>
    <w:p w14:paraId="3DDDBB12" w14:textId="44DA305B" w:rsidR="00BA6537" w:rsidRPr="00BA6537" w:rsidRDefault="00BA6537" w:rsidP="00BA6537">
      <w:pPr>
        <w:pStyle w:val="Prrafodelista"/>
        <w:numPr>
          <w:ilvl w:val="0"/>
          <w:numId w:val="5"/>
        </w:numPr>
        <w:rPr>
          <w:sz w:val="20"/>
          <w:szCs w:val="20"/>
        </w:rPr>
      </w:pPr>
      <w:r w:rsidRPr="00BA6537">
        <w:rPr>
          <w:sz w:val="20"/>
          <w:szCs w:val="20"/>
        </w:rPr>
        <w:t>Pin</w:t>
      </w:r>
      <w:r w:rsidR="00FE3403">
        <w:rPr>
          <w:sz w:val="20"/>
          <w:szCs w:val="20"/>
        </w:rPr>
        <w:t>t</w:t>
      </w:r>
      <w:r w:rsidRPr="00BA6537">
        <w:rPr>
          <w:sz w:val="20"/>
          <w:szCs w:val="20"/>
        </w:rPr>
        <w:t>ado</w:t>
      </w:r>
    </w:p>
    <w:sectPr w:rsidR="00BA6537" w:rsidRPr="00BA6537" w:rsidSect="003040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14A59"/>
    <w:multiLevelType w:val="hybridMultilevel"/>
    <w:tmpl w:val="13E6D8DC"/>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CF72D5F"/>
    <w:multiLevelType w:val="hybridMultilevel"/>
    <w:tmpl w:val="B234E0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FB625CC"/>
    <w:multiLevelType w:val="hybridMultilevel"/>
    <w:tmpl w:val="888A82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DBD2B0F"/>
    <w:multiLevelType w:val="hybridMultilevel"/>
    <w:tmpl w:val="532AE6C2"/>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CE82A28"/>
    <w:multiLevelType w:val="hybridMultilevel"/>
    <w:tmpl w:val="D564D69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2A"/>
    <w:rsid w:val="0030402A"/>
    <w:rsid w:val="00A55393"/>
    <w:rsid w:val="00BA6537"/>
    <w:rsid w:val="00FE34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F605"/>
  <w15:chartTrackingRefBased/>
  <w15:docId w15:val="{CFAE3A0E-D996-408D-AE20-ED94DB0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65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197</Words>
  <Characters>1085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2</cp:revision>
  <dcterms:created xsi:type="dcterms:W3CDTF">2024-11-08T21:43:00Z</dcterms:created>
  <dcterms:modified xsi:type="dcterms:W3CDTF">2024-11-12T00:40:00Z</dcterms:modified>
</cp:coreProperties>
</file>