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E81F43" w14:textId="77777777" w:rsidR="00AE7ECA" w:rsidRPr="00C84F1A" w:rsidRDefault="00AE7ECA" w:rsidP="00AE7ECA">
      <w:pPr>
        <w:rPr>
          <w:b/>
          <w:bCs/>
          <w:sz w:val="40"/>
          <w:szCs w:val="40"/>
          <w:u w:val="single"/>
        </w:rPr>
      </w:pPr>
      <w:r w:rsidRPr="00C84F1A">
        <w:rPr>
          <w:b/>
          <w:bCs/>
          <w:sz w:val="40"/>
          <w:szCs w:val="40"/>
          <w:u w:val="single"/>
        </w:rPr>
        <w:t xml:space="preserve">Control nervioso en el ser humano </w:t>
      </w:r>
    </w:p>
    <w:p w14:paraId="27462E0F" w14:textId="22F25AD0" w:rsidR="00AE7ECA" w:rsidRPr="00C84F1A" w:rsidRDefault="00AE7ECA" w:rsidP="00AE7ECA">
      <w:pPr>
        <w:rPr>
          <w:b/>
          <w:bCs/>
          <w:sz w:val="36"/>
          <w:szCs w:val="36"/>
          <w:u w:val="single"/>
        </w:rPr>
      </w:pPr>
      <w:r w:rsidRPr="00C84F1A">
        <w:rPr>
          <w:b/>
          <w:bCs/>
          <w:sz w:val="36"/>
          <w:szCs w:val="36"/>
          <w:u w:val="single"/>
        </w:rPr>
        <w:t xml:space="preserve">Respuesta </w:t>
      </w:r>
      <w:r w:rsidR="00982618" w:rsidRPr="00C84F1A">
        <w:rPr>
          <w:b/>
          <w:bCs/>
          <w:sz w:val="36"/>
          <w:szCs w:val="36"/>
          <w:u w:val="single"/>
        </w:rPr>
        <w:t>a los</w:t>
      </w:r>
      <w:r w:rsidRPr="00C84F1A">
        <w:rPr>
          <w:b/>
          <w:bCs/>
          <w:sz w:val="36"/>
          <w:szCs w:val="36"/>
          <w:u w:val="single"/>
        </w:rPr>
        <w:t xml:space="preserve"> estímulos </w:t>
      </w:r>
    </w:p>
    <w:p w14:paraId="22913BA1" w14:textId="5B3CCDA6" w:rsidR="00AE7ECA" w:rsidRPr="00AE7ECA" w:rsidRDefault="00982618" w:rsidP="00AE7ECA">
      <w:pPr>
        <w:rPr>
          <w:sz w:val="20"/>
          <w:szCs w:val="20"/>
        </w:rPr>
      </w:pPr>
      <w:r>
        <w:rPr>
          <w:sz w:val="20"/>
          <w:szCs w:val="20"/>
        </w:rPr>
        <w:t>El</w:t>
      </w:r>
      <w:r w:rsidRPr="00AE7ECA">
        <w:rPr>
          <w:sz w:val="20"/>
          <w:szCs w:val="20"/>
        </w:rPr>
        <w:t xml:space="preserve"> encargado</w:t>
      </w:r>
      <w:r w:rsidR="00AE7ECA" w:rsidRPr="00AE7ECA">
        <w:rPr>
          <w:sz w:val="20"/>
          <w:szCs w:val="20"/>
        </w:rPr>
        <w:t xml:space="preserve"> de la relación y la coordinación</w:t>
      </w:r>
      <w:r>
        <w:rPr>
          <w:sz w:val="20"/>
          <w:szCs w:val="20"/>
        </w:rPr>
        <w:t xml:space="preserve"> es</w:t>
      </w:r>
      <w:r w:rsidR="00AE7ECA" w:rsidRPr="00AE7ECA">
        <w:rPr>
          <w:sz w:val="20"/>
          <w:szCs w:val="20"/>
        </w:rPr>
        <w:t xml:space="preserve"> el </w:t>
      </w:r>
      <w:r w:rsidR="00AE7ECA" w:rsidRPr="00982618">
        <w:rPr>
          <w:b/>
          <w:bCs/>
          <w:sz w:val="20"/>
          <w:szCs w:val="20"/>
        </w:rPr>
        <w:t>sistema nervioso y el sistema endócrino</w:t>
      </w:r>
      <w:r w:rsidR="00AE7ECA" w:rsidRPr="00AE7ECA">
        <w:rPr>
          <w:sz w:val="20"/>
          <w:szCs w:val="20"/>
        </w:rPr>
        <w:t xml:space="preserve">. Controlan funciones vitales e involuntarias, coordina el funcionamiento de las diferentes partes del cuerpo y permite la relación con el medio ambiente. </w:t>
      </w:r>
    </w:p>
    <w:p w14:paraId="541865C2" w14:textId="77777777" w:rsidR="00AE7ECA" w:rsidRPr="00514E6A" w:rsidRDefault="00AE7ECA" w:rsidP="00AE7ECA">
      <w:pPr>
        <w:rPr>
          <w:b/>
          <w:bCs/>
          <w:sz w:val="32"/>
          <w:szCs w:val="32"/>
          <w:u w:val="single"/>
        </w:rPr>
      </w:pPr>
      <w:r w:rsidRPr="00514E6A">
        <w:rPr>
          <w:b/>
          <w:bCs/>
          <w:sz w:val="32"/>
          <w:szCs w:val="32"/>
          <w:u w:val="single"/>
        </w:rPr>
        <w:t xml:space="preserve">Tejido nervioso </w:t>
      </w:r>
    </w:p>
    <w:p w14:paraId="195E63B8" w14:textId="5A936DF8" w:rsidR="00AE7ECA" w:rsidRPr="00AE7ECA" w:rsidRDefault="00AE7ECA" w:rsidP="00AE7ECA">
      <w:pPr>
        <w:rPr>
          <w:sz w:val="20"/>
          <w:szCs w:val="20"/>
        </w:rPr>
      </w:pPr>
      <w:r w:rsidRPr="00AE7ECA">
        <w:rPr>
          <w:sz w:val="20"/>
          <w:szCs w:val="20"/>
        </w:rPr>
        <w:t xml:space="preserve">Realiza la </w:t>
      </w:r>
      <w:r w:rsidRPr="00E4127D">
        <w:rPr>
          <w:b/>
          <w:bCs/>
          <w:sz w:val="20"/>
          <w:szCs w:val="20"/>
        </w:rPr>
        <w:t>conducción de la información</w:t>
      </w:r>
      <w:r w:rsidRPr="00AE7ECA">
        <w:rPr>
          <w:sz w:val="20"/>
          <w:szCs w:val="20"/>
        </w:rPr>
        <w:t xml:space="preserve"> en forma </w:t>
      </w:r>
      <w:r w:rsidRPr="0051041B">
        <w:rPr>
          <w:b/>
          <w:bCs/>
          <w:sz w:val="20"/>
          <w:szCs w:val="20"/>
        </w:rPr>
        <w:t>de impulso nervioso</w:t>
      </w:r>
      <w:r w:rsidRPr="00AE7ECA">
        <w:rPr>
          <w:sz w:val="20"/>
          <w:szCs w:val="20"/>
        </w:rPr>
        <w:t xml:space="preserve">. Existen dos tipos de células: </w:t>
      </w:r>
    </w:p>
    <w:p w14:paraId="6ABE7F8B" w14:textId="54FC6269" w:rsidR="00AE7ECA" w:rsidRPr="00133E9D" w:rsidRDefault="00AE7ECA" w:rsidP="00133E9D">
      <w:pPr>
        <w:pStyle w:val="Prrafodelista"/>
        <w:numPr>
          <w:ilvl w:val="0"/>
          <w:numId w:val="2"/>
        </w:numPr>
        <w:rPr>
          <w:sz w:val="18"/>
          <w:szCs w:val="18"/>
        </w:rPr>
      </w:pPr>
      <w:r w:rsidRPr="00AF399B">
        <w:rPr>
          <w:b/>
          <w:bCs/>
          <w:sz w:val="20"/>
          <w:szCs w:val="20"/>
          <w:u w:val="single"/>
        </w:rPr>
        <w:t>Neuronas</w:t>
      </w:r>
      <w:r w:rsidR="00133E9D" w:rsidRPr="00AF399B">
        <w:rPr>
          <w:b/>
          <w:bCs/>
          <w:sz w:val="20"/>
          <w:szCs w:val="20"/>
          <w:u w:val="single"/>
        </w:rPr>
        <w:t>:</w:t>
      </w:r>
      <w:r w:rsidRPr="00133E9D">
        <w:rPr>
          <w:sz w:val="20"/>
          <w:szCs w:val="20"/>
        </w:rPr>
        <w:t xml:space="preserve"> </w:t>
      </w:r>
      <w:r w:rsidRPr="0051041B">
        <w:rPr>
          <w:sz w:val="20"/>
          <w:szCs w:val="20"/>
        </w:rPr>
        <w:t xml:space="preserve">Se </w:t>
      </w:r>
      <w:r w:rsidRPr="0051041B">
        <w:rPr>
          <w:b/>
          <w:bCs/>
          <w:sz w:val="20"/>
          <w:szCs w:val="20"/>
        </w:rPr>
        <w:t>comunican</w:t>
      </w:r>
      <w:r w:rsidRPr="0051041B">
        <w:rPr>
          <w:sz w:val="20"/>
          <w:szCs w:val="20"/>
        </w:rPr>
        <w:t xml:space="preserve"> con </w:t>
      </w:r>
      <w:r w:rsidR="00133E9D" w:rsidRPr="0051041B">
        <w:rPr>
          <w:sz w:val="20"/>
          <w:szCs w:val="20"/>
        </w:rPr>
        <w:t xml:space="preserve">otras </w:t>
      </w:r>
      <w:r w:rsidR="0051041B" w:rsidRPr="0051041B">
        <w:rPr>
          <w:sz w:val="20"/>
          <w:szCs w:val="20"/>
        </w:rPr>
        <w:t>células</w:t>
      </w:r>
      <w:r w:rsidR="00133E9D" w:rsidRPr="0051041B">
        <w:rPr>
          <w:sz w:val="20"/>
          <w:szCs w:val="20"/>
        </w:rPr>
        <w:t xml:space="preserve"> muy rápido, para ello usan el </w:t>
      </w:r>
      <w:r w:rsidR="00133E9D" w:rsidRPr="0051041B">
        <w:rPr>
          <w:b/>
          <w:bCs/>
          <w:sz w:val="20"/>
          <w:szCs w:val="20"/>
        </w:rPr>
        <w:t>impulso nervioso</w:t>
      </w:r>
      <w:r w:rsidR="00133E9D" w:rsidRPr="0051041B">
        <w:rPr>
          <w:sz w:val="20"/>
          <w:szCs w:val="20"/>
        </w:rPr>
        <w:t>. Tipos de neuronas:</w:t>
      </w:r>
      <w:r w:rsidR="00133E9D" w:rsidRPr="00133E9D">
        <w:rPr>
          <w:sz w:val="18"/>
          <w:szCs w:val="18"/>
        </w:rPr>
        <w:t xml:space="preserve"> </w:t>
      </w:r>
    </w:p>
    <w:p w14:paraId="2FB465E8" w14:textId="6BDECABA" w:rsidR="00AE7ECA" w:rsidRPr="00133E9D" w:rsidRDefault="00AE7ECA" w:rsidP="00133E9D">
      <w:pPr>
        <w:pStyle w:val="Prrafodelista"/>
        <w:numPr>
          <w:ilvl w:val="1"/>
          <w:numId w:val="2"/>
        </w:numPr>
        <w:rPr>
          <w:sz w:val="20"/>
          <w:szCs w:val="20"/>
        </w:rPr>
      </w:pPr>
      <w:r w:rsidRPr="00AF399B">
        <w:rPr>
          <w:b/>
          <w:bCs/>
          <w:sz w:val="20"/>
          <w:szCs w:val="20"/>
          <w:u w:val="single"/>
        </w:rPr>
        <w:t>Aferentes o sensoriales:</w:t>
      </w:r>
      <w:r w:rsidRPr="00133E9D">
        <w:rPr>
          <w:sz w:val="20"/>
          <w:szCs w:val="20"/>
        </w:rPr>
        <w:t xml:space="preserve"> </w:t>
      </w:r>
      <w:r w:rsidR="0051041B">
        <w:rPr>
          <w:sz w:val="20"/>
          <w:szCs w:val="20"/>
        </w:rPr>
        <w:t>D</w:t>
      </w:r>
      <w:r w:rsidRPr="00133E9D">
        <w:rPr>
          <w:sz w:val="20"/>
          <w:szCs w:val="20"/>
        </w:rPr>
        <w:t xml:space="preserve">esde el </w:t>
      </w:r>
      <w:r w:rsidRPr="0051041B">
        <w:rPr>
          <w:b/>
          <w:bCs/>
          <w:sz w:val="20"/>
          <w:szCs w:val="20"/>
        </w:rPr>
        <w:t>medio a los centros de procesamiento</w:t>
      </w:r>
      <w:r w:rsidRPr="00133E9D">
        <w:rPr>
          <w:sz w:val="20"/>
          <w:szCs w:val="20"/>
        </w:rPr>
        <w:t xml:space="preserve">. </w:t>
      </w:r>
    </w:p>
    <w:p w14:paraId="0BDAE05E" w14:textId="733E835E" w:rsidR="00AE7ECA" w:rsidRPr="00133E9D" w:rsidRDefault="00AE7ECA" w:rsidP="00133E9D">
      <w:pPr>
        <w:pStyle w:val="Prrafodelista"/>
        <w:numPr>
          <w:ilvl w:val="1"/>
          <w:numId w:val="2"/>
        </w:numPr>
        <w:rPr>
          <w:sz w:val="20"/>
          <w:szCs w:val="20"/>
        </w:rPr>
      </w:pPr>
      <w:r w:rsidRPr="00AF399B">
        <w:rPr>
          <w:b/>
          <w:bCs/>
          <w:sz w:val="20"/>
          <w:szCs w:val="20"/>
          <w:u w:val="single"/>
        </w:rPr>
        <w:t>Eferentes o motoras</w:t>
      </w:r>
      <w:r w:rsidR="00AF399B">
        <w:rPr>
          <w:b/>
          <w:bCs/>
          <w:sz w:val="20"/>
          <w:szCs w:val="20"/>
          <w:u w:val="single"/>
        </w:rPr>
        <w:t>:</w:t>
      </w:r>
      <w:r w:rsidRPr="00133E9D">
        <w:rPr>
          <w:sz w:val="20"/>
          <w:szCs w:val="20"/>
        </w:rPr>
        <w:t xml:space="preserve"> Hasta las células de los </w:t>
      </w:r>
      <w:r w:rsidRPr="00682050">
        <w:rPr>
          <w:b/>
          <w:bCs/>
          <w:sz w:val="20"/>
          <w:szCs w:val="20"/>
        </w:rPr>
        <w:t>órganos efectores</w:t>
      </w:r>
      <w:r w:rsidRPr="00133E9D">
        <w:rPr>
          <w:sz w:val="20"/>
          <w:szCs w:val="20"/>
        </w:rPr>
        <w:t xml:space="preserve">. </w:t>
      </w:r>
    </w:p>
    <w:p w14:paraId="74292E35" w14:textId="14561AB1" w:rsidR="00AE7ECA" w:rsidRPr="00133E9D" w:rsidRDefault="00AE7ECA" w:rsidP="00133E9D">
      <w:pPr>
        <w:pStyle w:val="Prrafodelista"/>
        <w:numPr>
          <w:ilvl w:val="1"/>
          <w:numId w:val="2"/>
        </w:numPr>
        <w:rPr>
          <w:sz w:val="20"/>
          <w:szCs w:val="20"/>
        </w:rPr>
      </w:pPr>
      <w:r w:rsidRPr="00AF399B">
        <w:rPr>
          <w:b/>
          <w:bCs/>
          <w:sz w:val="20"/>
          <w:szCs w:val="20"/>
          <w:u w:val="single"/>
        </w:rPr>
        <w:t>Interneuronas:</w:t>
      </w:r>
      <w:r w:rsidRPr="00133E9D">
        <w:rPr>
          <w:sz w:val="20"/>
          <w:szCs w:val="20"/>
        </w:rPr>
        <w:t xml:space="preserve"> </w:t>
      </w:r>
      <w:r w:rsidR="00682050">
        <w:rPr>
          <w:sz w:val="20"/>
          <w:szCs w:val="20"/>
        </w:rPr>
        <w:t>C</w:t>
      </w:r>
      <w:r w:rsidRPr="00133E9D">
        <w:rPr>
          <w:sz w:val="20"/>
          <w:szCs w:val="20"/>
        </w:rPr>
        <w:t xml:space="preserve">onexiones </w:t>
      </w:r>
      <w:r w:rsidRPr="00682050">
        <w:rPr>
          <w:b/>
          <w:bCs/>
          <w:sz w:val="20"/>
          <w:szCs w:val="20"/>
        </w:rPr>
        <w:t>entre las neuronas</w:t>
      </w:r>
      <w:r w:rsidRPr="00133E9D">
        <w:rPr>
          <w:sz w:val="20"/>
          <w:szCs w:val="20"/>
        </w:rPr>
        <w:t xml:space="preserve"> sensoriales y las neuronas motoras. </w:t>
      </w:r>
    </w:p>
    <w:p w14:paraId="79DF4FDA" w14:textId="0B45951F" w:rsidR="00AE7ECA" w:rsidRPr="00133E9D" w:rsidRDefault="00AE7ECA" w:rsidP="00133E9D">
      <w:pPr>
        <w:pStyle w:val="Prrafodelista"/>
        <w:numPr>
          <w:ilvl w:val="0"/>
          <w:numId w:val="2"/>
        </w:numPr>
        <w:rPr>
          <w:sz w:val="20"/>
          <w:szCs w:val="20"/>
        </w:rPr>
      </w:pPr>
      <w:r w:rsidRPr="00AF399B">
        <w:rPr>
          <w:b/>
          <w:bCs/>
          <w:sz w:val="20"/>
          <w:szCs w:val="20"/>
          <w:u w:val="single"/>
        </w:rPr>
        <w:t>Células gliales:</w:t>
      </w:r>
      <w:r w:rsidRPr="00133E9D">
        <w:rPr>
          <w:sz w:val="20"/>
          <w:szCs w:val="20"/>
        </w:rPr>
        <w:t xml:space="preserve"> </w:t>
      </w:r>
      <w:r w:rsidR="006F432B">
        <w:rPr>
          <w:sz w:val="20"/>
          <w:szCs w:val="20"/>
        </w:rPr>
        <w:t xml:space="preserve">Son </w:t>
      </w:r>
      <w:r w:rsidR="002A768E">
        <w:rPr>
          <w:sz w:val="20"/>
          <w:szCs w:val="20"/>
        </w:rPr>
        <w:t>un</w:t>
      </w:r>
      <w:r w:rsidR="002A768E" w:rsidRPr="006F432B">
        <w:rPr>
          <w:b/>
          <w:bCs/>
          <w:sz w:val="20"/>
          <w:szCs w:val="20"/>
        </w:rPr>
        <w:t xml:space="preserve"> “soport</w:t>
      </w:r>
      <w:r w:rsidR="002A768E">
        <w:rPr>
          <w:b/>
          <w:bCs/>
          <w:sz w:val="20"/>
          <w:szCs w:val="20"/>
        </w:rPr>
        <w:t>e</w:t>
      </w:r>
      <w:r w:rsidRPr="006F432B">
        <w:rPr>
          <w:b/>
          <w:bCs/>
          <w:sz w:val="20"/>
          <w:szCs w:val="20"/>
        </w:rPr>
        <w:t>”</w:t>
      </w:r>
      <w:r w:rsidRPr="00133E9D">
        <w:rPr>
          <w:sz w:val="20"/>
          <w:szCs w:val="20"/>
        </w:rPr>
        <w:t xml:space="preserve"> los astrocitos forman una red de sostén. Las microglías protegen y los oligodendrocitos, con las células de Schwann producen la vaina de</w:t>
      </w:r>
      <w:r w:rsidR="00BD2A52">
        <w:rPr>
          <w:sz w:val="20"/>
          <w:szCs w:val="20"/>
        </w:rPr>
        <w:t xml:space="preserve"> </w:t>
      </w:r>
      <w:r w:rsidRPr="00133E9D">
        <w:rPr>
          <w:sz w:val="20"/>
          <w:szCs w:val="20"/>
        </w:rPr>
        <w:t>me</w:t>
      </w:r>
      <w:r w:rsidR="00514E6A">
        <w:rPr>
          <w:sz w:val="20"/>
          <w:szCs w:val="20"/>
        </w:rPr>
        <w:t>l</w:t>
      </w:r>
      <w:r w:rsidRPr="00133E9D">
        <w:rPr>
          <w:sz w:val="20"/>
          <w:szCs w:val="20"/>
        </w:rPr>
        <w:t>ina que en vuelve los axones de ciertas neuronas.</w:t>
      </w:r>
    </w:p>
    <w:p w14:paraId="40A08218" w14:textId="7EE34C2B" w:rsidR="00AE7ECA" w:rsidRPr="00514E6A" w:rsidRDefault="00EA24CE" w:rsidP="00AE7ECA">
      <w:pPr>
        <w:rPr>
          <w:b/>
          <w:bCs/>
          <w:sz w:val="32"/>
          <w:szCs w:val="32"/>
          <w:u w:val="single"/>
        </w:rPr>
      </w:pPr>
      <w:r>
        <w:rPr>
          <w:noProof/>
        </w:rPr>
        <w:drawing>
          <wp:anchor distT="0" distB="0" distL="114300" distR="114300" simplePos="0" relativeHeight="251659264" behindDoc="0" locked="0" layoutInCell="1" allowOverlap="1" wp14:anchorId="42C04BC9" wp14:editId="758FC0AD">
            <wp:simplePos x="0" y="0"/>
            <wp:positionH relativeFrom="margin">
              <wp:posOffset>4183380</wp:posOffset>
            </wp:positionH>
            <wp:positionV relativeFrom="paragraph">
              <wp:posOffset>11430</wp:posOffset>
            </wp:positionV>
            <wp:extent cx="2432685" cy="1323975"/>
            <wp:effectExtent l="0" t="0" r="5715" b="9525"/>
            <wp:wrapThrough wrapText="bothSides">
              <wp:wrapPolygon edited="0">
                <wp:start x="0" y="0"/>
                <wp:lineTo x="0" y="21445"/>
                <wp:lineTo x="21482" y="21445"/>
                <wp:lineTo x="21482" y="0"/>
                <wp:lineTo x="0" y="0"/>
              </wp:wrapPolygon>
            </wp:wrapThrough>
            <wp:docPr id="365729143" name="Imagen 1"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29143" name="Imagen 1" descr="Captura de pantalla de computadora&#10;&#10;Descripción generada automáticamente"/>
                    <pic:cNvPicPr/>
                  </pic:nvPicPr>
                  <pic:blipFill rotWithShape="1">
                    <a:blip r:embed="rId5">
                      <a:extLst>
                        <a:ext uri="{28A0092B-C50C-407E-A947-70E740481C1C}">
                          <a14:useLocalDpi xmlns:a14="http://schemas.microsoft.com/office/drawing/2010/main" val="0"/>
                        </a:ext>
                      </a:extLst>
                    </a:blip>
                    <a:srcRect l="38963" t="43436" r="38505" b="36952"/>
                    <a:stretch/>
                  </pic:blipFill>
                  <pic:spPr bwMode="auto">
                    <a:xfrm>
                      <a:off x="0" y="0"/>
                      <a:ext cx="2432685" cy="1323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E7ECA" w:rsidRPr="00514E6A">
        <w:rPr>
          <w:b/>
          <w:bCs/>
          <w:sz w:val="32"/>
          <w:szCs w:val="32"/>
          <w:u w:val="single"/>
        </w:rPr>
        <w:t xml:space="preserve">Fibras nerviosas, ganglios y centros nerviosos: </w:t>
      </w:r>
    </w:p>
    <w:p w14:paraId="1E6F0B75" w14:textId="38AEE045" w:rsidR="00AE7ECA" w:rsidRPr="00B005E3" w:rsidRDefault="00AE7ECA" w:rsidP="00B005E3">
      <w:pPr>
        <w:pStyle w:val="Prrafodelista"/>
        <w:numPr>
          <w:ilvl w:val="0"/>
          <w:numId w:val="5"/>
        </w:numPr>
        <w:rPr>
          <w:sz w:val="20"/>
          <w:szCs w:val="20"/>
        </w:rPr>
      </w:pPr>
      <w:r w:rsidRPr="008F0F77">
        <w:rPr>
          <w:b/>
          <w:bCs/>
          <w:sz w:val="20"/>
          <w:szCs w:val="20"/>
          <w:u w:val="single"/>
        </w:rPr>
        <w:t xml:space="preserve">Fibras </w:t>
      </w:r>
      <w:r w:rsidR="00514E6A" w:rsidRPr="008F0F77">
        <w:rPr>
          <w:b/>
          <w:bCs/>
          <w:sz w:val="20"/>
          <w:szCs w:val="20"/>
          <w:u w:val="single"/>
        </w:rPr>
        <w:t>mielínicas</w:t>
      </w:r>
      <w:r w:rsidR="006C0BD2" w:rsidRPr="008F0F77">
        <w:rPr>
          <w:b/>
          <w:bCs/>
          <w:sz w:val="20"/>
          <w:szCs w:val="20"/>
          <w:u w:val="single"/>
        </w:rPr>
        <w:t>:</w:t>
      </w:r>
      <w:r w:rsidRPr="00B005E3">
        <w:rPr>
          <w:sz w:val="20"/>
          <w:szCs w:val="20"/>
        </w:rPr>
        <w:t xml:space="preserve"> </w:t>
      </w:r>
      <w:r w:rsidRPr="002A768E">
        <w:rPr>
          <w:b/>
          <w:bCs/>
          <w:sz w:val="20"/>
          <w:szCs w:val="20"/>
        </w:rPr>
        <w:t>Un solo axón y varias células de Schwann</w:t>
      </w:r>
      <w:r w:rsidRPr="00B005E3">
        <w:rPr>
          <w:sz w:val="20"/>
          <w:szCs w:val="20"/>
        </w:rPr>
        <w:t xml:space="preserve"> que lo rodean. Entre dos células de Schwann consecutivas </w:t>
      </w:r>
      <w:r w:rsidR="00514E6A" w:rsidRPr="00B005E3">
        <w:rPr>
          <w:sz w:val="20"/>
          <w:szCs w:val="20"/>
        </w:rPr>
        <w:t>existen</w:t>
      </w:r>
      <w:r w:rsidRPr="00B005E3">
        <w:rPr>
          <w:sz w:val="20"/>
          <w:szCs w:val="20"/>
        </w:rPr>
        <w:t xml:space="preserve"> estrangulamientos sin mielina llamados </w:t>
      </w:r>
      <w:r w:rsidRPr="008E4A54">
        <w:rPr>
          <w:b/>
          <w:bCs/>
          <w:sz w:val="20"/>
          <w:szCs w:val="20"/>
        </w:rPr>
        <w:t>nódulos de Ranvier</w:t>
      </w:r>
      <w:r w:rsidRPr="00B005E3">
        <w:rPr>
          <w:sz w:val="20"/>
          <w:szCs w:val="20"/>
        </w:rPr>
        <w:t xml:space="preserve">. </w:t>
      </w:r>
    </w:p>
    <w:p w14:paraId="0A777BBE" w14:textId="59263B15" w:rsidR="00AE7ECA" w:rsidRPr="00B005E3" w:rsidRDefault="00AE7ECA" w:rsidP="00B005E3">
      <w:pPr>
        <w:pStyle w:val="Prrafodelista"/>
        <w:numPr>
          <w:ilvl w:val="0"/>
          <w:numId w:val="5"/>
        </w:numPr>
        <w:rPr>
          <w:sz w:val="20"/>
          <w:szCs w:val="20"/>
        </w:rPr>
      </w:pPr>
      <w:r w:rsidRPr="008F0F77">
        <w:rPr>
          <w:b/>
          <w:bCs/>
          <w:sz w:val="20"/>
          <w:szCs w:val="20"/>
          <w:u w:val="single"/>
        </w:rPr>
        <w:t>Fibras amielínicas:</w:t>
      </w:r>
      <w:r w:rsidRPr="00B005E3">
        <w:rPr>
          <w:sz w:val="20"/>
          <w:szCs w:val="20"/>
        </w:rPr>
        <w:t xml:space="preserve"> </w:t>
      </w:r>
      <w:r w:rsidR="00B005E3" w:rsidRPr="008E4A54">
        <w:rPr>
          <w:b/>
          <w:bCs/>
          <w:sz w:val="20"/>
          <w:szCs w:val="20"/>
        </w:rPr>
        <w:t>V</w:t>
      </w:r>
      <w:r w:rsidRPr="008E4A54">
        <w:rPr>
          <w:b/>
          <w:bCs/>
          <w:sz w:val="20"/>
          <w:szCs w:val="20"/>
        </w:rPr>
        <w:t>arios axones</w:t>
      </w:r>
      <w:r w:rsidRPr="00B005E3">
        <w:rPr>
          <w:sz w:val="20"/>
          <w:szCs w:val="20"/>
        </w:rPr>
        <w:t xml:space="preserve"> que quedan </w:t>
      </w:r>
      <w:r w:rsidRPr="00152113">
        <w:rPr>
          <w:b/>
          <w:bCs/>
          <w:sz w:val="20"/>
          <w:szCs w:val="20"/>
        </w:rPr>
        <w:t>recubiertos</w:t>
      </w:r>
      <w:r w:rsidRPr="00B005E3">
        <w:rPr>
          <w:sz w:val="20"/>
          <w:szCs w:val="20"/>
        </w:rPr>
        <w:t xml:space="preserve"> por evaginaciones de las células de Schwann, sin formar capas concéntricas. Los nervios están protegidos por capas de tejido conjuntivo. Ganglios nerviosos que, junto con los nervios, forman el sistema nervioso periférico. Cuando los cuerpos neuronales se asocian en el sistema nervioso central de los vertebrados, originan los centros nerviosos. </w:t>
      </w:r>
    </w:p>
    <w:p w14:paraId="492464B2" w14:textId="0731FA04" w:rsidR="00AE7ECA" w:rsidRPr="00B005E3" w:rsidRDefault="00AE7ECA" w:rsidP="00AE7ECA">
      <w:pPr>
        <w:rPr>
          <w:b/>
          <w:bCs/>
          <w:sz w:val="36"/>
          <w:szCs w:val="36"/>
          <w:u w:val="single"/>
        </w:rPr>
      </w:pPr>
      <w:r w:rsidRPr="00B005E3">
        <w:rPr>
          <w:b/>
          <w:bCs/>
          <w:sz w:val="36"/>
          <w:szCs w:val="36"/>
          <w:u w:val="single"/>
        </w:rPr>
        <w:t>E</w:t>
      </w:r>
      <w:r w:rsidR="00B005E3" w:rsidRPr="00B005E3">
        <w:rPr>
          <w:b/>
          <w:bCs/>
          <w:sz w:val="36"/>
          <w:szCs w:val="36"/>
          <w:u w:val="single"/>
        </w:rPr>
        <w:t xml:space="preserve">l impulso nervioso </w:t>
      </w:r>
    </w:p>
    <w:p w14:paraId="4FAE2716" w14:textId="6401CE08" w:rsidR="00AE7ECA" w:rsidRPr="00AE7ECA" w:rsidRDefault="00AE7ECA" w:rsidP="00AE7ECA">
      <w:pPr>
        <w:rPr>
          <w:sz w:val="20"/>
          <w:szCs w:val="20"/>
        </w:rPr>
      </w:pPr>
      <w:r w:rsidRPr="00AE7ECA">
        <w:rPr>
          <w:sz w:val="20"/>
          <w:szCs w:val="20"/>
        </w:rPr>
        <w:t xml:space="preserve">La excitabilidad depende de la concentración de iones a ambos lados de la membrana. </w:t>
      </w:r>
    </w:p>
    <w:p w14:paraId="109D12AC" w14:textId="6474E9F6" w:rsidR="00AE7ECA" w:rsidRPr="00AE7ECA" w:rsidRDefault="00AE7ECA" w:rsidP="008F0F77">
      <w:pPr>
        <w:pStyle w:val="Prrafodelista"/>
        <w:numPr>
          <w:ilvl w:val="0"/>
          <w:numId w:val="17"/>
        </w:numPr>
        <w:rPr>
          <w:sz w:val="20"/>
          <w:szCs w:val="20"/>
        </w:rPr>
      </w:pPr>
      <w:r w:rsidRPr="00AE7ECA">
        <w:rPr>
          <w:sz w:val="20"/>
          <w:szCs w:val="20"/>
        </w:rPr>
        <w:t xml:space="preserve">En condiciones de reposo, la membrana esta polarizada, el exterior es positivo respecto del interior, tiene un </w:t>
      </w:r>
      <w:r w:rsidRPr="00FB1F70">
        <w:rPr>
          <w:b/>
          <w:bCs/>
          <w:sz w:val="20"/>
          <w:szCs w:val="20"/>
        </w:rPr>
        <w:t>potencial de reposo</w:t>
      </w:r>
      <w:r w:rsidRPr="00AE7ECA">
        <w:rPr>
          <w:sz w:val="20"/>
          <w:szCs w:val="20"/>
        </w:rPr>
        <w:t xml:space="preserve"> de unos –70mv.</w:t>
      </w:r>
    </w:p>
    <w:p w14:paraId="4262C43C" w14:textId="67B1B497" w:rsidR="00AE7ECA" w:rsidRPr="00AE7ECA" w:rsidRDefault="00AE7ECA" w:rsidP="008F0F77">
      <w:pPr>
        <w:pStyle w:val="Prrafodelista"/>
        <w:numPr>
          <w:ilvl w:val="0"/>
          <w:numId w:val="17"/>
        </w:numPr>
        <w:rPr>
          <w:sz w:val="20"/>
          <w:szCs w:val="20"/>
        </w:rPr>
      </w:pPr>
      <w:r w:rsidRPr="00AE7ECA">
        <w:rPr>
          <w:sz w:val="20"/>
          <w:szCs w:val="20"/>
        </w:rPr>
        <w:t xml:space="preserve">Cuando recibe un </w:t>
      </w:r>
      <w:r w:rsidR="000F4D73" w:rsidRPr="00AE7ECA">
        <w:rPr>
          <w:sz w:val="20"/>
          <w:szCs w:val="20"/>
        </w:rPr>
        <w:t>estímulo</w:t>
      </w:r>
      <w:r w:rsidRPr="00AE7ECA">
        <w:rPr>
          <w:sz w:val="20"/>
          <w:szCs w:val="20"/>
        </w:rPr>
        <w:t xml:space="preserve"> se produce la </w:t>
      </w:r>
      <w:r w:rsidR="000F4D73" w:rsidRPr="00FB1F70">
        <w:rPr>
          <w:b/>
          <w:bCs/>
          <w:sz w:val="20"/>
          <w:szCs w:val="20"/>
        </w:rPr>
        <w:t>despolarización</w:t>
      </w:r>
      <w:r w:rsidRPr="00AE7ECA">
        <w:rPr>
          <w:sz w:val="20"/>
          <w:szCs w:val="20"/>
        </w:rPr>
        <w:t xml:space="preserve">, </w:t>
      </w:r>
      <w:r w:rsidR="000F4D73" w:rsidRPr="00AE7ECA">
        <w:rPr>
          <w:sz w:val="20"/>
          <w:szCs w:val="20"/>
        </w:rPr>
        <w:t>ósea</w:t>
      </w:r>
      <w:r w:rsidRPr="00AE7ECA">
        <w:rPr>
          <w:sz w:val="20"/>
          <w:szCs w:val="20"/>
        </w:rPr>
        <w:t xml:space="preserve"> el voltaje es tal que se invierte y se </w:t>
      </w:r>
      <w:r w:rsidRPr="00EE2F0B">
        <w:rPr>
          <w:b/>
          <w:bCs/>
          <w:sz w:val="20"/>
          <w:szCs w:val="20"/>
        </w:rPr>
        <w:t xml:space="preserve">genera un potencial de </w:t>
      </w:r>
      <w:r w:rsidR="000F4D73" w:rsidRPr="00EE2F0B">
        <w:rPr>
          <w:b/>
          <w:bCs/>
          <w:sz w:val="20"/>
          <w:szCs w:val="20"/>
        </w:rPr>
        <w:t>acción</w:t>
      </w:r>
      <w:r w:rsidRPr="00AE7ECA">
        <w:rPr>
          <w:sz w:val="20"/>
          <w:szCs w:val="20"/>
        </w:rPr>
        <w:t xml:space="preserve"> (+40mv). </w:t>
      </w:r>
    </w:p>
    <w:p w14:paraId="0A095FD8" w14:textId="20437B97" w:rsidR="00AE7ECA" w:rsidRDefault="00AE7ECA" w:rsidP="008F0F77">
      <w:pPr>
        <w:pStyle w:val="Prrafodelista"/>
        <w:numPr>
          <w:ilvl w:val="0"/>
          <w:numId w:val="17"/>
        </w:numPr>
        <w:rPr>
          <w:sz w:val="20"/>
          <w:szCs w:val="20"/>
        </w:rPr>
      </w:pPr>
      <w:r w:rsidRPr="00AE7ECA">
        <w:rPr>
          <w:sz w:val="20"/>
          <w:szCs w:val="20"/>
        </w:rPr>
        <w:t xml:space="preserve">El </w:t>
      </w:r>
      <w:r w:rsidR="000F4D73" w:rsidRPr="00AE7ECA">
        <w:rPr>
          <w:sz w:val="20"/>
          <w:szCs w:val="20"/>
        </w:rPr>
        <w:t>impulso</w:t>
      </w:r>
      <w:r w:rsidRPr="00AE7ECA">
        <w:rPr>
          <w:sz w:val="20"/>
          <w:szCs w:val="20"/>
        </w:rPr>
        <w:t xml:space="preserve"> nervioso, </w:t>
      </w:r>
      <w:r w:rsidR="00F67A8B" w:rsidRPr="00AE7ECA">
        <w:rPr>
          <w:sz w:val="20"/>
          <w:szCs w:val="20"/>
        </w:rPr>
        <w:t>óseas ondas transitorias</w:t>
      </w:r>
      <w:r w:rsidRPr="00AE7ECA">
        <w:rPr>
          <w:sz w:val="20"/>
          <w:szCs w:val="20"/>
        </w:rPr>
        <w:t xml:space="preserve"> de </w:t>
      </w:r>
      <w:r w:rsidR="00F67A8B" w:rsidRPr="00AE7ECA">
        <w:rPr>
          <w:sz w:val="20"/>
          <w:szCs w:val="20"/>
        </w:rPr>
        <w:t>inversión</w:t>
      </w:r>
      <w:r w:rsidRPr="00AE7ECA">
        <w:rPr>
          <w:sz w:val="20"/>
          <w:szCs w:val="20"/>
        </w:rPr>
        <w:t xml:space="preserve"> de voltaje. Cada onda es un potencial de </w:t>
      </w:r>
      <w:r w:rsidR="00F67A8B" w:rsidRPr="00AE7ECA">
        <w:rPr>
          <w:sz w:val="20"/>
          <w:szCs w:val="20"/>
        </w:rPr>
        <w:t>acción</w:t>
      </w:r>
      <w:r w:rsidRPr="00AE7ECA">
        <w:rPr>
          <w:sz w:val="20"/>
          <w:szCs w:val="20"/>
        </w:rPr>
        <w:t>.</w:t>
      </w:r>
    </w:p>
    <w:p w14:paraId="01D28C74" w14:textId="30F36E82" w:rsidR="00AE7ECA" w:rsidRDefault="00AE7ECA" w:rsidP="008F0F77">
      <w:pPr>
        <w:pStyle w:val="Prrafodelista"/>
        <w:numPr>
          <w:ilvl w:val="0"/>
          <w:numId w:val="17"/>
        </w:numPr>
        <w:rPr>
          <w:sz w:val="20"/>
          <w:szCs w:val="20"/>
        </w:rPr>
      </w:pPr>
      <w:r w:rsidRPr="00EE2F0B">
        <w:rPr>
          <w:b/>
          <w:bCs/>
          <w:sz w:val="20"/>
          <w:szCs w:val="20"/>
        </w:rPr>
        <w:t>Se vuelve a invertir</w:t>
      </w:r>
      <w:r>
        <w:rPr>
          <w:sz w:val="20"/>
          <w:szCs w:val="20"/>
        </w:rPr>
        <w:t>.</w:t>
      </w:r>
    </w:p>
    <w:p w14:paraId="0AE9329D" w14:textId="285BEFDB" w:rsidR="00AE7ECA" w:rsidRDefault="00AE7ECA" w:rsidP="00AE7ECA">
      <w:pPr>
        <w:rPr>
          <w:sz w:val="20"/>
          <w:szCs w:val="20"/>
        </w:rPr>
      </w:pPr>
      <w:r>
        <w:rPr>
          <w:sz w:val="20"/>
          <w:szCs w:val="20"/>
        </w:rPr>
        <w:t xml:space="preserve">La propagación del impulso nervioso se produce gracias a la </w:t>
      </w:r>
      <w:r w:rsidR="00472C91" w:rsidRPr="009B29EB">
        <w:rPr>
          <w:b/>
          <w:bCs/>
          <w:sz w:val="20"/>
          <w:szCs w:val="20"/>
        </w:rPr>
        <w:t>despolarización</w:t>
      </w:r>
      <w:r w:rsidRPr="009B29EB">
        <w:rPr>
          <w:b/>
          <w:bCs/>
          <w:sz w:val="20"/>
          <w:szCs w:val="20"/>
        </w:rPr>
        <w:t xml:space="preserve"> </w:t>
      </w:r>
      <w:r w:rsidR="00F67A8B" w:rsidRPr="009B29EB">
        <w:rPr>
          <w:b/>
          <w:bCs/>
          <w:sz w:val="20"/>
          <w:szCs w:val="20"/>
        </w:rPr>
        <w:t xml:space="preserve">y </w:t>
      </w:r>
      <w:r w:rsidR="00472C91" w:rsidRPr="009B29EB">
        <w:rPr>
          <w:b/>
          <w:bCs/>
          <w:sz w:val="20"/>
          <w:szCs w:val="20"/>
        </w:rPr>
        <w:t>repolarización</w:t>
      </w:r>
      <w:r w:rsidRPr="009B29EB">
        <w:rPr>
          <w:b/>
          <w:bCs/>
          <w:sz w:val="20"/>
          <w:szCs w:val="20"/>
        </w:rPr>
        <w:t xml:space="preserve"> de la membrana del </w:t>
      </w:r>
      <w:r w:rsidR="00472C91" w:rsidRPr="009B29EB">
        <w:rPr>
          <w:b/>
          <w:bCs/>
          <w:sz w:val="20"/>
          <w:szCs w:val="20"/>
        </w:rPr>
        <w:t>axón</w:t>
      </w:r>
      <w:r>
        <w:rPr>
          <w:sz w:val="20"/>
          <w:szCs w:val="20"/>
        </w:rPr>
        <w:t>;</w:t>
      </w:r>
      <w:r w:rsidR="00472C91">
        <w:rPr>
          <w:sz w:val="20"/>
          <w:szCs w:val="20"/>
        </w:rPr>
        <w:t xml:space="preserve"> </w:t>
      </w:r>
      <w:r>
        <w:rPr>
          <w:sz w:val="20"/>
          <w:szCs w:val="20"/>
        </w:rPr>
        <w:t xml:space="preserve">ello hace que el potencial de acción viaje a </w:t>
      </w:r>
      <w:r w:rsidR="00472C91">
        <w:rPr>
          <w:sz w:val="20"/>
          <w:szCs w:val="20"/>
        </w:rPr>
        <w:t>través</w:t>
      </w:r>
      <w:r>
        <w:rPr>
          <w:sz w:val="20"/>
          <w:szCs w:val="20"/>
        </w:rPr>
        <w:t xml:space="preserve"> de las regiones de la membrana. Cuando el canal de sodio de una zona ya estimulada vuelve a cerrarse, queda inactivo, por una fracción de segundo. Se conoce como </w:t>
      </w:r>
      <w:r w:rsidRPr="009B29EB">
        <w:rPr>
          <w:b/>
          <w:bCs/>
          <w:sz w:val="20"/>
          <w:szCs w:val="20"/>
        </w:rPr>
        <w:t>periodo refractario y asegura el sentido</w:t>
      </w:r>
      <w:r>
        <w:rPr>
          <w:sz w:val="20"/>
          <w:szCs w:val="20"/>
        </w:rPr>
        <w:t xml:space="preserve">. El potencial de acción que se transmite es siempre igual. Dependiendo de la frecuencia de </w:t>
      </w:r>
      <w:r w:rsidR="00472C91">
        <w:rPr>
          <w:sz w:val="20"/>
          <w:szCs w:val="20"/>
        </w:rPr>
        <w:t>impulsos (el</w:t>
      </w:r>
      <w:r>
        <w:rPr>
          <w:sz w:val="20"/>
          <w:szCs w:val="20"/>
        </w:rPr>
        <w:t xml:space="preserve"> </w:t>
      </w:r>
      <w:r w:rsidR="00472C91">
        <w:rPr>
          <w:sz w:val="20"/>
          <w:szCs w:val="20"/>
        </w:rPr>
        <w:t>número</w:t>
      </w:r>
      <w:r>
        <w:rPr>
          <w:sz w:val="20"/>
          <w:szCs w:val="20"/>
        </w:rPr>
        <w:t xml:space="preserve"> de potenciales de acción trasmitidos es mayor).</w:t>
      </w:r>
    </w:p>
    <w:p w14:paraId="381DAD0B" w14:textId="0F39250D" w:rsidR="00AE7ECA" w:rsidRPr="00472C91" w:rsidRDefault="00AE7ECA" w:rsidP="00AE7ECA">
      <w:pPr>
        <w:rPr>
          <w:b/>
          <w:bCs/>
          <w:sz w:val="32"/>
          <w:szCs w:val="32"/>
          <w:u w:val="single"/>
        </w:rPr>
      </w:pPr>
      <w:r w:rsidRPr="00472C91">
        <w:rPr>
          <w:b/>
          <w:bCs/>
          <w:sz w:val="32"/>
          <w:szCs w:val="32"/>
          <w:u w:val="single"/>
        </w:rPr>
        <w:t xml:space="preserve">Velocidad y </w:t>
      </w:r>
      <w:r w:rsidR="00472C91" w:rsidRPr="00472C91">
        <w:rPr>
          <w:b/>
          <w:bCs/>
          <w:sz w:val="32"/>
          <w:szCs w:val="32"/>
          <w:u w:val="single"/>
        </w:rPr>
        <w:t>dirección</w:t>
      </w:r>
      <w:r w:rsidRPr="00472C91">
        <w:rPr>
          <w:b/>
          <w:bCs/>
          <w:sz w:val="32"/>
          <w:szCs w:val="32"/>
          <w:u w:val="single"/>
        </w:rPr>
        <w:t xml:space="preserve"> del impulso nervioso</w:t>
      </w:r>
    </w:p>
    <w:p w14:paraId="3331F166" w14:textId="73162BD4" w:rsidR="00AE7ECA" w:rsidRDefault="00AE7ECA" w:rsidP="00AE7ECA">
      <w:pPr>
        <w:rPr>
          <w:sz w:val="20"/>
          <w:szCs w:val="20"/>
        </w:rPr>
      </w:pPr>
      <w:r>
        <w:rPr>
          <w:sz w:val="20"/>
          <w:szCs w:val="20"/>
        </w:rPr>
        <w:t xml:space="preserve">La velocidad de propagación depende </w:t>
      </w:r>
      <w:r w:rsidR="00472C91">
        <w:rPr>
          <w:sz w:val="20"/>
          <w:szCs w:val="20"/>
        </w:rPr>
        <w:t>del</w:t>
      </w:r>
      <w:r>
        <w:rPr>
          <w:sz w:val="20"/>
          <w:szCs w:val="20"/>
        </w:rPr>
        <w:t xml:space="preserve"> </w:t>
      </w:r>
      <w:r w:rsidRPr="004A2AFB">
        <w:rPr>
          <w:b/>
          <w:bCs/>
          <w:sz w:val="20"/>
          <w:szCs w:val="20"/>
        </w:rPr>
        <w:t xml:space="preserve">diámetro del </w:t>
      </w:r>
      <w:r w:rsidR="00472C91" w:rsidRPr="004A2AFB">
        <w:rPr>
          <w:b/>
          <w:bCs/>
          <w:sz w:val="20"/>
          <w:szCs w:val="20"/>
        </w:rPr>
        <w:t>axón</w:t>
      </w:r>
      <w:r>
        <w:rPr>
          <w:sz w:val="20"/>
          <w:szCs w:val="20"/>
        </w:rPr>
        <w:t xml:space="preserve"> y de si son </w:t>
      </w:r>
      <w:r w:rsidR="005A4ABD" w:rsidRPr="004A2AFB">
        <w:rPr>
          <w:b/>
          <w:bCs/>
          <w:sz w:val="20"/>
          <w:szCs w:val="20"/>
        </w:rPr>
        <w:t>mielinas (</w:t>
      </w:r>
      <w:r w:rsidR="006A2CCA" w:rsidRPr="004A2AFB">
        <w:rPr>
          <w:b/>
          <w:bCs/>
          <w:sz w:val="20"/>
          <w:szCs w:val="20"/>
        </w:rPr>
        <w:t>mayor velocidad)</w:t>
      </w:r>
      <w:r w:rsidRPr="004A2AFB">
        <w:rPr>
          <w:b/>
          <w:bCs/>
          <w:sz w:val="20"/>
          <w:szCs w:val="20"/>
        </w:rPr>
        <w:t xml:space="preserve"> o </w:t>
      </w:r>
      <w:r w:rsidR="005A4ABD" w:rsidRPr="004A2AFB">
        <w:rPr>
          <w:b/>
          <w:bCs/>
          <w:sz w:val="20"/>
          <w:szCs w:val="20"/>
        </w:rPr>
        <w:t>amielínicas</w:t>
      </w:r>
      <w:r w:rsidR="006A2CCA">
        <w:rPr>
          <w:sz w:val="20"/>
          <w:szCs w:val="20"/>
        </w:rPr>
        <w:t xml:space="preserve">. Si se estimula la parte media del </w:t>
      </w:r>
      <w:r w:rsidR="005A4ABD">
        <w:rPr>
          <w:sz w:val="20"/>
          <w:szCs w:val="20"/>
        </w:rPr>
        <w:t>axón,</w:t>
      </w:r>
      <w:r w:rsidR="006A2CCA">
        <w:rPr>
          <w:sz w:val="20"/>
          <w:szCs w:val="20"/>
        </w:rPr>
        <w:t xml:space="preserve"> el impulso generado viaja en ambas direcciones.</w:t>
      </w:r>
    </w:p>
    <w:p w14:paraId="615BFBDB" w14:textId="5BB29CF3" w:rsidR="006A2CCA" w:rsidRPr="005A4ABD" w:rsidRDefault="006A2CCA" w:rsidP="00AE7ECA">
      <w:pPr>
        <w:rPr>
          <w:b/>
          <w:bCs/>
          <w:i/>
          <w:iCs/>
          <w:sz w:val="36"/>
          <w:szCs w:val="36"/>
          <w:u w:val="single"/>
        </w:rPr>
      </w:pPr>
      <w:r w:rsidRPr="005A4ABD">
        <w:rPr>
          <w:b/>
          <w:bCs/>
          <w:i/>
          <w:iCs/>
          <w:sz w:val="36"/>
          <w:szCs w:val="36"/>
          <w:u w:val="single"/>
        </w:rPr>
        <w:t>La sinapsis</w:t>
      </w:r>
    </w:p>
    <w:p w14:paraId="584A4B30" w14:textId="55D087DA" w:rsidR="006A2CCA" w:rsidRPr="005A4ABD" w:rsidRDefault="006A2CCA" w:rsidP="00AE7ECA">
      <w:pPr>
        <w:rPr>
          <w:i/>
          <w:iCs/>
          <w:sz w:val="20"/>
          <w:szCs w:val="20"/>
        </w:rPr>
      </w:pPr>
      <w:r w:rsidRPr="005A4ABD">
        <w:rPr>
          <w:i/>
          <w:iCs/>
          <w:sz w:val="20"/>
          <w:szCs w:val="20"/>
        </w:rPr>
        <w:t xml:space="preserve">Son </w:t>
      </w:r>
      <w:r w:rsidRPr="00244A83">
        <w:rPr>
          <w:b/>
          <w:bCs/>
          <w:i/>
          <w:iCs/>
          <w:sz w:val="20"/>
          <w:szCs w:val="20"/>
        </w:rPr>
        <w:t>sitios de comunicación</w:t>
      </w:r>
      <w:r w:rsidRPr="005A4ABD">
        <w:rPr>
          <w:i/>
          <w:iCs/>
          <w:sz w:val="20"/>
          <w:szCs w:val="20"/>
        </w:rPr>
        <w:t>. De acuerdo con el mecanismo de propagación puede ser:</w:t>
      </w:r>
      <w:r w:rsidR="00A626EB" w:rsidRPr="00A626EB">
        <w:rPr>
          <w:noProof/>
        </w:rPr>
        <w:t xml:space="preserve"> </w:t>
      </w:r>
    </w:p>
    <w:p w14:paraId="6864C83A" w14:textId="7F3E2E75" w:rsidR="006A2CCA" w:rsidRPr="007F7740" w:rsidRDefault="007F7740" w:rsidP="007F7740">
      <w:pPr>
        <w:pStyle w:val="Prrafodelista"/>
        <w:numPr>
          <w:ilvl w:val="0"/>
          <w:numId w:val="6"/>
        </w:numPr>
        <w:rPr>
          <w:i/>
          <w:iCs/>
          <w:sz w:val="20"/>
          <w:szCs w:val="20"/>
        </w:rPr>
      </w:pPr>
      <w:r w:rsidRPr="007F7740">
        <w:rPr>
          <w:b/>
          <w:bCs/>
          <w:i/>
          <w:iCs/>
          <w:sz w:val="24"/>
          <w:szCs w:val="24"/>
          <w:u w:val="single"/>
        </w:rPr>
        <w:t>Sinapsis</w:t>
      </w:r>
      <w:r w:rsidR="006A2CCA" w:rsidRPr="007F7740">
        <w:rPr>
          <w:b/>
          <w:bCs/>
          <w:i/>
          <w:iCs/>
          <w:sz w:val="24"/>
          <w:szCs w:val="24"/>
          <w:u w:val="single"/>
        </w:rPr>
        <w:t xml:space="preserve"> </w:t>
      </w:r>
      <w:r w:rsidR="005A4ABD" w:rsidRPr="007F7740">
        <w:rPr>
          <w:b/>
          <w:bCs/>
          <w:i/>
          <w:iCs/>
          <w:sz w:val="24"/>
          <w:szCs w:val="24"/>
          <w:u w:val="single"/>
        </w:rPr>
        <w:t>química</w:t>
      </w:r>
      <w:r w:rsidR="006A2CCA" w:rsidRPr="007F7740">
        <w:rPr>
          <w:b/>
          <w:bCs/>
          <w:i/>
          <w:iCs/>
          <w:sz w:val="24"/>
          <w:szCs w:val="24"/>
          <w:u w:val="single"/>
        </w:rPr>
        <w:t>:</w:t>
      </w:r>
      <w:r w:rsidR="006A2CCA" w:rsidRPr="007F7740">
        <w:rPr>
          <w:i/>
          <w:iCs/>
          <w:sz w:val="20"/>
          <w:szCs w:val="20"/>
        </w:rPr>
        <w:t xml:space="preserve"> </w:t>
      </w:r>
      <w:r w:rsidR="006A2CCA" w:rsidRPr="00244A83">
        <w:rPr>
          <w:b/>
          <w:bCs/>
          <w:i/>
          <w:iCs/>
          <w:sz w:val="20"/>
          <w:szCs w:val="20"/>
        </w:rPr>
        <w:t xml:space="preserve">No </w:t>
      </w:r>
      <w:r w:rsidR="005A4ABD" w:rsidRPr="00244A83">
        <w:rPr>
          <w:b/>
          <w:bCs/>
          <w:i/>
          <w:iCs/>
          <w:sz w:val="20"/>
          <w:szCs w:val="20"/>
        </w:rPr>
        <w:t>existe</w:t>
      </w:r>
      <w:r w:rsidR="006A2CCA" w:rsidRPr="00244A83">
        <w:rPr>
          <w:b/>
          <w:bCs/>
          <w:i/>
          <w:iCs/>
          <w:sz w:val="20"/>
          <w:szCs w:val="20"/>
        </w:rPr>
        <w:t xml:space="preserve"> te una unión </w:t>
      </w:r>
      <w:r w:rsidR="0082676C" w:rsidRPr="00244A83">
        <w:rPr>
          <w:b/>
          <w:bCs/>
          <w:i/>
          <w:iCs/>
          <w:sz w:val="20"/>
          <w:szCs w:val="20"/>
        </w:rPr>
        <w:t>y es unidireccional</w:t>
      </w:r>
      <w:r w:rsidR="006A2CCA" w:rsidRPr="007F7740">
        <w:rPr>
          <w:i/>
          <w:iCs/>
          <w:sz w:val="20"/>
          <w:szCs w:val="20"/>
        </w:rPr>
        <w:t xml:space="preserve">. </w:t>
      </w:r>
      <w:r w:rsidRPr="007F7740">
        <w:rPr>
          <w:i/>
          <w:iCs/>
          <w:sz w:val="20"/>
          <w:szCs w:val="20"/>
        </w:rPr>
        <w:t>U</w:t>
      </w:r>
      <w:r w:rsidR="006A2CCA" w:rsidRPr="007F7740">
        <w:rPr>
          <w:i/>
          <w:iCs/>
          <w:sz w:val="20"/>
          <w:szCs w:val="20"/>
        </w:rPr>
        <w:t xml:space="preserve">n pequeño espacio separa las membranas y la transmisión </w:t>
      </w:r>
      <w:r w:rsidR="0082676C" w:rsidRPr="007F7740">
        <w:rPr>
          <w:i/>
          <w:iCs/>
          <w:sz w:val="20"/>
          <w:szCs w:val="20"/>
        </w:rPr>
        <w:t xml:space="preserve">ocurre gracias a </w:t>
      </w:r>
      <w:r w:rsidRPr="00244A83">
        <w:rPr>
          <w:b/>
          <w:bCs/>
          <w:i/>
          <w:iCs/>
          <w:sz w:val="20"/>
          <w:szCs w:val="20"/>
        </w:rPr>
        <w:t>neurotransmisores</w:t>
      </w:r>
      <w:r w:rsidR="0082676C" w:rsidRPr="007F7740">
        <w:rPr>
          <w:i/>
          <w:iCs/>
          <w:sz w:val="20"/>
          <w:szCs w:val="20"/>
        </w:rPr>
        <w:t xml:space="preserve">. Se pueden distinguir </w:t>
      </w:r>
      <w:r w:rsidRPr="007F7740">
        <w:rPr>
          <w:i/>
          <w:iCs/>
          <w:sz w:val="20"/>
          <w:szCs w:val="20"/>
        </w:rPr>
        <w:t>tres</w:t>
      </w:r>
      <w:r w:rsidR="0082676C" w:rsidRPr="007F7740">
        <w:rPr>
          <w:i/>
          <w:iCs/>
          <w:sz w:val="20"/>
          <w:szCs w:val="20"/>
        </w:rPr>
        <w:t xml:space="preserve"> elementos:</w:t>
      </w:r>
    </w:p>
    <w:p w14:paraId="2FA5C4F6" w14:textId="6E3BF5BC" w:rsidR="0082676C" w:rsidRPr="007F7740" w:rsidRDefault="00A626EB" w:rsidP="007F7740">
      <w:pPr>
        <w:pStyle w:val="Prrafodelista"/>
        <w:numPr>
          <w:ilvl w:val="1"/>
          <w:numId w:val="7"/>
        </w:numPr>
        <w:rPr>
          <w:i/>
          <w:iCs/>
          <w:sz w:val="20"/>
          <w:szCs w:val="20"/>
        </w:rPr>
      </w:pPr>
      <w:r>
        <w:rPr>
          <w:noProof/>
        </w:rPr>
        <w:lastRenderedPageBreak/>
        <w:drawing>
          <wp:anchor distT="0" distB="0" distL="114300" distR="114300" simplePos="0" relativeHeight="251660288" behindDoc="0" locked="0" layoutInCell="1" allowOverlap="1" wp14:anchorId="3196D4F6" wp14:editId="72770DAB">
            <wp:simplePos x="0" y="0"/>
            <wp:positionH relativeFrom="margin">
              <wp:align>right</wp:align>
            </wp:positionH>
            <wp:positionV relativeFrom="paragraph">
              <wp:posOffset>0</wp:posOffset>
            </wp:positionV>
            <wp:extent cx="2087245" cy="1247775"/>
            <wp:effectExtent l="0" t="0" r="8255" b="9525"/>
            <wp:wrapThrough wrapText="bothSides">
              <wp:wrapPolygon edited="0">
                <wp:start x="0" y="0"/>
                <wp:lineTo x="0" y="21435"/>
                <wp:lineTo x="21488" y="21435"/>
                <wp:lineTo x="21488" y="0"/>
                <wp:lineTo x="0" y="0"/>
              </wp:wrapPolygon>
            </wp:wrapThrough>
            <wp:docPr id="752953348" name="Imagen 1" descr="Una captura de pantalla de una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53348" name="Imagen 1" descr="Una captura de pantalla de una computadora&#10;&#10;Descripción generada automáticamente"/>
                    <pic:cNvPicPr/>
                  </pic:nvPicPr>
                  <pic:blipFill rotWithShape="1">
                    <a:blip r:embed="rId6">
                      <a:extLst>
                        <a:ext uri="{28A0092B-C50C-407E-A947-70E740481C1C}">
                          <a14:useLocalDpi xmlns:a14="http://schemas.microsoft.com/office/drawing/2010/main" val="0"/>
                        </a:ext>
                      </a:extLst>
                    </a:blip>
                    <a:srcRect l="41309" t="20297" r="42726" b="64437"/>
                    <a:stretch/>
                  </pic:blipFill>
                  <pic:spPr bwMode="auto">
                    <a:xfrm>
                      <a:off x="0" y="0"/>
                      <a:ext cx="2087245" cy="1247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2676C" w:rsidRPr="007F7740">
        <w:rPr>
          <w:b/>
          <w:bCs/>
          <w:i/>
          <w:iCs/>
          <w:sz w:val="20"/>
          <w:szCs w:val="20"/>
          <w:u w:val="single"/>
        </w:rPr>
        <w:t>Elemento presináptico:</w:t>
      </w:r>
      <w:r w:rsidR="0082676C" w:rsidRPr="007F7740">
        <w:rPr>
          <w:i/>
          <w:iCs/>
          <w:sz w:val="20"/>
          <w:szCs w:val="20"/>
        </w:rPr>
        <w:t xml:space="preserve"> </w:t>
      </w:r>
      <w:r w:rsidR="007F7740">
        <w:rPr>
          <w:i/>
          <w:iCs/>
          <w:sz w:val="20"/>
          <w:szCs w:val="20"/>
        </w:rPr>
        <w:t>E</w:t>
      </w:r>
      <w:r w:rsidR="0082676C" w:rsidRPr="007F7740">
        <w:rPr>
          <w:i/>
          <w:iCs/>
          <w:sz w:val="20"/>
          <w:szCs w:val="20"/>
        </w:rPr>
        <w:t xml:space="preserve">xtremo </w:t>
      </w:r>
      <w:r w:rsidR="0082676C" w:rsidRPr="00B5496F">
        <w:rPr>
          <w:b/>
          <w:bCs/>
          <w:i/>
          <w:iCs/>
          <w:sz w:val="20"/>
          <w:szCs w:val="20"/>
        </w:rPr>
        <w:t xml:space="preserve">terminal de un </w:t>
      </w:r>
      <w:r w:rsidR="007F7740" w:rsidRPr="00B5496F">
        <w:rPr>
          <w:b/>
          <w:bCs/>
          <w:i/>
          <w:iCs/>
          <w:sz w:val="20"/>
          <w:szCs w:val="20"/>
        </w:rPr>
        <w:t>axón</w:t>
      </w:r>
      <w:r w:rsidR="0082676C" w:rsidRPr="007F7740">
        <w:rPr>
          <w:i/>
          <w:iCs/>
          <w:sz w:val="20"/>
          <w:szCs w:val="20"/>
        </w:rPr>
        <w:t xml:space="preserve">, que recibe el nombre de </w:t>
      </w:r>
      <w:r w:rsidR="0082676C" w:rsidRPr="00B5496F">
        <w:rPr>
          <w:b/>
          <w:bCs/>
          <w:i/>
          <w:iCs/>
          <w:sz w:val="20"/>
          <w:szCs w:val="20"/>
        </w:rPr>
        <w:t>botón presináptico</w:t>
      </w:r>
      <w:r w:rsidR="0082676C" w:rsidRPr="007F7740">
        <w:rPr>
          <w:i/>
          <w:iCs/>
          <w:sz w:val="20"/>
          <w:szCs w:val="20"/>
        </w:rPr>
        <w:t xml:space="preserve">, </w:t>
      </w:r>
      <w:r w:rsidR="007F7740" w:rsidRPr="007F7740">
        <w:rPr>
          <w:i/>
          <w:iCs/>
          <w:sz w:val="20"/>
          <w:szCs w:val="20"/>
        </w:rPr>
        <w:t>está</w:t>
      </w:r>
      <w:r w:rsidR="0082676C" w:rsidRPr="007F7740">
        <w:rPr>
          <w:i/>
          <w:iCs/>
          <w:sz w:val="20"/>
          <w:szCs w:val="20"/>
        </w:rPr>
        <w:t xml:space="preserve"> repleto de vesículas que </w:t>
      </w:r>
      <w:r w:rsidR="0082676C" w:rsidRPr="00B5496F">
        <w:rPr>
          <w:b/>
          <w:bCs/>
          <w:i/>
          <w:iCs/>
          <w:sz w:val="20"/>
          <w:szCs w:val="20"/>
        </w:rPr>
        <w:t xml:space="preserve">contienen los </w:t>
      </w:r>
      <w:r w:rsidR="007F7740" w:rsidRPr="00B5496F">
        <w:rPr>
          <w:b/>
          <w:bCs/>
          <w:i/>
          <w:iCs/>
          <w:sz w:val="20"/>
          <w:szCs w:val="20"/>
        </w:rPr>
        <w:t>neurotransmisores</w:t>
      </w:r>
      <w:r w:rsidR="0082676C" w:rsidRPr="007F7740">
        <w:rPr>
          <w:i/>
          <w:iCs/>
          <w:sz w:val="20"/>
          <w:szCs w:val="20"/>
        </w:rPr>
        <w:t>.</w:t>
      </w:r>
    </w:p>
    <w:p w14:paraId="4CBBDA84" w14:textId="223E950D" w:rsidR="0082676C" w:rsidRPr="007F7740" w:rsidRDefault="0082676C" w:rsidP="007F7740">
      <w:pPr>
        <w:pStyle w:val="Prrafodelista"/>
        <w:numPr>
          <w:ilvl w:val="1"/>
          <w:numId w:val="7"/>
        </w:numPr>
        <w:rPr>
          <w:i/>
          <w:iCs/>
          <w:sz w:val="20"/>
          <w:szCs w:val="20"/>
        </w:rPr>
      </w:pPr>
      <w:r w:rsidRPr="007F7740">
        <w:rPr>
          <w:b/>
          <w:bCs/>
          <w:i/>
          <w:iCs/>
          <w:sz w:val="20"/>
          <w:szCs w:val="20"/>
          <w:u w:val="single"/>
        </w:rPr>
        <w:t>Hendidura sináptica:</w:t>
      </w:r>
      <w:r w:rsidRPr="007F7740">
        <w:rPr>
          <w:i/>
          <w:iCs/>
          <w:sz w:val="20"/>
          <w:szCs w:val="20"/>
        </w:rPr>
        <w:t xml:space="preserve"> </w:t>
      </w:r>
      <w:r w:rsidR="007F7740" w:rsidRPr="00553427">
        <w:rPr>
          <w:b/>
          <w:bCs/>
          <w:i/>
          <w:iCs/>
          <w:sz w:val="20"/>
          <w:szCs w:val="20"/>
        </w:rPr>
        <w:t>E</w:t>
      </w:r>
      <w:r w:rsidRPr="00553427">
        <w:rPr>
          <w:b/>
          <w:bCs/>
          <w:i/>
          <w:iCs/>
          <w:sz w:val="20"/>
          <w:szCs w:val="20"/>
        </w:rPr>
        <w:t xml:space="preserve">s </w:t>
      </w:r>
      <w:r w:rsidR="00553427" w:rsidRPr="00553427">
        <w:rPr>
          <w:b/>
          <w:bCs/>
          <w:i/>
          <w:iCs/>
          <w:sz w:val="20"/>
          <w:szCs w:val="20"/>
        </w:rPr>
        <w:t>la separación</w:t>
      </w:r>
      <w:r w:rsidRPr="007F7740">
        <w:rPr>
          <w:i/>
          <w:iCs/>
          <w:sz w:val="20"/>
          <w:szCs w:val="20"/>
        </w:rPr>
        <w:t>.</w:t>
      </w:r>
    </w:p>
    <w:p w14:paraId="6D162B03" w14:textId="6F659340" w:rsidR="0082676C" w:rsidRPr="007F7740" w:rsidRDefault="0082676C" w:rsidP="007F7740">
      <w:pPr>
        <w:pStyle w:val="Prrafodelista"/>
        <w:numPr>
          <w:ilvl w:val="1"/>
          <w:numId w:val="7"/>
        </w:numPr>
        <w:rPr>
          <w:i/>
          <w:iCs/>
          <w:sz w:val="20"/>
          <w:szCs w:val="20"/>
        </w:rPr>
      </w:pPr>
      <w:r w:rsidRPr="007F7740">
        <w:rPr>
          <w:b/>
          <w:bCs/>
          <w:i/>
          <w:iCs/>
          <w:sz w:val="20"/>
          <w:szCs w:val="20"/>
          <w:u w:val="single"/>
        </w:rPr>
        <w:t>Elemento postsináptico:</w:t>
      </w:r>
      <w:r w:rsidRPr="007F7740">
        <w:rPr>
          <w:i/>
          <w:iCs/>
          <w:sz w:val="20"/>
          <w:szCs w:val="20"/>
        </w:rPr>
        <w:t xml:space="preserve"> </w:t>
      </w:r>
      <w:r w:rsidR="007F7740">
        <w:rPr>
          <w:i/>
          <w:iCs/>
          <w:sz w:val="20"/>
          <w:szCs w:val="20"/>
        </w:rPr>
        <w:t>P</w:t>
      </w:r>
      <w:r w:rsidRPr="007F7740">
        <w:rPr>
          <w:i/>
          <w:iCs/>
          <w:sz w:val="20"/>
          <w:szCs w:val="20"/>
        </w:rPr>
        <w:t xml:space="preserve">uede ser </w:t>
      </w:r>
      <w:r w:rsidRPr="001C65AD">
        <w:rPr>
          <w:b/>
          <w:bCs/>
          <w:i/>
          <w:iCs/>
          <w:sz w:val="20"/>
          <w:szCs w:val="20"/>
        </w:rPr>
        <w:t xml:space="preserve">otra neurona o un </w:t>
      </w:r>
      <w:r w:rsidR="007F7740" w:rsidRPr="001C65AD">
        <w:rPr>
          <w:b/>
          <w:bCs/>
          <w:i/>
          <w:iCs/>
          <w:sz w:val="20"/>
          <w:szCs w:val="20"/>
        </w:rPr>
        <w:t>órgano</w:t>
      </w:r>
      <w:r w:rsidRPr="001C65AD">
        <w:rPr>
          <w:b/>
          <w:bCs/>
          <w:i/>
          <w:iCs/>
          <w:sz w:val="20"/>
          <w:szCs w:val="20"/>
        </w:rPr>
        <w:t xml:space="preserve"> efector</w:t>
      </w:r>
      <w:r w:rsidRPr="007F7740">
        <w:rPr>
          <w:i/>
          <w:iCs/>
          <w:sz w:val="20"/>
          <w:szCs w:val="20"/>
        </w:rPr>
        <w:t xml:space="preserve">. Los </w:t>
      </w:r>
      <w:r w:rsidR="007F7740" w:rsidRPr="007F7740">
        <w:rPr>
          <w:i/>
          <w:iCs/>
          <w:sz w:val="20"/>
          <w:szCs w:val="20"/>
        </w:rPr>
        <w:t>neurotransmisores</w:t>
      </w:r>
      <w:r w:rsidRPr="007F7740">
        <w:rPr>
          <w:i/>
          <w:iCs/>
          <w:sz w:val="20"/>
          <w:szCs w:val="20"/>
        </w:rPr>
        <w:t xml:space="preserve"> se unen a unas proteínas receptoras que hacen que se genere un nuevo impulso nervioso.</w:t>
      </w:r>
    </w:p>
    <w:p w14:paraId="46B0360D" w14:textId="24EFDC3D" w:rsidR="0082676C" w:rsidRPr="00756C69" w:rsidRDefault="00777492" w:rsidP="007F7740">
      <w:pPr>
        <w:pStyle w:val="Prrafodelista"/>
        <w:numPr>
          <w:ilvl w:val="0"/>
          <w:numId w:val="7"/>
        </w:numPr>
        <w:rPr>
          <w:b/>
          <w:bCs/>
          <w:i/>
          <w:iCs/>
          <w:sz w:val="20"/>
          <w:szCs w:val="20"/>
        </w:rPr>
      </w:pPr>
      <w:r>
        <w:rPr>
          <w:noProof/>
        </w:rPr>
        <w:drawing>
          <wp:anchor distT="0" distB="0" distL="114300" distR="114300" simplePos="0" relativeHeight="251661312" behindDoc="0" locked="0" layoutInCell="1" allowOverlap="1" wp14:anchorId="2E6BEE5D" wp14:editId="5DE5F301">
            <wp:simplePos x="0" y="0"/>
            <wp:positionH relativeFrom="margin">
              <wp:align>right</wp:align>
            </wp:positionH>
            <wp:positionV relativeFrom="paragraph">
              <wp:posOffset>8890</wp:posOffset>
            </wp:positionV>
            <wp:extent cx="2030730" cy="1358900"/>
            <wp:effectExtent l="0" t="0" r="7620" b="0"/>
            <wp:wrapThrough wrapText="bothSides">
              <wp:wrapPolygon edited="0">
                <wp:start x="0" y="0"/>
                <wp:lineTo x="0" y="21196"/>
                <wp:lineTo x="21478" y="21196"/>
                <wp:lineTo x="21478" y="0"/>
                <wp:lineTo x="0" y="0"/>
              </wp:wrapPolygon>
            </wp:wrapThrough>
            <wp:docPr id="444834607" name="Imagen 1"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34607" name="Imagen 1" descr="Captura de pantalla de computadora&#10;&#10;Descripción generada automáticamente"/>
                    <pic:cNvPicPr/>
                  </pic:nvPicPr>
                  <pic:blipFill rotWithShape="1">
                    <a:blip r:embed="rId7">
                      <a:extLst>
                        <a:ext uri="{28A0092B-C50C-407E-A947-70E740481C1C}">
                          <a14:useLocalDpi xmlns:a14="http://schemas.microsoft.com/office/drawing/2010/main" val="0"/>
                        </a:ext>
                      </a:extLst>
                    </a:blip>
                    <a:srcRect l="44196" t="20838" r="41402" b="63739"/>
                    <a:stretch/>
                  </pic:blipFill>
                  <pic:spPr bwMode="auto">
                    <a:xfrm>
                      <a:off x="0" y="0"/>
                      <a:ext cx="2030730" cy="1358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2676C" w:rsidRPr="007F7740">
        <w:rPr>
          <w:b/>
          <w:bCs/>
          <w:i/>
          <w:iCs/>
          <w:sz w:val="24"/>
          <w:szCs w:val="24"/>
          <w:u w:val="single"/>
        </w:rPr>
        <w:t>Sinapsis eléctrica:</w:t>
      </w:r>
      <w:r w:rsidR="0082676C" w:rsidRPr="007F7740">
        <w:rPr>
          <w:i/>
          <w:iCs/>
          <w:sz w:val="20"/>
          <w:szCs w:val="20"/>
        </w:rPr>
        <w:t xml:space="preserve"> </w:t>
      </w:r>
      <w:r w:rsidR="007F7740">
        <w:rPr>
          <w:i/>
          <w:iCs/>
          <w:sz w:val="20"/>
          <w:szCs w:val="20"/>
        </w:rPr>
        <w:t>E</w:t>
      </w:r>
      <w:r w:rsidR="0082676C" w:rsidRPr="007F7740">
        <w:rPr>
          <w:i/>
          <w:iCs/>
          <w:sz w:val="20"/>
          <w:szCs w:val="20"/>
        </w:rPr>
        <w:t xml:space="preserve">l impulso pasa de una neurona </w:t>
      </w:r>
      <w:r w:rsidR="0082676C" w:rsidRPr="00756C69">
        <w:rPr>
          <w:b/>
          <w:bCs/>
          <w:i/>
          <w:iCs/>
          <w:sz w:val="20"/>
          <w:szCs w:val="20"/>
        </w:rPr>
        <w:t xml:space="preserve">a </w:t>
      </w:r>
      <w:r w:rsidR="007F7740" w:rsidRPr="00756C69">
        <w:rPr>
          <w:b/>
          <w:bCs/>
          <w:i/>
          <w:iCs/>
          <w:sz w:val="20"/>
          <w:szCs w:val="20"/>
        </w:rPr>
        <w:t>otra a</w:t>
      </w:r>
      <w:r w:rsidR="0082676C" w:rsidRPr="00756C69">
        <w:rPr>
          <w:b/>
          <w:bCs/>
          <w:i/>
          <w:iCs/>
          <w:sz w:val="20"/>
          <w:szCs w:val="20"/>
        </w:rPr>
        <w:t xml:space="preserve"> través de</w:t>
      </w:r>
      <w:r w:rsidR="0082676C" w:rsidRPr="007F7740">
        <w:rPr>
          <w:i/>
          <w:iCs/>
          <w:sz w:val="20"/>
          <w:szCs w:val="20"/>
        </w:rPr>
        <w:t xml:space="preserve"> </w:t>
      </w:r>
      <w:r w:rsidR="0082676C" w:rsidRPr="009558E3">
        <w:rPr>
          <w:b/>
          <w:bCs/>
          <w:i/>
          <w:iCs/>
          <w:sz w:val="20"/>
          <w:szCs w:val="20"/>
        </w:rPr>
        <w:t>canales proteicos</w:t>
      </w:r>
      <w:r w:rsidR="0082676C" w:rsidRPr="007F7740">
        <w:rPr>
          <w:i/>
          <w:iCs/>
          <w:sz w:val="20"/>
          <w:szCs w:val="20"/>
        </w:rPr>
        <w:t xml:space="preserve">. La </w:t>
      </w:r>
      <w:r w:rsidR="007F7740" w:rsidRPr="007F7740">
        <w:rPr>
          <w:i/>
          <w:iCs/>
          <w:sz w:val="20"/>
          <w:szCs w:val="20"/>
        </w:rPr>
        <w:t>despolarización</w:t>
      </w:r>
      <w:r w:rsidR="0082676C" w:rsidRPr="007F7740">
        <w:rPr>
          <w:i/>
          <w:iCs/>
          <w:sz w:val="20"/>
          <w:szCs w:val="20"/>
        </w:rPr>
        <w:t xml:space="preserve"> genera un potencial de acción. La transmisión es rápida, es común en invertebrados, además son </w:t>
      </w:r>
      <w:r w:rsidR="0082676C" w:rsidRPr="00756C69">
        <w:rPr>
          <w:b/>
          <w:bCs/>
          <w:i/>
          <w:iCs/>
          <w:sz w:val="20"/>
          <w:szCs w:val="20"/>
        </w:rPr>
        <w:t>bidireccionales.</w:t>
      </w:r>
      <w:r w:rsidRPr="00756C69">
        <w:rPr>
          <w:b/>
          <w:bCs/>
          <w:noProof/>
        </w:rPr>
        <w:t xml:space="preserve"> </w:t>
      </w:r>
    </w:p>
    <w:p w14:paraId="7FB78F53" w14:textId="38014CE6" w:rsidR="0082676C" w:rsidRPr="007F7740" w:rsidRDefault="0082676C" w:rsidP="00AE7ECA">
      <w:pPr>
        <w:rPr>
          <w:b/>
          <w:bCs/>
          <w:i/>
          <w:iCs/>
          <w:sz w:val="24"/>
          <w:szCs w:val="24"/>
          <w:u w:val="single"/>
        </w:rPr>
      </w:pPr>
      <w:r w:rsidRPr="007F7740">
        <w:rPr>
          <w:b/>
          <w:bCs/>
          <w:i/>
          <w:iCs/>
          <w:sz w:val="24"/>
          <w:szCs w:val="24"/>
          <w:u w:val="single"/>
        </w:rPr>
        <w:t>Neurotransmisores</w:t>
      </w:r>
    </w:p>
    <w:p w14:paraId="36C1FED7" w14:textId="074A4639" w:rsidR="0082676C" w:rsidRPr="007F7740" w:rsidRDefault="0082676C" w:rsidP="00AE7ECA">
      <w:pPr>
        <w:rPr>
          <w:i/>
          <w:iCs/>
          <w:sz w:val="20"/>
          <w:szCs w:val="20"/>
        </w:rPr>
      </w:pPr>
      <w:r w:rsidRPr="007F7740">
        <w:rPr>
          <w:i/>
          <w:iCs/>
          <w:sz w:val="20"/>
          <w:szCs w:val="20"/>
        </w:rPr>
        <w:t xml:space="preserve">Permiten el pasaje del impulso nervioso a </w:t>
      </w:r>
      <w:r w:rsidR="007F7740">
        <w:rPr>
          <w:i/>
          <w:iCs/>
          <w:sz w:val="20"/>
          <w:szCs w:val="20"/>
        </w:rPr>
        <w:t xml:space="preserve">través </w:t>
      </w:r>
      <w:r w:rsidRPr="007F7740">
        <w:rPr>
          <w:i/>
          <w:iCs/>
          <w:sz w:val="20"/>
          <w:szCs w:val="20"/>
        </w:rPr>
        <w:t xml:space="preserve">de la brecha existente entre </w:t>
      </w:r>
      <w:r w:rsidR="007F7740" w:rsidRPr="007F7740">
        <w:rPr>
          <w:i/>
          <w:iCs/>
          <w:sz w:val="20"/>
          <w:szCs w:val="20"/>
        </w:rPr>
        <w:t>las neuronas</w:t>
      </w:r>
      <w:r w:rsidRPr="007F7740">
        <w:rPr>
          <w:i/>
          <w:iCs/>
          <w:sz w:val="20"/>
          <w:szCs w:val="20"/>
        </w:rPr>
        <w:t xml:space="preserve">. Su </w:t>
      </w:r>
      <w:r w:rsidR="007F7740" w:rsidRPr="007F7740">
        <w:rPr>
          <w:i/>
          <w:iCs/>
          <w:sz w:val="20"/>
          <w:szCs w:val="20"/>
        </w:rPr>
        <w:t>tamaño</w:t>
      </w:r>
      <w:r w:rsidRPr="007F7740">
        <w:rPr>
          <w:i/>
          <w:iCs/>
          <w:sz w:val="20"/>
          <w:szCs w:val="20"/>
        </w:rPr>
        <w:t xml:space="preserve"> es muy variado. </w:t>
      </w:r>
      <w:r w:rsidR="007F7740" w:rsidRPr="007F7740">
        <w:rPr>
          <w:i/>
          <w:iCs/>
          <w:sz w:val="20"/>
          <w:szCs w:val="20"/>
        </w:rPr>
        <w:t>Pueden</w:t>
      </w:r>
      <w:r w:rsidRPr="007F7740">
        <w:rPr>
          <w:i/>
          <w:iCs/>
          <w:sz w:val="20"/>
          <w:szCs w:val="20"/>
        </w:rPr>
        <w:t xml:space="preserve"> </w:t>
      </w:r>
      <w:r w:rsidR="007F7740" w:rsidRPr="007F7740">
        <w:rPr>
          <w:i/>
          <w:iCs/>
          <w:sz w:val="20"/>
          <w:szCs w:val="20"/>
        </w:rPr>
        <w:t xml:space="preserve">tener un </w:t>
      </w:r>
      <w:r w:rsidR="007F7740" w:rsidRPr="006973BD">
        <w:rPr>
          <w:b/>
          <w:bCs/>
          <w:i/>
          <w:iCs/>
          <w:sz w:val="20"/>
          <w:szCs w:val="20"/>
        </w:rPr>
        <w:t>efecto excitatorio</w:t>
      </w:r>
      <w:r w:rsidR="007F7740" w:rsidRPr="007F7740">
        <w:rPr>
          <w:i/>
          <w:iCs/>
          <w:sz w:val="20"/>
          <w:szCs w:val="20"/>
        </w:rPr>
        <w:t xml:space="preserve"> (el impuso se sigue transmitiendo) </w:t>
      </w:r>
      <w:r w:rsidR="007F7740" w:rsidRPr="006973BD">
        <w:rPr>
          <w:b/>
          <w:bCs/>
          <w:i/>
          <w:iCs/>
          <w:sz w:val="20"/>
          <w:szCs w:val="20"/>
        </w:rPr>
        <w:t>o inhibidor</w:t>
      </w:r>
      <w:r w:rsidR="007F7740" w:rsidRPr="007F7740">
        <w:rPr>
          <w:i/>
          <w:iCs/>
          <w:sz w:val="20"/>
          <w:szCs w:val="20"/>
        </w:rPr>
        <w:t xml:space="preserve"> (se incrementa el potencial de reposo). un </w:t>
      </w:r>
      <w:r w:rsidR="007F7740">
        <w:rPr>
          <w:i/>
          <w:iCs/>
          <w:sz w:val="20"/>
          <w:szCs w:val="20"/>
        </w:rPr>
        <w:t>mismo</w:t>
      </w:r>
      <w:r w:rsidR="007F7740" w:rsidRPr="007F7740">
        <w:rPr>
          <w:i/>
          <w:iCs/>
          <w:sz w:val="20"/>
          <w:szCs w:val="20"/>
        </w:rPr>
        <w:t xml:space="preserve"> tipo </w:t>
      </w:r>
      <w:r w:rsidR="006674C2" w:rsidRPr="007F7740">
        <w:rPr>
          <w:i/>
          <w:iCs/>
          <w:sz w:val="20"/>
          <w:szCs w:val="20"/>
        </w:rPr>
        <w:t xml:space="preserve">de neurotransmisores puede causar ambos efectos, dependiendo de las neuronas involucradas y de los receptores </w:t>
      </w:r>
      <w:r w:rsidR="007F7740" w:rsidRPr="007F7740">
        <w:rPr>
          <w:i/>
          <w:iCs/>
          <w:sz w:val="20"/>
          <w:szCs w:val="20"/>
        </w:rPr>
        <w:t>postsinápticos</w:t>
      </w:r>
      <w:r w:rsidR="006674C2" w:rsidRPr="007F7740">
        <w:rPr>
          <w:i/>
          <w:iCs/>
          <w:sz w:val="20"/>
          <w:szCs w:val="20"/>
        </w:rPr>
        <w:t xml:space="preserve"> que participan. Los tipos son los siguientes:</w:t>
      </w:r>
    </w:p>
    <w:p w14:paraId="39232A36" w14:textId="7AC630BD" w:rsidR="006674C2" w:rsidRPr="007F7740" w:rsidRDefault="007E6BC3" w:rsidP="007F7740">
      <w:pPr>
        <w:pStyle w:val="Prrafodelista"/>
        <w:numPr>
          <w:ilvl w:val="0"/>
          <w:numId w:val="8"/>
        </w:numPr>
        <w:rPr>
          <w:i/>
          <w:iCs/>
          <w:sz w:val="20"/>
          <w:szCs w:val="20"/>
        </w:rPr>
      </w:pPr>
      <w:r w:rsidRPr="007F7740">
        <w:rPr>
          <w:b/>
          <w:bCs/>
          <w:i/>
          <w:iCs/>
          <w:sz w:val="20"/>
          <w:szCs w:val="20"/>
          <w:u w:val="single"/>
        </w:rPr>
        <w:t>Acet</w:t>
      </w:r>
      <w:r>
        <w:rPr>
          <w:b/>
          <w:bCs/>
          <w:i/>
          <w:iCs/>
          <w:sz w:val="20"/>
          <w:szCs w:val="20"/>
          <w:u w:val="single"/>
        </w:rPr>
        <w:t>ilc</w:t>
      </w:r>
      <w:r w:rsidRPr="007F7740">
        <w:rPr>
          <w:b/>
          <w:bCs/>
          <w:i/>
          <w:iCs/>
          <w:sz w:val="20"/>
          <w:szCs w:val="20"/>
          <w:u w:val="single"/>
        </w:rPr>
        <w:t>olina</w:t>
      </w:r>
      <w:r w:rsidR="006674C2" w:rsidRPr="007F7740">
        <w:rPr>
          <w:b/>
          <w:bCs/>
          <w:i/>
          <w:iCs/>
          <w:sz w:val="20"/>
          <w:szCs w:val="20"/>
          <w:u w:val="single"/>
        </w:rPr>
        <w:t>:</w:t>
      </w:r>
      <w:r w:rsidR="006674C2" w:rsidRPr="007F7740">
        <w:rPr>
          <w:i/>
          <w:iCs/>
          <w:sz w:val="20"/>
          <w:szCs w:val="20"/>
        </w:rPr>
        <w:t xml:space="preserve"> </w:t>
      </w:r>
      <w:r>
        <w:rPr>
          <w:i/>
          <w:iCs/>
          <w:sz w:val="20"/>
          <w:szCs w:val="20"/>
        </w:rPr>
        <w:t>E</w:t>
      </w:r>
      <w:r w:rsidR="006674C2" w:rsidRPr="007F7740">
        <w:rPr>
          <w:i/>
          <w:iCs/>
          <w:sz w:val="20"/>
          <w:szCs w:val="20"/>
        </w:rPr>
        <w:t xml:space="preserve">s liberada por neuronas del </w:t>
      </w:r>
      <w:r w:rsidR="006674C2" w:rsidRPr="00777492">
        <w:rPr>
          <w:b/>
          <w:bCs/>
          <w:i/>
          <w:iCs/>
          <w:sz w:val="20"/>
          <w:szCs w:val="20"/>
        </w:rPr>
        <w:t>cerebro</w:t>
      </w:r>
      <w:r w:rsidR="006674C2" w:rsidRPr="007F7740">
        <w:rPr>
          <w:i/>
          <w:iCs/>
          <w:sz w:val="20"/>
          <w:szCs w:val="20"/>
        </w:rPr>
        <w:t xml:space="preserve"> y se relaciona con acciones </w:t>
      </w:r>
      <w:r w:rsidR="006674C2" w:rsidRPr="00756C69">
        <w:rPr>
          <w:b/>
          <w:bCs/>
          <w:i/>
          <w:iCs/>
          <w:sz w:val="20"/>
          <w:szCs w:val="20"/>
        </w:rPr>
        <w:t>musculares</w:t>
      </w:r>
      <w:r w:rsidR="006674C2" w:rsidRPr="007F7740">
        <w:rPr>
          <w:i/>
          <w:iCs/>
          <w:sz w:val="20"/>
          <w:szCs w:val="20"/>
        </w:rPr>
        <w:t>.</w:t>
      </w:r>
    </w:p>
    <w:p w14:paraId="31E8BE45" w14:textId="06997D58" w:rsidR="006674C2" w:rsidRPr="007F7740" w:rsidRDefault="006674C2" w:rsidP="007F7740">
      <w:pPr>
        <w:pStyle w:val="Prrafodelista"/>
        <w:numPr>
          <w:ilvl w:val="0"/>
          <w:numId w:val="8"/>
        </w:numPr>
        <w:rPr>
          <w:i/>
          <w:iCs/>
          <w:sz w:val="20"/>
          <w:szCs w:val="20"/>
        </w:rPr>
      </w:pPr>
      <w:r w:rsidRPr="007E6BC3">
        <w:rPr>
          <w:b/>
          <w:bCs/>
          <w:i/>
          <w:iCs/>
          <w:sz w:val="20"/>
          <w:szCs w:val="20"/>
          <w:u w:val="single"/>
        </w:rPr>
        <w:t>Epinefrina o adrenalina:</w:t>
      </w:r>
      <w:r w:rsidRPr="007F7740">
        <w:rPr>
          <w:i/>
          <w:iCs/>
          <w:sz w:val="20"/>
          <w:szCs w:val="20"/>
        </w:rPr>
        <w:t xml:space="preserve"> </w:t>
      </w:r>
      <w:r w:rsidR="007E6BC3">
        <w:rPr>
          <w:i/>
          <w:iCs/>
          <w:sz w:val="20"/>
          <w:szCs w:val="20"/>
        </w:rPr>
        <w:t>S</w:t>
      </w:r>
      <w:r w:rsidRPr="007F7740">
        <w:rPr>
          <w:i/>
          <w:iCs/>
          <w:sz w:val="20"/>
          <w:szCs w:val="20"/>
        </w:rPr>
        <w:t xml:space="preserve">e libera por </w:t>
      </w:r>
      <w:r w:rsidRPr="00F70962">
        <w:rPr>
          <w:b/>
          <w:bCs/>
          <w:i/>
          <w:iCs/>
          <w:sz w:val="20"/>
          <w:szCs w:val="20"/>
        </w:rPr>
        <w:t xml:space="preserve">el tálamo, el hipotálamo y la medula espinal, </w:t>
      </w:r>
      <w:r w:rsidR="007E6BC3" w:rsidRPr="00F70962">
        <w:rPr>
          <w:b/>
          <w:bCs/>
          <w:i/>
          <w:iCs/>
          <w:sz w:val="20"/>
          <w:szCs w:val="20"/>
        </w:rPr>
        <w:t>tiene</w:t>
      </w:r>
      <w:r w:rsidRPr="00F70962">
        <w:rPr>
          <w:b/>
          <w:bCs/>
          <w:i/>
          <w:iCs/>
          <w:sz w:val="20"/>
          <w:szCs w:val="20"/>
        </w:rPr>
        <w:t xml:space="preserve"> acción </w:t>
      </w:r>
      <w:r w:rsidR="007E6BC3" w:rsidRPr="00F70962">
        <w:rPr>
          <w:b/>
          <w:bCs/>
          <w:i/>
          <w:iCs/>
          <w:sz w:val="20"/>
          <w:szCs w:val="20"/>
        </w:rPr>
        <w:t>excitatoria</w:t>
      </w:r>
      <w:r w:rsidRPr="007F7740">
        <w:rPr>
          <w:i/>
          <w:iCs/>
          <w:sz w:val="20"/>
          <w:szCs w:val="20"/>
        </w:rPr>
        <w:t>.</w:t>
      </w:r>
    </w:p>
    <w:p w14:paraId="589A0A11" w14:textId="0AF3CFF5" w:rsidR="006674C2" w:rsidRPr="007F7740" w:rsidRDefault="006674C2" w:rsidP="007F7740">
      <w:pPr>
        <w:pStyle w:val="Prrafodelista"/>
        <w:numPr>
          <w:ilvl w:val="0"/>
          <w:numId w:val="8"/>
        </w:numPr>
        <w:rPr>
          <w:i/>
          <w:iCs/>
          <w:sz w:val="20"/>
          <w:szCs w:val="20"/>
        </w:rPr>
      </w:pPr>
      <w:r w:rsidRPr="007E6BC3">
        <w:rPr>
          <w:b/>
          <w:bCs/>
          <w:i/>
          <w:iCs/>
          <w:sz w:val="20"/>
          <w:szCs w:val="20"/>
          <w:u w:val="single"/>
        </w:rPr>
        <w:t>Norepinefrina:</w:t>
      </w:r>
      <w:r w:rsidRPr="007F7740">
        <w:rPr>
          <w:i/>
          <w:iCs/>
          <w:sz w:val="20"/>
          <w:szCs w:val="20"/>
        </w:rPr>
        <w:t xml:space="preserve"> </w:t>
      </w:r>
      <w:r w:rsidR="007E6BC3">
        <w:rPr>
          <w:i/>
          <w:iCs/>
          <w:sz w:val="20"/>
          <w:szCs w:val="20"/>
        </w:rPr>
        <w:t>L</w:t>
      </w:r>
      <w:r w:rsidRPr="007F7740">
        <w:rPr>
          <w:i/>
          <w:iCs/>
          <w:sz w:val="20"/>
          <w:szCs w:val="20"/>
        </w:rPr>
        <w:t xml:space="preserve">iberada por la </w:t>
      </w:r>
      <w:r w:rsidRPr="00F70962">
        <w:rPr>
          <w:b/>
          <w:bCs/>
          <w:i/>
          <w:iCs/>
          <w:sz w:val="20"/>
          <w:szCs w:val="20"/>
        </w:rPr>
        <w:t xml:space="preserve">medula </w:t>
      </w:r>
      <w:r w:rsidR="00E83160" w:rsidRPr="00F70962">
        <w:rPr>
          <w:b/>
          <w:bCs/>
          <w:i/>
          <w:iCs/>
          <w:sz w:val="20"/>
          <w:szCs w:val="20"/>
        </w:rPr>
        <w:t>espinal,</w:t>
      </w:r>
      <w:r w:rsidRPr="00F70962">
        <w:rPr>
          <w:b/>
          <w:bCs/>
          <w:i/>
          <w:iCs/>
          <w:sz w:val="20"/>
          <w:szCs w:val="20"/>
        </w:rPr>
        <w:t xml:space="preserve"> el cerebro tiene efecto </w:t>
      </w:r>
      <w:r w:rsidR="00E83160" w:rsidRPr="00F70962">
        <w:rPr>
          <w:b/>
          <w:bCs/>
          <w:i/>
          <w:iCs/>
          <w:sz w:val="20"/>
          <w:szCs w:val="20"/>
        </w:rPr>
        <w:t>simpático</w:t>
      </w:r>
      <w:r w:rsidRPr="007F7740">
        <w:rPr>
          <w:i/>
          <w:iCs/>
          <w:sz w:val="20"/>
          <w:szCs w:val="20"/>
        </w:rPr>
        <w:t>.</w:t>
      </w:r>
    </w:p>
    <w:p w14:paraId="518A49B6" w14:textId="1F4446F9" w:rsidR="006674C2" w:rsidRPr="007F7740" w:rsidRDefault="006674C2" w:rsidP="007F7740">
      <w:pPr>
        <w:pStyle w:val="Prrafodelista"/>
        <w:numPr>
          <w:ilvl w:val="0"/>
          <w:numId w:val="8"/>
        </w:numPr>
        <w:rPr>
          <w:i/>
          <w:iCs/>
          <w:sz w:val="20"/>
          <w:szCs w:val="20"/>
        </w:rPr>
      </w:pPr>
      <w:r w:rsidRPr="007E6BC3">
        <w:rPr>
          <w:b/>
          <w:bCs/>
          <w:i/>
          <w:iCs/>
          <w:sz w:val="20"/>
          <w:szCs w:val="20"/>
          <w:u w:val="single"/>
        </w:rPr>
        <w:t>Dopamina:</w:t>
      </w:r>
      <w:r w:rsidR="00E83160" w:rsidRPr="00E83160">
        <w:rPr>
          <w:b/>
          <w:bCs/>
          <w:i/>
          <w:iCs/>
          <w:sz w:val="20"/>
          <w:szCs w:val="20"/>
        </w:rPr>
        <w:t xml:space="preserve"> </w:t>
      </w:r>
      <w:r w:rsidR="00DA6F9D">
        <w:rPr>
          <w:i/>
          <w:iCs/>
          <w:sz w:val="20"/>
          <w:szCs w:val="20"/>
        </w:rPr>
        <w:t>Liberada</w:t>
      </w:r>
      <w:r w:rsidR="00B42A1B">
        <w:rPr>
          <w:i/>
          <w:iCs/>
          <w:sz w:val="20"/>
          <w:szCs w:val="20"/>
        </w:rPr>
        <w:t xml:space="preserve"> por la</w:t>
      </w:r>
      <w:r w:rsidRPr="007F7740">
        <w:rPr>
          <w:i/>
          <w:iCs/>
          <w:sz w:val="20"/>
          <w:szCs w:val="20"/>
        </w:rPr>
        <w:t xml:space="preserve"> </w:t>
      </w:r>
      <w:r w:rsidRPr="00F70962">
        <w:rPr>
          <w:b/>
          <w:bCs/>
          <w:i/>
          <w:iCs/>
          <w:sz w:val="20"/>
          <w:szCs w:val="20"/>
        </w:rPr>
        <w:t xml:space="preserve">corteza cerebral, el sistema </w:t>
      </w:r>
      <w:r w:rsidR="00E83160" w:rsidRPr="00F70962">
        <w:rPr>
          <w:b/>
          <w:bCs/>
          <w:i/>
          <w:iCs/>
          <w:sz w:val="20"/>
          <w:szCs w:val="20"/>
        </w:rPr>
        <w:t>límbico</w:t>
      </w:r>
      <w:r w:rsidRPr="00F70962">
        <w:rPr>
          <w:b/>
          <w:bCs/>
          <w:i/>
          <w:iCs/>
          <w:sz w:val="20"/>
          <w:szCs w:val="20"/>
        </w:rPr>
        <w:t xml:space="preserve"> y el </w:t>
      </w:r>
      <w:r w:rsidR="00B42A1B" w:rsidRPr="00F70962">
        <w:rPr>
          <w:b/>
          <w:bCs/>
          <w:i/>
          <w:iCs/>
          <w:sz w:val="20"/>
          <w:szCs w:val="20"/>
        </w:rPr>
        <w:t>hipotálamo</w:t>
      </w:r>
      <w:r w:rsidR="00B42A1B">
        <w:rPr>
          <w:i/>
          <w:iCs/>
          <w:sz w:val="20"/>
          <w:szCs w:val="20"/>
        </w:rPr>
        <w:t>,</w:t>
      </w:r>
      <w:r w:rsidR="00B42A1B" w:rsidRPr="007F7740">
        <w:rPr>
          <w:i/>
          <w:iCs/>
          <w:sz w:val="20"/>
          <w:szCs w:val="20"/>
        </w:rPr>
        <w:t xml:space="preserve"> relacionada</w:t>
      </w:r>
      <w:r w:rsidRPr="007F7740">
        <w:rPr>
          <w:i/>
          <w:iCs/>
          <w:sz w:val="20"/>
          <w:szCs w:val="20"/>
        </w:rPr>
        <w:t xml:space="preserve"> </w:t>
      </w:r>
      <w:r w:rsidR="00DA6F9D">
        <w:rPr>
          <w:i/>
          <w:iCs/>
          <w:sz w:val="20"/>
          <w:szCs w:val="20"/>
        </w:rPr>
        <w:t xml:space="preserve">con </w:t>
      </w:r>
      <w:r w:rsidR="00BD268D">
        <w:rPr>
          <w:i/>
          <w:iCs/>
          <w:sz w:val="20"/>
          <w:szCs w:val="20"/>
        </w:rPr>
        <w:t>músculos</w:t>
      </w:r>
      <w:r w:rsidR="00DA6F9D">
        <w:rPr>
          <w:i/>
          <w:iCs/>
          <w:sz w:val="20"/>
          <w:szCs w:val="20"/>
        </w:rPr>
        <w:t xml:space="preserve"> y el placer.</w:t>
      </w:r>
    </w:p>
    <w:p w14:paraId="2EAB70CB" w14:textId="45772055" w:rsidR="006674C2" w:rsidRPr="007F7740" w:rsidRDefault="006674C2" w:rsidP="007F7740">
      <w:pPr>
        <w:pStyle w:val="Prrafodelista"/>
        <w:numPr>
          <w:ilvl w:val="0"/>
          <w:numId w:val="8"/>
        </w:numPr>
        <w:rPr>
          <w:i/>
          <w:iCs/>
          <w:sz w:val="20"/>
          <w:szCs w:val="20"/>
        </w:rPr>
      </w:pPr>
      <w:r w:rsidRPr="007E6BC3">
        <w:rPr>
          <w:b/>
          <w:bCs/>
          <w:i/>
          <w:iCs/>
          <w:sz w:val="20"/>
          <w:szCs w:val="20"/>
          <w:u w:val="single"/>
        </w:rPr>
        <w:t>Acido gamma-</w:t>
      </w:r>
      <w:r w:rsidR="00E83160" w:rsidRPr="007E6BC3">
        <w:rPr>
          <w:b/>
          <w:bCs/>
          <w:i/>
          <w:iCs/>
          <w:sz w:val="20"/>
          <w:szCs w:val="20"/>
          <w:u w:val="single"/>
        </w:rPr>
        <w:t>aminobutírico</w:t>
      </w:r>
      <w:r w:rsidRPr="007E6BC3">
        <w:rPr>
          <w:b/>
          <w:bCs/>
          <w:i/>
          <w:iCs/>
          <w:sz w:val="20"/>
          <w:szCs w:val="20"/>
          <w:u w:val="single"/>
        </w:rPr>
        <w:t>:</w:t>
      </w:r>
      <w:r w:rsidRPr="007F7740">
        <w:rPr>
          <w:i/>
          <w:iCs/>
          <w:sz w:val="20"/>
          <w:szCs w:val="20"/>
        </w:rPr>
        <w:t xml:space="preserve"> (gaba) </w:t>
      </w:r>
      <w:r w:rsidR="00BD268D">
        <w:rPr>
          <w:i/>
          <w:iCs/>
          <w:sz w:val="20"/>
          <w:szCs w:val="20"/>
        </w:rPr>
        <w:t>Secretado</w:t>
      </w:r>
      <w:r w:rsidRPr="007F7740">
        <w:rPr>
          <w:i/>
          <w:iCs/>
          <w:sz w:val="20"/>
          <w:szCs w:val="20"/>
        </w:rPr>
        <w:t xml:space="preserve"> por la </w:t>
      </w:r>
      <w:r w:rsidRPr="00BD268D">
        <w:rPr>
          <w:b/>
          <w:bCs/>
          <w:i/>
          <w:iCs/>
          <w:sz w:val="20"/>
          <w:szCs w:val="20"/>
        </w:rPr>
        <w:t>medula espinal, la corteza cerebral y el cerebelo</w:t>
      </w:r>
      <w:r w:rsidRPr="007F7740">
        <w:rPr>
          <w:i/>
          <w:iCs/>
          <w:sz w:val="20"/>
          <w:szCs w:val="20"/>
        </w:rPr>
        <w:t xml:space="preserve"> </w:t>
      </w:r>
      <w:r w:rsidR="00BD268D">
        <w:rPr>
          <w:i/>
          <w:iCs/>
          <w:sz w:val="20"/>
          <w:szCs w:val="20"/>
        </w:rPr>
        <w:t xml:space="preserve">es un </w:t>
      </w:r>
      <w:r w:rsidR="00E83160" w:rsidRPr="007F7740">
        <w:rPr>
          <w:i/>
          <w:iCs/>
          <w:sz w:val="20"/>
          <w:szCs w:val="20"/>
        </w:rPr>
        <w:t>inhibidor</w:t>
      </w:r>
      <w:r w:rsidRPr="007F7740">
        <w:rPr>
          <w:i/>
          <w:iCs/>
          <w:sz w:val="20"/>
          <w:szCs w:val="20"/>
        </w:rPr>
        <w:t>.</w:t>
      </w:r>
    </w:p>
    <w:p w14:paraId="24618C08" w14:textId="7C297C48" w:rsidR="006674C2" w:rsidRPr="00E83160" w:rsidRDefault="006674C2" w:rsidP="007F7740">
      <w:pPr>
        <w:pStyle w:val="Prrafodelista"/>
        <w:numPr>
          <w:ilvl w:val="0"/>
          <w:numId w:val="8"/>
        </w:numPr>
        <w:rPr>
          <w:i/>
          <w:iCs/>
          <w:sz w:val="20"/>
          <w:szCs w:val="20"/>
        </w:rPr>
      </w:pPr>
      <w:r w:rsidRPr="007E6BC3">
        <w:rPr>
          <w:b/>
          <w:bCs/>
          <w:i/>
          <w:iCs/>
          <w:sz w:val="20"/>
          <w:szCs w:val="20"/>
          <w:u w:val="single"/>
        </w:rPr>
        <w:t>Serotonina:</w:t>
      </w:r>
      <w:r w:rsidRPr="007F7740">
        <w:rPr>
          <w:i/>
          <w:iCs/>
          <w:sz w:val="20"/>
          <w:szCs w:val="20"/>
        </w:rPr>
        <w:t xml:space="preserve"> </w:t>
      </w:r>
      <w:r w:rsidR="00E83160">
        <w:rPr>
          <w:i/>
          <w:iCs/>
          <w:sz w:val="20"/>
          <w:szCs w:val="20"/>
        </w:rPr>
        <w:t>P</w:t>
      </w:r>
      <w:r w:rsidRPr="007F7740">
        <w:rPr>
          <w:i/>
          <w:iCs/>
          <w:sz w:val="20"/>
          <w:szCs w:val="20"/>
        </w:rPr>
        <w:t xml:space="preserve">roducida por </w:t>
      </w:r>
      <w:r w:rsidRPr="00BD268D">
        <w:rPr>
          <w:b/>
          <w:bCs/>
          <w:i/>
          <w:iCs/>
          <w:sz w:val="20"/>
          <w:szCs w:val="20"/>
        </w:rPr>
        <w:t>el cerebro y la medula espinal</w:t>
      </w:r>
      <w:r w:rsidRPr="007F7740">
        <w:rPr>
          <w:i/>
          <w:iCs/>
          <w:sz w:val="20"/>
          <w:szCs w:val="20"/>
        </w:rPr>
        <w:t xml:space="preserve"> controla las </w:t>
      </w:r>
      <w:r w:rsidRPr="00D82BF7">
        <w:rPr>
          <w:b/>
          <w:bCs/>
          <w:i/>
          <w:iCs/>
          <w:sz w:val="20"/>
          <w:szCs w:val="20"/>
        </w:rPr>
        <w:t xml:space="preserve">emociones y el estado de </w:t>
      </w:r>
      <w:r w:rsidR="00E83160" w:rsidRPr="00D82BF7">
        <w:rPr>
          <w:b/>
          <w:bCs/>
          <w:i/>
          <w:iCs/>
          <w:sz w:val="20"/>
          <w:szCs w:val="20"/>
        </w:rPr>
        <w:t>ánimo</w:t>
      </w:r>
      <w:r w:rsidR="00774345" w:rsidRPr="007F7740">
        <w:rPr>
          <w:i/>
          <w:iCs/>
          <w:sz w:val="20"/>
          <w:szCs w:val="20"/>
        </w:rPr>
        <w:t xml:space="preserve">, además de la </w:t>
      </w:r>
      <w:r w:rsidR="00774345" w:rsidRPr="00D82BF7">
        <w:rPr>
          <w:b/>
          <w:bCs/>
          <w:i/>
          <w:iCs/>
          <w:sz w:val="20"/>
          <w:szCs w:val="20"/>
        </w:rPr>
        <w:t>temperatura, saciedad y el apetito sexual</w:t>
      </w:r>
      <w:r w:rsidR="00774345" w:rsidRPr="00E83160">
        <w:rPr>
          <w:i/>
          <w:iCs/>
          <w:sz w:val="20"/>
          <w:szCs w:val="20"/>
        </w:rPr>
        <w:t>.</w:t>
      </w:r>
    </w:p>
    <w:p w14:paraId="798ED24A" w14:textId="7C56D413" w:rsidR="00774345" w:rsidRPr="00DF154D" w:rsidRDefault="00774345" w:rsidP="00AE7ECA">
      <w:pPr>
        <w:rPr>
          <w:b/>
          <w:bCs/>
          <w:i/>
          <w:iCs/>
          <w:sz w:val="36"/>
          <w:szCs w:val="36"/>
          <w:u w:val="single"/>
        </w:rPr>
      </w:pPr>
      <w:r w:rsidRPr="00DF154D">
        <w:rPr>
          <w:b/>
          <w:bCs/>
          <w:i/>
          <w:iCs/>
          <w:sz w:val="36"/>
          <w:szCs w:val="36"/>
          <w:u w:val="single"/>
        </w:rPr>
        <w:t>El sistema nervioso central (</w:t>
      </w:r>
      <w:r w:rsidR="00E83160" w:rsidRPr="00DF154D">
        <w:rPr>
          <w:b/>
          <w:bCs/>
          <w:i/>
          <w:iCs/>
          <w:sz w:val="36"/>
          <w:szCs w:val="36"/>
          <w:u w:val="single"/>
        </w:rPr>
        <w:t>SNC</w:t>
      </w:r>
      <w:r w:rsidRPr="00DF154D">
        <w:rPr>
          <w:b/>
          <w:bCs/>
          <w:i/>
          <w:iCs/>
          <w:sz w:val="36"/>
          <w:szCs w:val="36"/>
          <w:u w:val="single"/>
        </w:rPr>
        <w:t>)</w:t>
      </w:r>
    </w:p>
    <w:p w14:paraId="2096569A" w14:textId="5F5DFBDD" w:rsidR="00774345" w:rsidRPr="00DF154D" w:rsidRDefault="00774345" w:rsidP="00AE7ECA">
      <w:pPr>
        <w:rPr>
          <w:i/>
          <w:iCs/>
          <w:sz w:val="20"/>
          <w:szCs w:val="20"/>
        </w:rPr>
      </w:pPr>
      <w:r w:rsidRPr="00DF154D">
        <w:rPr>
          <w:i/>
          <w:iCs/>
          <w:sz w:val="20"/>
          <w:szCs w:val="20"/>
        </w:rPr>
        <w:t xml:space="preserve">Controla </w:t>
      </w:r>
      <w:r w:rsidRPr="00FA1C4E">
        <w:rPr>
          <w:b/>
          <w:bCs/>
          <w:i/>
          <w:iCs/>
          <w:sz w:val="20"/>
          <w:szCs w:val="20"/>
        </w:rPr>
        <w:t>acciones voluntarias e involuntarias</w:t>
      </w:r>
      <w:r w:rsidRPr="00DF154D">
        <w:rPr>
          <w:i/>
          <w:iCs/>
          <w:sz w:val="20"/>
          <w:szCs w:val="20"/>
        </w:rPr>
        <w:t xml:space="preserve">, analiza y procesa información y </w:t>
      </w:r>
      <w:r w:rsidR="00E83160" w:rsidRPr="00DF154D">
        <w:rPr>
          <w:i/>
          <w:iCs/>
          <w:sz w:val="20"/>
          <w:szCs w:val="20"/>
        </w:rPr>
        <w:t>elabora</w:t>
      </w:r>
      <w:r w:rsidRPr="00DF154D">
        <w:rPr>
          <w:i/>
          <w:iCs/>
          <w:sz w:val="20"/>
          <w:szCs w:val="20"/>
        </w:rPr>
        <w:t xml:space="preserve"> una respuesta. Compuesto por el </w:t>
      </w:r>
      <w:r w:rsidR="009F777C" w:rsidRPr="00FA1C4E">
        <w:rPr>
          <w:b/>
          <w:bCs/>
          <w:i/>
          <w:iCs/>
          <w:sz w:val="20"/>
          <w:szCs w:val="20"/>
        </w:rPr>
        <w:t>encéfalo</w:t>
      </w:r>
      <w:r w:rsidRPr="00DF154D">
        <w:rPr>
          <w:i/>
          <w:iCs/>
          <w:sz w:val="20"/>
          <w:szCs w:val="20"/>
        </w:rPr>
        <w:t xml:space="preserve"> (dentro del cráneo) y </w:t>
      </w:r>
      <w:r w:rsidRPr="00FA1C4E">
        <w:rPr>
          <w:b/>
          <w:bCs/>
          <w:i/>
          <w:iCs/>
          <w:sz w:val="20"/>
          <w:szCs w:val="20"/>
        </w:rPr>
        <w:t>la medula espinal</w:t>
      </w:r>
      <w:r w:rsidRPr="00DF154D">
        <w:rPr>
          <w:i/>
          <w:iCs/>
          <w:sz w:val="20"/>
          <w:szCs w:val="20"/>
        </w:rPr>
        <w:t xml:space="preserve"> (dentro de la columna vertebral). El tejido esta aislado del hueso por tres membranas llamadas </w:t>
      </w:r>
      <w:r w:rsidRPr="0011355D">
        <w:rPr>
          <w:b/>
          <w:bCs/>
          <w:i/>
          <w:iCs/>
          <w:sz w:val="20"/>
          <w:szCs w:val="20"/>
        </w:rPr>
        <w:t>meninges</w:t>
      </w:r>
      <w:r w:rsidRPr="00DF154D">
        <w:rPr>
          <w:i/>
          <w:iCs/>
          <w:sz w:val="20"/>
          <w:szCs w:val="20"/>
        </w:rPr>
        <w:t xml:space="preserve">, sirven de protección: </w:t>
      </w:r>
      <w:r w:rsidRPr="00EC1E36">
        <w:rPr>
          <w:b/>
          <w:bCs/>
          <w:i/>
          <w:iCs/>
          <w:sz w:val="20"/>
          <w:szCs w:val="20"/>
        </w:rPr>
        <w:t>la interna o piamadre, la media o aracnoides y la externa o duramadre</w:t>
      </w:r>
      <w:r w:rsidRPr="00DF154D">
        <w:rPr>
          <w:i/>
          <w:iCs/>
          <w:sz w:val="20"/>
          <w:szCs w:val="20"/>
        </w:rPr>
        <w:t xml:space="preserve">; entre las dos primeras se encuentra el </w:t>
      </w:r>
      <w:r w:rsidR="009F777C" w:rsidRPr="0011355D">
        <w:rPr>
          <w:b/>
          <w:bCs/>
          <w:i/>
          <w:iCs/>
          <w:sz w:val="20"/>
          <w:szCs w:val="20"/>
        </w:rPr>
        <w:t>líquido</w:t>
      </w:r>
      <w:r w:rsidRPr="0011355D">
        <w:rPr>
          <w:b/>
          <w:bCs/>
          <w:i/>
          <w:iCs/>
          <w:sz w:val="20"/>
          <w:szCs w:val="20"/>
        </w:rPr>
        <w:t xml:space="preserve"> </w:t>
      </w:r>
      <w:r w:rsidR="009F777C" w:rsidRPr="0011355D">
        <w:rPr>
          <w:b/>
          <w:bCs/>
          <w:i/>
          <w:iCs/>
          <w:sz w:val="20"/>
          <w:szCs w:val="20"/>
        </w:rPr>
        <w:t>cefalorraquídeo</w:t>
      </w:r>
      <w:r w:rsidRPr="00DF154D">
        <w:rPr>
          <w:i/>
          <w:iCs/>
          <w:sz w:val="20"/>
          <w:szCs w:val="20"/>
        </w:rPr>
        <w:t xml:space="preserve">, es un amortiguador, también participa en el </w:t>
      </w:r>
      <w:r w:rsidR="009F777C" w:rsidRPr="00DF154D">
        <w:rPr>
          <w:i/>
          <w:iCs/>
          <w:sz w:val="20"/>
          <w:szCs w:val="20"/>
        </w:rPr>
        <w:t>intercambio</w:t>
      </w:r>
      <w:r w:rsidRPr="00DF154D">
        <w:rPr>
          <w:i/>
          <w:iCs/>
          <w:sz w:val="20"/>
          <w:szCs w:val="20"/>
        </w:rPr>
        <w:t xml:space="preserve"> de nutrientes y desechos. En la medula espinal existe un espacio entre la duramadre y el hueso conocido como </w:t>
      </w:r>
      <w:r w:rsidRPr="00EC1E36">
        <w:rPr>
          <w:b/>
          <w:bCs/>
          <w:i/>
          <w:iCs/>
          <w:sz w:val="20"/>
          <w:szCs w:val="20"/>
        </w:rPr>
        <w:t>espacio epidural</w:t>
      </w:r>
      <w:r w:rsidRPr="00DF154D">
        <w:rPr>
          <w:i/>
          <w:iCs/>
          <w:sz w:val="20"/>
          <w:szCs w:val="20"/>
        </w:rPr>
        <w:t xml:space="preserve">. Los tipos de sustancia son la </w:t>
      </w:r>
      <w:r w:rsidR="009F777C" w:rsidRPr="00EC1E36">
        <w:rPr>
          <w:b/>
          <w:bCs/>
          <w:i/>
          <w:iCs/>
          <w:sz w:val="20"/>
          <w:szCs w:val="20"/>
        </w:rPr>
        <w:t>gris</w:t>
      </w:r>
      <w:r w:rsidR="009F777C" w:rsidRPr="00DF154D">
        <w:rPr>
          <w:i/>
          <w:iCs/>
          <w:sz w:val="20"/>
          <w:szCs w:val="20"/>
        </w:rPr>
        <w:t xml:space="preserve"> (</w:t>
      </w:r>
      <w:r w:rsidR="001F4FC6" w:rsidRPr="00DF154D">
        <w:rPr>
          <w:i/>
          <w:iCs/>
          <w:sz w:val="20"/>
          <w:szCs w:val="20"/>
        </w:rPr>
        <w:t>formada</w:t>
      </w:r>
      <w:r w:rsidRPr="00DF154D">
        <w:rPr>
          <w:i/>
          <w:iCs/>
          <w:sz w:val="20"/>
          <w:szCs w:val="20"/>
        </w:rPr>
        <w:t xml:space="preserve"> por los cuerpos de neuronas y los axones que no contienen melina) y la </w:t>
      </w:r>
      <w:r w:rsidR="00236810" w:rsidRPr="00EC1E36">
        <w:rPr>
          <w:b/>
          <w:bCs/>
          <w:i/>
          <w:iCs/>
          <w:sz w:val="20"/>
          <w:szCs w:val="20"/>
        </w:rPr>
        <w:t>blanca</w:t>
      </w:r>
      <w:r w:rsidR="00236810" w:rsidRPr="00DF154D">
        <w:rPr>
          <w:i/>
          <w:iCs/>
          <w:sz w:val="20"/>
          <w:szCs w:val="20"/>
        </w:rPr>
        <w:t xml:space="preserve"> (formada</w:t>
      </w:r>
      <w:r w:rsidRPr="00DF154D">
        <w:rPr>
          <w:i/>
          <w:iCs/>
          <w:sz w:val="20"/>
          <w:szCs w:val="20"/>
        </w:rPr>
        <w:t xml:space="preserve"> por </w:t>
      </w:r>
      <w:r w:rsidR="001F4FC6" w:rsidRPr="00DF154D">
        <w:rPr>
          <w:i/>
          <w:iCs/>
          <w:sz w:val="20"/>
          <w:szCs w:val="20"/>
        </w:rPr>
        <w:t>axones con melina).</w:t>
      </w:r>
    </w:p>
    <w:p w14:paraId="6EF643AE" w14:textId="631778D2" w:rsidR="001F4FC6" w:rsidRPr="00236810" w:rsidRDefault="00332BD6" w:rsidP="00AE7ECA">
      <w:pPr>
        <w:rPr>
          <w:b/>
          <w:bCs/>
          <w:i/>
          <w:iCs/>
          <w:sz w:val="32"/>
          <w:szCs w:val="32"/>
          <w:u w:val="single"/>
        </w:rPr>
      </w:pPr>
      <w:r>
        <w:rPr>
          <w:noProof/>
        </w:rPr>
        <w:drawing>
          <wp:anchor distT="0" distB="0" distL="114300" distR="114300" simplePos="0" relativeHeight="251665408" behindDoc="0" locked="0" layoutInCell="1" allowOverlap="1" wp14:anchorId="122DC5C0" wp14:editId="0A8D5265">
            <wp:simplePos x="0" y="0"/>
            <wp:positionH relativeFrom="margin">
              <wp:posOffset>4795520</wp:posOffset>
            </wp:positionH>
            <wp:positionV relativeFrom="paragraph">
              <wp:posOffset>13970</wp:posOffset>
            </wp:positionV>
            <wp:extent cx="2005330" cy="1809750"/>
            <wp:effectExtent l="0" t="0" r="0" b="0"/>
            <wp:wrapThrough wrapText="bothSides">
              <wp:wrapPolygon edited="0">
                <wp:start x="0" y="0"/>
                <wp:lineTo x="0" y="21373"/>
                <wp:lineTo x="21340" y="21373"/>
                <wp:lineTo x="21340" y="0"/>
                <wp:lineTo x="0" y="0"/>
              </wp:wrapPolygon>
            </wp:wrapThrough>
            <wp:docPr id="9278790"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790" name="Imagen 1" descr="Interfaz de usuario gráfica, Aplicación, Word&#10;&#10;Descripción generada automáticamente"/>
                    <pic:cNvPicPr/>
                  </pic:nvPicPr>
                  <pic:blipFill rotWithShape="1">
                    <a:blip r:embed="rId8">
                      <a:extLst>
                        <a:ext uri="{28A0092B-C50C-407E-A947-70E740481C1C}">
                          <a14:useLocalDpi xmlns:a14="http://schemas.microsoft.com/office/drawing/2010/main" val="0"/>
                        </a:ext>
                      </a:extLst>
                    </a:blip>
                    <a:srcRect l="39189" t="28776" r="37519" b="37603"/>
                    <a:stretch/>
                  </pic:blipFill>
                  <pic:spPr bwMode="auto">
                    <a:xfrm>
                      <a:off x="0" y="0"/>
                      <a:ext cx="2005330" cy="1809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F4FC6" w:rsidRPr="00236810">
        <w:rPr>
          <w:b/>
          <w:bCs/>
          <w:i/>
          <w:iCs/>
          <w:sz w:val="32"/>
          <w:szCs w:val="32"/>
          <w:u w:val="single"/>
        </w:rPr>
        <w:t>Encéfalo</w:t>
      </w:r>
    </w:p>
    <w:p w14:paraId="3A95FAEA" w14:textId="611F3AED" w:rsidR="001F4FC6" w:rsidRPr="00236810" w:rsidRDefault="001F4FC6" w:rsidP="00AE7ECA">
      <w:pPr>
        <w:rPr>
          <w:i/>
          <w:iCs/>
          <w:sz w:val="20"/>
          <w:szCs w:val="20"/>
        </w:rPr>
      </w:pPr>
      <w:r w:rsidRPr="00236810">
        <w:rPr>
          <w:i/>
          <w:iCs/>
          <w:sz w:val="20"/>
          <w:szCs w:val="20"/>
        </w:rPr>
        <w:t xml:space="preserve">Controla el cuerpo, esta relacionado con las </w:t>
      </w:r>
      <w:r w:rsidRPr="00EC1E36">
        <w:rPr>
          <w:b/>
          <w:bCs/>
          <w:i/>
          <w:iCs/>
          <w:sz w:val="20"/>
          <w:szCs w:val="20"/>
        </w:rPr>
        <w:t>emociones y la conducta</w:t>
      </w:r>
      <w:r w:rsidRPr="00236810">
        <w:rPr>
          <w:i/>
          <w:iCs/>
          <w:sz w:val="20"/>
          <w:szCs w:val="20"/>
        </w:rPr>
        <w:t xml:space="preserve">. </w:t>
      </w:r>
      <w:r w:rsidR="00236810" w:rsidRPr="00236810">
        <w:rPr>
          <w:i/>
          <w:iCs/>
          <w:sz w:val="20"/>
          <w:szCs w:val="20"/>
        </w:rPr>
        <w:t>Está</w:t>
      </w:r>
      <w:r w:rsidRPr="00236810">
        <w:rPr>
          <w:i/>
          <w:iCs/>
          <w:sz w:val="20"/>
          <w:szCs w:val="20"/>
        </w:rPr>
        <w:t xml:space="preserve"> compuesto por:</w:t>
      </w:r>
    </w:p>
    <w:p w14:paraId="7844C5D7" w14:textId="1F4FB47B" w:rsidR="001F4FC6" w:rsidRPr="00236810" w:rsidRDefault="00236810" w:rsidP="00236810">
      <w:pPr>
        <w:pStyle w:val="Prrafodelista"/>
        <w:numPr>
          <w:ilvl w:val="0"/>
          <w:numId w:val="9"/>
        </w:numPr>
        <w:rPr>
          <w:i/>
          <w:iCs/>
          <w:sz w:val="20"/>
          <w:szCs w:val="20"/>
        </w:rPr>
      </w:pPr>
      <w:r w:rsidRPr="00236810">
        <w:rPr>
          <w:b/>
          <w:bCs/>
          <w:i/>
          <w:iCs/>
          <w:sz w:val="20"/>
          <w:szCs w:val="20"/>
          <w:u w:val="single"/>
        </w:rPr>
        <w:t>Cerebro:</w:t>
      </w:r>
      <w:r w:rsidR="001F4FC6" w:rsidRPr="00236810">
        <w:rPr>
          <w:i/>
          <w:iCs/>
          <w:sz w:val="20"/>
          <w:szCs w:val="20"/>
        </w:rPr>
        <w:t xml:space="preserve"> </w:t>
      </w:r>
      <w:r>
        <w:rPr>
          <w:i/>
          <w:iCs/>
          <w:sz w:val="20"/>
          <w:szCs w:val="20"/>
        </w:rPr>
        <w:t>E</w:t>
      </w:r>
      <w:r w:rsidR="001F4FC6" w:rsidRPr="00236810">
        <w:rPr>
          <w:i/>
          <w:iCs/>
          <w:sz w:val="20"/>
          <w:szCs w:val="20"/>
        </w:rPr>
        <w:t xml:space="preserve">s el responsable del </w:t>
      </w:r>
      <w:r w:rsidR="001F4FC6" w:rsidRPr="00EC1E36">
        <w:rPr>
          <w:b/>
          <w:bCs/>
          <w:i/>
          <w:iCs/>
          <w:sz w:val="20"/>
          <w:szCs w:val="20"/>
        </w:rPr>
        <w:t xml:space="preserve">lenguaje la creatividad la voluntad, la memoria, el pensamiento y la </w:t>
      </w:r>
      <w:r w:rsidR="00547375" w:rsidRPr="00EC1E36">
        <w:rPr>
          <w:b/>
          <w:bCs/>
          <w:i/>
          <w:iCs/>
          <w:sz w:val="20"/>
          <w:szCs w:val="20"/>
        </w:rPr>
        <w:t>interpretación</w:t>
      </w:r>
      <w:r w:rsidR="00547375" w:rsidRPr="00236810">
        <w:rPr>
          <w:i/>
          <w:iCs/>
          <w:sz w:val="20"/>
          <w:szCs w:val="20"/>
        </w:rPr>
        <w:t>.</w:t>
      </w:r>
    </w:p>
    <w:p w14:paraId="19530B25" w14:textId="0019EB79" w:rsidR="00547375" w:rsidRPr="00236810" w:rsidRDefault="00547375" w:rsidP="00236810">
      <w:pPr>
        <w:pStyle w:val="Prrafodelista"/>
        <w:numPr>
          <w:ilvl w:val="0"/>
          <w:numId w:val="9"/>
        </w:numPr>
        <w:rPr>
          <w:i/>
          <w:iCs/>
          <w:sz w:val="20"/>
          <w:szCs w:val="20"/>
        </w:rPr>
      </w:pPr>
      <w:r w:rsidRPr="00236810">
        <w:rPr>
          <w:b/>
          <w:bCs/>
          <w:i/>
          <w:iCs/>
          <w:sz w:val="20"/>
          <w:szCs w:val="20"/>
          <w:u w:val="single"/>
        </w:rPr>
        <w:t>Tálamo:</w:t>
      </w:r>
      <w:r w:rsidRPr="00236810">
        <w:rPr>
          <w:i/>
          <w:iCs/>
          <w:sz w:val="20"/>
          <w:szCs w:val="20"/>
        </w:rPr>
        <w:t xml:space="preserve"> </w:t>
      </w:r>
      <w:r w:rsidR="00236810">
        <w:rPr>
          <w:i/>
          <w:iCs/>
          <w:sz w:val="20"/>
          <w:szCs w:val="20"/>
        </w:rPr>
        <w:t>R</w:t>
      </w:r>
      <w:r w:rsidRPr="00236810">
        <w:rPr>
          <w:i/>
          <w:iCs/>
          <w:sz w:val="20"/>
          <w:szCs w:val="20"/>
        </w:rPr>
        <w:t xml:space="preserve">ecibe y filtra </w:t>
      </w:r>
      <w:r w:rsidRPr="00EC1E36">
        <w:rPr>
          <w:b/>
          <w:bCs/>
          <w:i/>
          <w:iCs/>
          <w:sz w:val="20"/>
          <w:szCs w:val="20"/>
        </w:rPr>
        <w:t>la información sensorial</w:t>
      </w:r>
      <w:r w:rsidRPr="00236810">
        <w:rPr>
          <w:i/>
          <w:iCs/>
          <w:sz w:val="20"/>
          <w:szCs w:val="20"/>
        </w:rPr>
        <w:t>.</w:t>
      </w:r>
    </w:p>
    <w:p w14:paraId="500DCE66" w14:textId="79177FAA" w:rsidR="00547375" w:rsidRPr="00236810" w:rsidRDefault="00547375" w:rsidP="00236810">
      <w:pPr>
        <w:pStyle w:val="Prrafodelista"/>
        <w:numPr>
          <w:ilvl w:val="0"/>
          <w:numId w:val="9"/>
        </w:numPr>
        <w:rPr>
          <w:i/>
          <w:iCs/>
          <w:sz w:val="20"/>
          <w:szCs w:val="20"/>
        </w:rPr>
      </w:pPr>
      <w:r w:rsidRPr="00236810">
        <w:rPr>
          <w:b/>
          <w:bCs/>
          <w:i/>
          <w:iCs/>
          <w:sz w:val="20"/>
          <w:szCs w:val="20"/>
          <w:u w:val="single"/>
        </w:rPr>
        <w:t>Cerebelo</w:t>
      </w:r>
      <w:r w:rsidR="00236810">
        <w:rPr>
          <w:b/>
          <w:bCs/>
          <w:i/>
          <w:iCs/>
          <w:sz w:val="20"/>
          <w:szCs w:val="20"/>
          <w:u w:val="single"/>
        </w:rPr>
        <w:t>:</w:t>
      </w:r>
      <w:r w:rsidRPr="00236810">
        <w:rPr>
          <w:i/>
          <w:iCs/>
          <w:sz w:val="20"/>
          <w:szCs w:val="20"/>
        </w:rPr>
        <w:t xml:space="preserve"> Controla </w:t>
      </w:r>
      <w:r w:rsidRPr="00EC1E36">
        <w:rPr>
          <w:b/>
          <w:bCs/>
          <w:i/>
          <w:iCs/>
          <w:sz w:val="20"/>
          <w:szCs w:val="20"/>
        </w:rPr>
        <w:t>funciones involuntarias</w:t>
      </w:r>
      <w:r w:rsidRPr="00236810">
        <w:rPr>
          <w:i/>
          <w:iCs/>
          <w:sz w:val="20"/>
          <w:szCs w:val="20"/>
        </w:rPr>
        <w:t xml:space="preserve"> </w:t>
      </w:r>
      <w:r w:rsidR="00236810" w:rsidRPr="00236810">
        <w:rPr>
          <w:i/>
          <w:iCs/>
          <w:sz w:val="20"/>
          <w:szCs w:val="20"/>
        </w:rPr>
        <w:t>imprescindibles</w:t>
      </w:r>
      <w:r w:rsidRPr="00236810">
        <w:rPr>
          <w:i/>
          <w:iCs/>
          <w:sz w:val="20"/>
          <w:szCs w:val="20"/>
        </w:rPr>
        <w:t xml:space="preserve"> para la vida.</w:t>
      </w:r>
    </w:p>
    <w:p w14:paraId="66457BCE" w14:textId="35EA8F58" w:rsidR="00547375" w:rsidRPr="00236810" w:rsidRDefault="00332BD6" w:rsidP="00236810">
      <w:pPr>
        <w:pStyle w:val="Prrafodelista"/>
        <w:numPr>
          <w:ilvl w:val="0"/>
          <w:numId w:val="9"/>
        </w:numPr>
        <w:rPr>
          <w:i/>
          <w:iCs/>
          <w:sz w:val="20"/>
          <w:szCs w:val="20"/>
        </w:rPr>
      </w:pPr>
      <w:r>
        <w:rPr>
          <w:b/>
          <w:bCs/>
          <w:i/>
          <w:iCs/>
          <w:noProof/>
          <w:sz w:val="20"/>
          <w:szCs w:val="20"/>
          <w:u w:val="single"/>
        </w:rPr>
        <mc:AlternateContent>
          <mc:Choice Requires="wpi">
            <w:drawing>
              <wp:anchor distT="0" distB="0" distL="114300" distR="114300" simplePos="0" relativeHeight="251664384" behindDoc="0" locked="0" layoutInCell="1" allowOverlap="1" wp14:anchorId="187D162F" wp14:editId="60EAF7A5">
                <wp:simplePos x="0" y="0"/>
                <wp:positionH relativeFrom="column">
                  <wp:posOffset>-1286055</wp:posOffset>
                </wp:positionH>
                <wp:positionV relativeFrom="paragraph">
                  <wp:posOffset>2968220</wp:posOffset>
                </wp:positionV>
                <wp:extent cx="360" cy="360"/>
                <wp:effectExtent l="57150" t="57150" r="76200" b="76200"/>
                <wp:wrapNone/>
                <wp:docPr id="93161852" name="Entrada de lápiz 3"/>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type w14:anchorId="37FB6BC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3" o:spid="_x0000_s1026" type="#_x0000_t75" style="position:absolute;margin-left:-102.65pt;margin-top:232.3pt;width:2.9pt;height:2.9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">
                <v:imagedata r:id="rId10" o:title=""/>
              </v:shape>
            </w:pict>
          </mc:Fallback>
        </mc:AlternateContent>
      </w:r>
      <w:r w:rsidR="00547375" w:rsidRPr="00236810">
        <w:rPr>
          <w:b/>
          <w:bCs/>
          <w:i/>
          <w:iCs/>
          <w:sz w:val="20"/>
          <w:szCs w:val="20"/>
          <w:u w:val="single"/>
        </w:rPr>
        <w:t xml:space="preserve">Bulbo </w:t>
      </w:r>
      <w:r w:rsidR="00236810" w:rsidRPr="00236810">
        <w:rPr>
          <w:b/>
          <w:bCs/>
          <w:i/>
          <w:iCs/>
          <w:sz w:val="20"/>
          <w:szCs w:val="20"/>
          <w:u w:val="single"/>
        </w:rPr>
        <w:t>raquídeo</w:t>
      </w:r>
      <w:r w:rsidR="00547375" w:rsidRPr="00236810">
        <w:rPr>
          <w:b/>
          <w:bCs/>
          <w:i/>
          <w:iCs/>
          <w:sz w:val="20"/>
          <w:szCs w:val="20"/>
          <w:u w:val="single"/>
        </w:rPr>
        <w:t>:</w:t>
      </w:r>
      <w:r w:rsidR="00547375" w:rsidRPr="00236810">
        <w:rPr>
          <w:i/>
          <w:iCs/>
          <w:sz w:val="20"/>
          <w:szCs w:val="20"/>
        </w:rPr>
        <w:t xml:space="preserve"> </w:t>
      </w:r>
      <w:r w:rsidR="00236810">
        <w:rPr>
          <w:i/>
          <w:iCs/>
          <w:sz w:val="20"/>
          <w:szCs w:val="20"/>
        </w:rPr>
        <w:t>E</w:t>
      </w:r>
      <w:r w:rsidR="00547375" w:rsidRPr="00236810">
        <w:rPr>
          <w:i/>
          <w:iCs/>
          <w:sz w:val="20"/>
          <w:szCs w:val="20"/>
        </w:rPr>
        <w:t xml:space="preserve">s el </w:t>
      </w:r>
      <w:r w:rsidR="00547375" w:rsidRPr="00EC1E36">
        <w:rPr>
          <w:b/>
          <w:bCs/>
          <w:i/>
          <w:iCs/>
          <w:sz w:val="20"/>
          <w:szCs w:val="20"/>
        </w:rPr>
        <w:t xml:space="preserve">centro de control de todos los pensamientos </w:t>
      </w:r>
      <w:r w:rsidR="00236810" w:rsidRPr="00EC1E36">
        <w:rPr>
          <w:b/>
          <w:bCs/>
          <w:i/>
          <w:iCs/>
          <w:sz w:val="20"/>
          <w:szCs w:val="20"/>
        </w:rPr>
        <w:t>involuntarios</w:t>
      </w:r>
      <w:r w:rsidR="00547375" w:rsidRPr="00236810">
        <w:rPr>
          <w:i/>
          <w:iCs/>
          <w:sz w:val="20"/>
          <w:szCs w:val="20"/>
        </w:rPr>
        <w:t xml:space="preserve"> indispensables para la vida.</w:t>
      </w:r>
    </w:p>
    <w:p w14:paraId="4A09B65E" w14:textId="27EDA674" w:rsidR="00547375" w:rsidRPr="00236810" w:rsidRDefault="00332BD6" w:rsidP="00236810">
      <w:pPr>
        <w:pStyle w:val="Prrafodelista"/>
        <w:numPr>
          <w:ilvl w:val="0"/>
          <w:numId w:val="9"/>
        </w:numPr>
        <w:rPr>
          <w:i/>
          <w:iCs/>
          <w:sz w:val="20"/>
          <w:szCs w:val="20"/>
        </w:rPr>
      </w:pPr>
      <w:r>
        <w:rPr>
          <w:b/>
          <w:bCs/>
          <w:i/>
          <w:iCs/>
          <w:noProof/>
          <w:sz w:val="20"/>
          <w:szCs w:val="20"/>
          <w:u w:val="single"/>
        </w:rPr>
        <mc:AlternateContent>
          <mc:Choice Requires="wpi">
            <w:drawing>
              <wp:anchor distT="0" distB="0" distL="114300" distR="114300" simplePos="0" relativeHeight="251663360" behindDoc="0" locked="0" layoutInCell="1" allowOverlap="1" wp14:anchorId="3C56915D" wp14:editId="0E6AFBA4">
                <wp:simplePos x="0" y="0"/>
                <wp:positionH relativeFrom="column">
                  <wp:posOffset>3295305</wp:posOffset>
                </wp:positionH>
                <wp:positionV relativeFrom="paragraph">
                  <wp:posOffset>2858550</wp:posOffset>
                </wp:positionV>
                <wp:extent cx="338040" cy="83880"/>
                <wp:effectExtent l="114300" t="133350" r="119380" b="125730"/>
                <wp:wrapNone/>
                <wp:docPr id="1670151230" name="Entrada de lápiz 2"/>
                <wp:cNvGraphicFramePr/>
                <a:graphic xmlns:a="http://schemas.openxmlformats.org/drawingml/2006/main">
                  <a:graphicData uri="http://schemas.microsoft.com/office/word/2010/wordprocessingInk">
                    <w14:contentPart bwMode="auto" r:id="rId11">
                      <w14:nvContentPartPr>
                        <w14:cNvContentPartPr/>
                      </w14:nvContentPartPr>
                      <w14:xfrm>
                        <a:off x="0" y="0"/>
                        <a:ext cx="338040" cy="83880"/>
                      </w14:xfrm>
                    </w14:contentPart>
                  </a:graphicData>
                </a:graphic>
              </wp:anchor>
            </w:drawing>
          </mc:Choice>
          <mc:Fallback>
            <w:pict>
              <v:shape w14:anchorId="1FEF8F25" id="Entrada de lápiz 2" o:spid="_x0000_s1026" type="#_x0000_t75" style="position:absolute;margin-left:254.5pt;margin-top:220.15pt;width:36.5pt;height:16.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">
                <v:imagedata r:id="rId12" o:title=""/>
              </v:shape>
            </w:pict>
          </mc:Fallback>
        </mc:AlternateContent>
      </w:r>
      <w:r>
        <w:rPr>
          <w:b/>
          <w:bCs/>
          <w:i/>
          <w:iCs/>
          <w:noProof/>
          <w:sz w:val="20"/>
          <w:szCs w:val="20"/>
          <w:u w:val="single"/>
        </w:rPr>
        <mc:AlternateContent>
          <mc:Choice Requires="wpi">
            <w:drawing>
              <wp:anchor distT="0" distB="0" distL="114300" distR="114300" simplePos="0" relativeHeight="251662336" behindDoc="0" locked="0" layoutInCell="1" allowOverlap="1" wp14:anchorId="226AEEF1" wp14:editId="628EE387">
                <wp:simplePos x="0" y="0"/>
                <wp:positionH relativeFrom="column">
                  <wp:posOffset>-4629015</wp:posOffset>
                </wp:positionH>
                <wp:positionV relativeFrom="paragraph">
                  <wp:posOffset>-476850</wp:posOffset>
                </wp:positionV>
                <wp:extent cx="2742840" cy="641520"/>
                <wp:effectExtent l="38100" t="38100" r="57785" b="44450"/>
                <wp:wrapNone/>
                <wp:docPr id="877517314" name="Entrada de lápiz 1"/>
                <wp:cNvGraphicFramePr/>
                <a:graphic xmlns:a="http://schemas.openxmlformats.org/drawingml/2006/main">
                  <a:graphicData uri="http://schemas.microsoft.com/office/word/2010/wordprocessingInk">
                    <w14:contentPart bwMode="auto" r:id="rId13">
                      <w14:nvContentPartPr>
                        <w14:cNvContentPartPr/>
                      </w14:nvContentPartPr>
                      <w14:xfrm>
                        <a:off x="0" y="0"/>
                        <a:ext cx="2742840" cy="641520"/>
                      </w14:xfrm>
                    </w14:contentPart>
                  </a:graphicData>
                </a:graphic>
              </wp:anchor>
            </w:drawing>
          </mc:Choice>
          <mc:Fallback>
            <w:pict>
              <v:shape w14:anchorId="31E1E1C5" id="Entrada de lápiz 1" o:spid="_x0000_s1026" type="#_x0000_t75" style="position:absolute;margin-left:-365.2pt;margin-top:-38.25pt;width:217.35pt;height:51.9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">
                <v:imagedata r:id="rId14" o:title=""/>
              </v:shape>
            </w:pict>
          </mc:Fallback>
        </mc:AlternateContent>
      </w:r>
      <w:r w:rsidR="00547375" w:rsidRPr="00236810">
        <w:rPr>
          <w:b/>
          <w:bCs/>
          <w:i/>
          <w:iCs/>
          <w:sz w:val="20"/>
          <w:szCs w:val="20"/>
          <w:u w:val="single"/>
        </w:rPr>
        <w:t>Hipotálamo:</w:t>
      </w:r>
      <w:r w:rsidR="00547375" w:rsidRPr="00236810">
        <w:rPr>
          <w:i/>
          <w:iCs/>
          <w:sz w:val="20"/>
          <w:szCs w:val="20"/>
        </w:rPr>
        <w:t xml:space="preserve"> </w:t>
      </w:r>
      <w:r w:rsidR="00236810">
        <w:rPr>
          <w:i/>
          <w:iCs/>
          <w:sz w:val="20"/>
          <w:szCs w:val="20"/>
        </w:rPr>
        <w:t>C</w:t>
      </w:r>
      <w:r w:rsidR="00547375" w:rsidRPr="00236810">
        <w:rPr>
          <w:i/>
          <w:iCs/>
          <w:sz w:val="20"/>
          <w:szCs w:val="20"/>
        </w:rPr>
        <w:t xml:space="preserve">ontrola </w:t>
      </w:r>
      <w:r w:rsidR="00236810" w:rsidRPr="00236810">
        <w:rPr>
          <w:i/>
          <w:iCs/>
          <w:sz w:val="20"/>
          <w:szCs w:val="20"/>
        </w:rPr>
        <w:t>funciones involuntarias</w:t>
      </w:r>
      <w:r w:rsidR="00547375" w:rsidRPr="00236810">
        <w:rPr>
          <w:i/>
          <w:iCs/>
          <w:sz w:val="20"/>
          <w:szCs w:val="20"/>
        </w:rPr>
        <w:t xml:space="preserve">, </w:t>
      </w:r>
      <w:r w:rsidR="00547375" w:rsidRPr="00EC1E36">
        <w:rPr>
          <w:b/>
          <w:bCs/>
          <w:i/>
          <w:iCs/>
          <w:sz w:val="20"/>
          <w:szCs w:val="20"/>
        </w:rPr>
        <w:t>mantiene el estado de alerta y los patrones de sueño</w:t>
      </w:r>
      <w:r w:rsidR="00547375" w:rsidRPr="00236810">
        <w:rPr>
          <w:i/>
          <w:iCs/>
          <w:sz w:val="20"/>
          <w:szCs w:val="20"/>
        </w:rPr>
        <w:t>.</w:t>
      </w:r>
      <w:r w:rsidRPr="00332BD6">
        <w:rPr>
          <w:noProof/>
        </w:rPr>
        <w:t xml:space="preserve"> </w:t>
      </w:r>
    </w:p>
    <w:p w14:paraId="2F73666C" w14:textId="60FF4928" w:rsidR="00547375" w:rsidRPr="00C278EB" w:rsidRDefault="003636E0" w:rsidP="00AE7ECA">
      <w:pPr>
        <w:rPr>
          <w:b/>
          <w:bCs/>
          <w:i/>
          <w:iCs/>
          <w:sz w:val="32"/>
          <w:szCs w:val="32"/>
          <w:u w:val="single"/>
        </w:rPr>
      </w:pPr>
      <w:r w:rsidRPr="00C278EB">
        <w:rPr>
          <w:b/>
          <w:bCs/>
          <w:i/>
          <w:iCs/>
          <w:sz w:val="32"/>
          <w:szCs w:val="32"/>
          <w:u w:val="single"/>
        </w:rPr>
        <w:t>Cerebro</w:t>
      </w:r>
    </w:p>
    <w:p w14:paraId="598BE6D0" w14:textId="178B5DE3" w:rsidR="003636E0" w:rsidRPr="005943DC" w:rsidRDefault="003636E0" w:rsidP="00AE7ECA">
      <w:pPr>
        <w:rPr>
          <w:i/>
          <w:iCs/>
          <w:sz w:val="20"/>
          <w:szCs w:val="20"/>
        </w:rPr>
      </w:pPr>
      <w:r w:rsidRPr="005943DC">
        <w:rPr>
          <w:i/>
          <w:iCs/>
          <w:sz w:val="20"/>
          <w:szCs w:val="20"/>
        </w:rPr>
        <w:t xml:space="preserve">Se compone de </w:t>
      </w:r>
      <w:r w:rsidRPr="00E42BE1">
        <w:rPr>
          <w:b/>
          <w:bCs/>
          <w:i/>
          <w:iCs/>
          <w:sz w:val="20"/>
          <w:szCs w:val="20"/>
        </w:rPr>
        <w:t>dos hemisferios</w:t>
      </w:r>
      <w:r w:rsidRPr="005943DC">
        <w:rPr>
          <w:i/>
          <w:iCs/>
          <w:sz w:val="20"/>
          <w:szCs w:val="20"/>
        </w:rPr>
        <w:t xml:space="preserve">, </w:t>
      </w:r>
      <w:r w:rsidR="00C278EB" w:rsidRPr="005943DC">
        <w:rPr>
          <w:i/>
          <w:iCs/>
          <w:sz w:val="20"/>
          <w:szCs w:val="20"/>
        </w:rPr>
        <w:t xml:space="preserve">están </w:t>
      </w:r>
      <w:r w:rsidRPr="00E42BE1">
        <w:rPr>
          <w:b/>
          <w:bCs/>
          <w:i/>
          <w:iCs/>
          <w:sz w:val="20"/>
          <w:szCs w:val="20"/>
        </w:rPr>
        <w:t>separados</w:t>
      </w:r>
      <w:r w:rsidRPr="005943DC">
        <w:rPr>
          <w:i/>
          <w:iCs/>
          <w:sz w:val="20"/>
          <w:szCs w:val="20"/>
        </w:rPr>
        <w:t xml:space="preserve"> por un profundo surco en </w:t>
      </w:r>
      <w:r w:rsidRPr="00E42BE1">
        <w:rPr>
          <w:b/>
          <w:bCs/>
          <w:i/>
          <w:iCs/>
          <w:sz w:val="20"/>
          <w:szCs w:val="20"/>
        </w:rPr>
        <w:t>la línea media llamado cisura longitudinal</w:t>
      </w:r>
      <w:r w:rsidRPr="005943DC">
        <w:rPr>
          <w:i/>
          <w:iCs/>
          <w:sz w:val="20"/>
          <w:szCs w:val="20"/>
        </w:rPr>
        <w:t xml:space="preserve">. En la profundidad de la cisura, una gran </w:t>
      </w:r>
      <w:r w:rsidR="00C278EB" w:rsidRPr="005943DC">
        <w:rPr>
          <w:i/>
          <w:iCs/>
          <w:sz w:val="20"/>
          <w:szCs w:val="20"/>
        </w:rPr>
        <w:t>comisura,</w:t>
      </w:r>
      <w:r w:rsidRPr="005943DC">
        <w:rPr>
          <w:i/>
          <w:iCs/>
          <w:sz w:val="20"/>
          <w:szCs w:val="20"/>
        </w:rPr>
        <w:t xml:space="preserve"> </w:t>
      </w:r>
      <w:r w:rsidRPr="0062299E">
        <w:rPr>
          <w:b/>
          <w:bCs/>
          <w:i/>
          <w:iCs/>
          <w:sz w:val="20"/>
          <w:szCs w:val="20"/>
        </w:rPr>
        <w:t>el cuerpo calloso, conecta</w:t>
      </w:r>
      <w:r w:rsidRPr="005943DC">
        <w:rPr>
          <w:i/>
          <w:iCs/>
          <w:sz w:val="20"/>
          <w:szCs w:val="20"/>
        </w:rPr>
        <w:t xml:space="preserve"> los dos hemisferios. Es una masa especializada y compleja. La capa mas externa</w:t>
      </w:r>
      <w:r w:rsidRPr="0062299E">
        <w:rPr>
          <w:b/>
          <w:bCs/>
          <w:i/>
          <w:iCs/>
          <w:sz w:val="20"/>
          <w:szCs w:val="20"/>
        </w:rPr>
        <w:t>, la corteza desarrolla la actividad cerebral</w:t>
      </w:r>
      <w:r w:rsidRPr="005943DC">
        <w:rPr>
          <w:i/>
          <w:iCs/>
          <w:sz w:val="20"/>
          <w:szCs w:val="20"/>
        </w:rPr>
        <w:t xml:space="preserve">. Basándose en los surcos o </w:t>
      </w:r>
      <w:r w:rsidR="00431EB3" w:rsidRPr="005943DC">
        <w:rPr>
          <w:i/>
          <w:iCs/>
          <w:sz w:val="20"/>
          <w:szCs w:val="20"/>
        </w:rPr>
        <w:t>lóbulos</w:t>
      </w:r>
      <w:r w:rsidRPr="005943DC">
        <w:rPr>
          <w:i/>
          <w:iCs/>
          <w:sz w:val="20"/>
          <w:szCs w:val="20"/>
        </w:rPr>
        <w:t xml:space="preserve"> se nombran </w:t>
      </w:r>
      <w:r w:rsidR="00431EB3" w:rsidRPr="005943DC">
        <w:rPr>
          <w:i/>
          <w:iCs/>
          <w:sz w:val="20"/>
          <w:szCs w:val="20"/>
        </w:rPr>
        <w:t>de acuerdo con el</w:t>
      </w:r>
      <w:r w:rsidRPr="005943DC">
        <w:rPr>
          <w:i/>
          <w:iCs/>
          <w:sz w:val="20"/>
          <w:szCs w:val="20"/>
        </w:rPr>
        <w:t xml:space="preserve"> hueso que tienen arriba (</w:t>
      </w:r>
      <w:r w:rsidR="00431EB3" w:rsidRPr="005943DC">
        <w:rPr>
          <w:i/>
          <w:iCs/>
          <w:sz w:val="20"/>
          <w:szCs w:val="20"/>
        </w:rPr>
        <w:t>frontal</w:t>
      </w:r>
      <w:r w:rsidRPr="005943DC">
        <w:rPr>
          <w:i/>
          <w:iCs/>
          <w:sz w:val="20"/>
          <w:szCs w:val="20"/>
        </w:rPr>
        <w:t xml:space="preserve">, </w:t>
      </w:r>
      <w:r w:rsidR="00431EB3" w:rsidRPr="005943DC">
        <w:rPr>
          <w:i/>
          <w:iCs/>
          <w:sz w:val="20"/>
          <w:szCs w:val="20"/>
        </w:rPr>
        <w:t>parietal</w:t>
      </w:r>
      <w:r w:rsidRPr="005943DC">
        <w:rPr>
          <w:i/>
          <w:iCs/>
          <w:sz w:val="20"/>
          <w:szCs w:val="20"/>
        </w:rPr>
        <w:t xml:space="preserve">, temporal y occipital). </w:t>
      </w:r>
      <w:r w:rsidRPr="00167BD9">
        <w:rPr>
          <w:b/>
          <w:bCs/>
          <w:i/>
          <w:iCs/>
          <w:sz w:val="20"/>
          <w:szCs w:val="20"/>
        </w:rPr>
        <w:t>Uno de los hemisferios será el predominante</w:t>
      </w:r>
      <w:r w:rsidRPr="005943DC">
        <w:rPr>
          <w:i/>
          <w:iCs/>
          <w:sz w:val="20"/>
          <w:szCs w:val="20"/>
        </w:rPr>
        <w:t xml:space="preserve">, </w:t>
      </w:r>
      <w:r w:rsidR="00431EB3" w:rsidRPr="005943DC">
        <w:rPr>
          <w:i/>
          <w:iCs/>
          <w:sz w:val="20"/>
          <w:szCs w:val="20"/>
        </w:rPr>
        <w:t>si</w:t>
      </w:r>
      <w:r w:rsidRPr="005943DC">
        <w:rPr>
          <w:i/>
          <w:iCs/>
          <w:sz w:val="20"/>
          <w:szCs w:val="20"/>
        </w:rPr>
        <w:t xml:space="preserve"> es el izquierdo controla el lado derecho del cuerpo (serias </w:t>
      </w:r>
      <w:r w:rsidR="00BC3BCB" w:rsidRPr="005943DC">
        <w:rPr>
          <w:i/>
          <w:iCs/>
          <w:sz w:val="20"/>
          <w:szCs w:val="20"/>
        </w:rPr>
        <w:t>diestro) y</w:t>
      </w:r>
      <w:r w:rsidRPr="005943DC">
        <w:rPr>
          <w:i/>
          <w:iCs/>
          <w:sz w:val="20"/>
          <w:szCs w:val="20"/>
        </w:rPr>
        <w:t xml:space="preserve"> </w:t>
      </w:r>
      <w:r w:rsidR="00BC3BCB" w:rsidRPr="005943DC">
        <w:rPr>
          <w:i/>
          <w:iCs/>
          <w:sz w:val="20"/>
          <w:szCs w:val="20"/>
        </w:rPr>
        <w:t>viceversa</w:t>
      </w:r>
      <w:r w:rsidRPr="005943DC">
        <w:rPr>
          <w:i/>
          <w:iCs/>
          <w:sz w:val="20"/>
          <w:szCs w:val="20"/>
        </w:rPr>
        <w:t xml:space="preserve">, es decir </w:t>
      </w:r>
      <w:r w:rsidRPr="00167BD9">
        <w:rPr>
          <w:b/>
          <w:bCs/>
          <w:i/>
          <w:iCs/>
          <w:sz w:val="20"/>
          <w:szCs w:val="20"/>
        </w:rPr>
        <w:t xml:space="preserve">están </w:t>
      </w:r>
      <w:r w:rsidR="00BC3BCB" w:rsidRPr="00167BD9">
        <w:rPr>
          <w:b/>
          <w:bCs/>
          <w:i/>
          <w:iCs/>
          <w:sz w:val="20"/>
          <w:szCs w:val="20"/>
        </w:rPr>
        <w:t>cruzados</w:t>
      </w:r>
      <w:r w:rsidRPr="005943DC">
        <w:rPr>
          <w:i/>
          <w:iCs/>
          <w:sz w:val="20"/>
          <w:szCs w:val="20"/>
        </w:rPr>
        <w:t xml:space="preserve">. Esto se debe a que las fibras se </w:t>
      </w:r>
      <w:r w:rsidR="00BC3BCB" w:rsidRPr="005943DC">
        <w:rPr>
          <w:i/>
          <w:iCs/>
          <w:sz w:val="20"/>
          <w:szCs w:val="20"/>
        </w:rPr>
        <w:t>cruzan</w:t>
      </w:r>
      <w:r w:rsidRPr="005943DC">
        <w:rPr>
          <w:i/>
          <w:iCs/>
          <w:sz w:val="20"/>
          <w:szCs w:val="20"/>
        </w:rPr>
        <w:t xml:space="preserve"> en el encéfalo </w:t>
      </w:r>
      <w:r w:rsidR="00BC3BCB" w:rsidRPr="005943DC">
        <w:rPr>
          <w:i/>
          <w:iCs/>
          <w:sz w:val="20"/>
          <w:szCs w:val="20"/>
        </w:rPr>
        <w:t xml:space="preserve">o </w:t>
      </w:r>
      <w:r w:rsidRPr="005943DC">
        <w:rPr>
          <w:i/>
          <w:iCs/>
          <w:sz w:val="20"/>
          <w:szCs w:val="20"/>
        </w:rPr>
        <w:t>en la medula espinal.</w:t>
      </w:r>
    </w:p>
    <w:p w14:paraId="160EE91D" w14:textId="4B891104" w:rsidR="003636E0" w:rsidRPr="00BC3BCB" w:rsidRDefault="003636E0" w:rsidP="00AE7ECA">
      <w:pPr>
        <w:rPr>
          <w:b/>
          <w:bCs/>
          <w:i/>
          <w:iCs/>
          <w:sz w:val="32"/>
          <w:szCs w:val="32"/>
          <w:u w:val="single"/>
        </w:rPr>
      </w:pPr>
      <w:r w:rsidRPr="00BC3BCB">
        <w:rPr>
          <w:b/>
          <w:bCs/>
          <w:i/>
          <w:iCs/>
          <w:sz w:val="32"/>
          <w:szCs w:val="32"/>
          <w:u w:val="single"/>
        </w:rPr>
        <w:lastRenderedPageBreak/>
        <w:t>Medula espinal</w:t>
      </w:r>
    </w:p>
    <w:p w14:paraId="1E7FE02D" w14:textId="345983DA" w:rsidR="003636E0" w:rsidRPr="005943DC" w:rsidRDefault="00815EA4" w:rsidP="00AE7ECA">
      <w:pPr>
        <w:rPr>
          <w:i/>
          <w:iCs/>
          <w:sz w:val="20"/>
          <w:szCs w:val="20"/>
        </w:rPr>
      </w:pPr>
      <w:r w:rsidRPr="005943DC">
        <w:rPr>
          <w:i/>
          <w:iCs/>
          <w:sz w:val="20"/>
          <w:szCs w:val="20"/>
        </w:rPr>
        <w:t xml:space="preserve">Se extiende desde la base del cráneo hasta la segunda vertebra lumbar. Protegida por las meninges. </w:t>
      </w:r>
      <w:r w:rsidRPr="002A1188">
        <w:rPr>
          <w:b/>
          <w:bCs/>
          <w:i/>
          <w:iCs/>
          <w:sz w:val="20"/>
          <w:szCs w:val="20"/>
        </w:rPr>
        <w:t xml:space="preserve">De cada lado salen 31 pares de nervios </w:t>
      </w:r>
      <w:r w:rsidR="006424E6" w:rsidRPr="002A1188">
        <w:rPr>
          <w:b/>
          <w:bCs/>
          <w:i/>
          <w:iCs/>
          <w:sz w:val="20"/>
          <w:szCs w:val="20"/>
        </w:rPr>
        <w:t>espinales; cada</w:t>
      </w:r>
      <w:r w:rsidRPr="002A1188">
        <w:rPr>
          <w:b/>
          <w:bCs/>
          <w:i/>
          <w:iCs/>
          <w:sz w:val="20"/>
          <w:szCs w:val="20"/>
        </w:rPr>
        <w:t xml:space="preserve"> uno tiene una raíz dorsal o aferente y otra ventral o eferente. Sobre la raíz dorsal se encuentra un ganglio</w:t>
      </w:r>
      <w:r w:rsidRPr="005943DC">
        <w:rPr>
          <w:i/>
          <w:iCs/>
          <w:sz w:val="20"/>
          <w:szCs w:val="20"/>
        </w:rPr>
        <w:t xml:space="preserve">. Ambos pares </w:t>
      </w:r>
      <w:r w:rsidRPr="002A1188">
        <w:rPr>
          <w:b/>
          <w:bCs/>
          <w:i/>
          <w:iCs/>
          <w:sz w:val="20"/>
          <w:szCs w:val="20"/>
        </w:rPr>
        <w:t>se unen para formar el tronco</w:t>
      </w:r>
      <w:r w:rsidRPr="005943DC">
        <w:rPr>
          <w:i/>
          <w:iCs/>
          <w:sz w:val="20"/>
          <w:szCs w:val="20"/>
        </w:rPr>
        <w:t xml:space="preserve">. Sus funciones son la </w:t>
      </w:r>
      <w:r w:rsidRPr="00573079">
        <w:rPr>
          <w:b/>
          <w:bCs/>
          <w:i/>
          <w:iCs/>
          <w:sz w:val="20"/>
          <w:szCs w:val="20"/>
        </w:rPr>
        <w:t>transmisión de la información</w:t>
      </w:r>
      <w:r w:rsidRPr="005943DC">
        <w:rPr>
          <w:i/>
          <w:iCs/>
          <w:sz w:val="20"/>
          <w:szCs w:val="20"/>
        </w:rPr>
        <w:t xml:space="preserve"> y es el centro de los </w:t>
      </w:r>
      <w:r w:rsidRPr="00573079">
        <w:rPr>
          <w:b/>
          <w:bCs/>
          <w:i/>
          <w:iCs/>
          <w:sz w:val="20"/>
          <w:szCs w:val="20"/>
        </w:rPr>
        <w:t>actos de reflejos</w:t>
      </w:r>
      <w:r w:rsidRPr="005943DC">
        <w:rPr>
          <w:i/>
          <w:iCs/>
          <w:sz w:val="20"/>
          <w:szCs w:val="20"/>
        </w:rPr>
        <w:t xml:space="preserve"> en los que no interviene el cerebro ni la voluntad.</w:t>
      </w:r>
    </w:p>
    <w:p w14:paraId="28760A9B" w14:textId="4BCB9110" w:rsidR="00815EA4" w:rsidRPr="005943DC" w:rsidRDefault="00815EA4" w:rsidP="00AE7ECA">
      <w:pPr>
        <w:rPr>
          <w:b/>
          <w:bCs/>
          <w:i/>
          <w:iCs/>
          <w:sz w:val="32"/>
          <w:szCs w:val="32"/>
          <w:u w:val="single"/>
        </w:rPr>
      </w:pPr>
      <w:r w:rsidRPr="005943DC">
        <w:rPr>
          <w:b/>
          <w:bCs/>
          <w:i/>
          <w:iCs/>
          <w:sz w:val="32"/>
          <w:szCs w:val="32"/>
          <w:u w:val="single"/>
        </w:rPr>
        <w:t>El acto de reflejo</w:t>
      </w:r>
    </w:p>
    <w:p w14:paraId="4B2F08B1" w14:textId="5D0D9682" w:rsidR="00815EA4" w:rsidRPr="005943DC" w:rsidRDefault="00815EA4" w:rsidP="00AE7ECA">
      <w:pPr>
        <w:rPr>
          <w:i/>
          <w:iCs/>
          <w:sz w:val="20"/>
          <w:szCs w:val="20"/>
        </w:rPr>
      </w:pPr>
      <w:r w:rsidRPr="005943DC">
        <w:rPr>
          <w:i/>
          <w:iCs/>
          <w:sz w:val="20"/>
          <w:szCs w:val="20"/>
        </w:rPr>
        <w:t xml:space="preserve">Son </w:t>
      </w:r>
      <w:r w:rsidRPr="00317F27">
        <w:rPr>
          <w:b/>
          <w:bCs/>
          <w:i/>
          <w:iCs/>
          <w:sz w:val="20"/>
          <w:szCs w:val="20"/>
        </w:rPr>
        <w:t>respuestas involuntarias y rápidas</w:t>
      </w:r>
      <w:r w:rsidRPr="005943DC">
        <w:rPr>
          <w:i/>
          <w:iCs/>
          <w:sz w:val="20"/>
          <w:szCs w:val="20"/>
        </w:rPr>
        <w:t xml:space="preserve"> que mantienen las condiciones del medio interno normales. Los actos de reflejo pueden ser </w:t>
      </w:r>
      <w:r w:rsidRPr="00317F27">
        <w:rPr>
          <w:b/>
          <w:bCs/>
          <w:i/>
          <w:iCs/>
          <w:sz w:val="20"/>
          <w:szCs w:val="20"/>
        </w:rPr>
        <w:t>inco</w:t>
      </w:r>
      <w:r w:rsidR="00A318EA" w:rsidRPr="00317F27">
        <w:rPr>
          <w:b/>
          <w:bCs/>
          <w:i/>
          <w:iCs/>
          <w:sz w:val="20"/>
          <w:szCs w:val="20"/>
        </w:rPr>
        <w:t>n</w:t>
      </w:r>
      <w:r w:rsidRPr="00317F27">
        <w:rPr>
          <w:b/>
          <w:bCs/>
          <w:i/>
          <w:iCs/>
          <w:sz w:val="20"/>
          <w:szCs w:val="20"/>
        </w:rPr>
        <w:t>dicionados (presentes desde el nacimiento)</w:t>
      </w:r>
      <w:r w:rsidRPr="005943DC">
        <w:rPr>
          <w:i/>
          <w:iCs/>
          <w:sz w:val="20"/>
          <w:szCs w:val="20"/>
        </w:rPr>
        <w:t xml:space="preserve">, también hay actos de reflejo </w:t>
      </w:r>
      <w:r w:rsidR="00467E0D" w:rsidRPr="00317F27">
        <w:rPr>
          <w:b/>
          <w:bCs/>
          <w:i/>
          <w:iCs/>
          <w:sz w:val="20"/>
          <w:szCs w:val="20"/>
        </w:rPr>
        <w:t>condicionados</w:t>
      </w:r>
      <w:r w:rsidR="00467E0D" w:rsidRPr="005943DC">
        <w:rPr>
          <w:i/>
          <w:iCs/>
          <w:sz w:val="20"/>
          <w:szCs w:val="20"/>
        </w:rPr>
        <w:t xml:space="preserve"> (aprendidos desde el nacimiento). El </w:t>
      </w:r>
      <w:r w:rsidR="00467E0D" w:rsidRPr="003F764C">
        <w:rPr>
          <w:b/>
          <w:bCs/>
          <w:i/>
          <w:iCs/>
          <w:sz w:val="20"/>
          <w:szCs w:val="20"/>
        </w:rPr>
        <w:t>circuito neuronal</w:t>
      </w:r>
      <w:r w:rsidR="00467E0D" w:rsidRPr="005943DC">
        <w:rPr>
          <w:i/>
          <w:iCs/>
          <w:sz w:val="20"/>
          <w:szCs w:val="20"/>
        </w:rPr>
        <w:t xml:space="preserve"> que desarrolla un acto de reflejo se denomina </w:t>
      </w:r>
      <w:r w:rsidR="00467E0D" w:rsidRPr="003F764C">
        <w:rPr>
          <w:b/>
          <w:bCs/>
          <w:i/>
          <w:iCs/>
          <w:sz w:val="20"/>
          <w:szCs w:val="20"/>
        </w:rPr>
        <w:t>arco reflejo:</w:t>
      </w:r>
    </w:p>
    <w:p w14:paraId="4A420B9E" w14:textId="16185F3F" w:rsidR="00467E0D" w:rsidRPr="00A318EA" w:rsidRDefault="00467E0D" w:rsidP="00A318EA">
      <w:pPr>
        <w:pStyle w:val="Prrafodelista"/>
        <w:numPr>
          <w:ilvl w:val="0"/>
          <w:numId w:val="10"/>
        </w:numPr>
        <w:rPr>
          <w:i/>
          <w:iCs/>
          <w:sz w:val="20"/>
          <w:szCs w:val="20"/>
        </w:rPr>
      </w:pPr>
      <w:r w:rsidRPr="00A318EA">
        <w:rPr>
          <w:i/>
          <w:iCs/>
          <w:sz w:val="20"/>
          <w:szCs w:val="20"/>
        </w:rPr>
        <w:t xml:space="preserve">El órgano receptor </w:t>
      </w:r>
      <w:r w:rsidRPr="003F764C">
        <w:rPr>
          <w:b/>
          <w:bCs/>
          <w:i/>
          <w:iCs/>
          <w:sz w:val="20"/>
          <w:szCs w:val="20"/>
        </w:rPr>
        <w:t xml:space="preserve">recibe el </w:t>
      </w:r>
      <w:r w:rsidR="00A318EA" w:rsidRPr="003F764C">
        <w:rPr>
          <w:b/>
          <w:bCs/>
          <w:i/>
          <w:iCs/>
          <w:sz w:val="20"/>
          <w:szCs w:val="20"/>
        </w:rPr>
        <w:t>estímulo</w:t>
      </w:r>
      <w:r w:rsidRPr="00A318EA">
        <w:rPr>
          <w:i/>
          <w:iCs/>
          <w:sz w:val="20"/>
          <w:szCs w:val="20"/>
        </w:rPr>
        <w:t>.</w:t>
      </w:r>
    </w:p>
    <w:p w14:paraId="0B090614" w14:textId="649A7E94" w:rsidR="00467E0D" w:rsidRPr="00A318EA" w:rsidRDefault="00467E0D" w:rsidP="00A318EA">
      <w:pPr>
        <w:pStyle w:val="Prrafodelista"/>
        <w:numPr>
          <w:ilvl w:val="0"/>
          <w:numId w:val="10"/>
        </w:numPr>
        <w:rPr>
          <w:i/>
          <w:iCs/>
          <w:sz w:val="20"/>
          <w:szCs w:val="20"/>
        </w:rPr>
      </w:pPr>
      <w:r w:rsidRPr="003F764C">
        <w:rPr>
          <w:b/>
          <w:bCs/>
          <w:i/>
          <w:iCs/>
          <w:sz w:val="20"/>
          <w:szCs w:val="20"/>
        </w:rPr>
        <w:t xml:space="preserve">La neurona </w:t>
      </w:r>
      <w:r w:rsidR="00A318EA" w:rsidRPr="003F764C">
        <w:rPr>
          <w:b/>
          <w:bCs/>
          <w:i/>
          <w:iCs/>
          <w:sz w:val="20"/>
          <w:szCs w:val="20"/>
        </w:rPr>
        <w:t>sensitiva</w:t>
      </w:r>
      <w:r w:rsidR="00A318EA" w:rsidRPr="00A318EA">
        <w:rPr>
          <w:i/>
          <w:iCs/>
          <w:sz w:val="20"/>
          <w:szCs w:val="20"/>
        </w:rPr>
        <w:t xml:space="preserve"> lleva</w:t>
      </w:r>
      <w:r w:rsidRPr="00A318EA">
        <w:rPr>
          <w:i/>
          <w:iCs/>
          <w:sz w:val="20"/>
          <w:szCs w:val="20"/>
        </w:rPr>
        <w:t xml:space="preserve"> la información hacia la </w:t>
      </w:r>
      <w:r w:rsidRPr="00350CCB">
        <w:rPr>
          <w:b/>
          <w:bCs/>
          <w:i/>
          <w:iCs/>
          <w:sz w:val="20"/>
          <w:szCs w:val="20"/>
        </w:rPr>
        <w:t>sustancia gris de la medula espinal</w:t>
      </w:r>
      <w:r w:rsidRPr="00A318EA">
        <w:rPr>
          <w:i/>
          <w:iCs/>
          <w:sz w:val="20"/>
          <w:szCs w:val="20"/>
        </w:rPr>
        <w:t>.</w:t>
      </w:r>
    </w:p>
    <w:p w14:paraId="52831364" w14:textId="34D4C40A" w:rsidR="00467E0D" w:rsidRPr="00A318EA" w:rsidRDefault="00467E0D" w:rsidP="00A318EA">
      <w:pPr>
        <w:pStyle w:val="Prrafodelista"/>
        <w:numPr>
          <w:ilvl w:val="0"/>
          <w:numId w:val="10"/>
        </w:numPr>
        <w:rPr>
          <w:i/>
          <w:iCs/>
          <w:sz w:val="20"/>
          <w:szCs w:val="20"/>
        </w:rPr>
      </w:pPr>
      <w:r w:rsidRPr="00350CCB">
        <w:rPr>
          <w:b/>
          <w:bCs/>
          <w:i/>
          <w:iCs/>
          <w:sz w:val="20"/>
          <w:szCs w:val="20"/>
        </w:rPr>
        <w:t>La neurona de asociación elabora la respuesta</w:t>
      </w:r>
      <w:r w:rsidRPr="00A318EA">
        <w:rPr>
          <w:i/>
          <w:iCs/>
          <w:sz w:val="20"/>
          <w:szCs w:val="20"/>
        </w:rPr>
        <w:t xml:space="preserve">. </w:t>
      </w:r>
    </w:p>
    <w:p w14:paraId="7282F8A0" w14:textId="052D8C4B" w:rsidR="00467E0D" w:rsidRPr="00A318EA" w:rsidRDefault="00467E0D" w:rsidP="00A318EA">
      <w:pPr>
        <w:pStyle w:val="Prrafodelista"/>
        <w:numPr>
          <w:ilvl w:val="0"/>
          <w:numId w:val="10"/>
        </w:numPr>
        <w:rPr>
          <w:i/>
          <w:iCs/>
          <w:sz w:val="20"/>
          <w:szCs w:val="20"/>
        </w:rPr>
      </w:pPr>
      <w:r w:rsidRPr="00A318EA">
        <w:rPr>
          <w:i/>
          <w:iCs/>
          <w:sz w:val="20"/>
          <w:szCs w:val="20"/>
        </w:rPr>
        <w:t xml:space="preserve">La </w:t>
      </w:r>
      <w:r w:rsidRPr="00350CCB">
        <w:rPr>
          <w:b/>
          <w:bCs/>
          <w:i/>
          <w:iCs/>
          <w:sz w:val="20"/>
          <w:szCs w:val="20"/>
        </w:rPr>
        <w:t>neurona motora</w:t>
      </w:r>
      <w:r w:rsidRPr="00A318EA">
        <w:rPr>
          <w:i/>
          <w:iCs/>
          <w:sz w:val="20"/>
          <w:szCs w:val="20"/>
        </w:rPr>
        <w:t xml:space="preserve"> lleva la respuesta.</w:t>
      </w:r>
    </w:p>
    <w:p w14:paraId="25B71EA1" w14:textId="7CC64240" w:rsidR="00467E0D" w:rsidRPr="00A318EA" w:rsidRDefault="00467E0D" w:rsidP="00A318EA">
      <w:pPr>
        <w:pStyle w:val="Prrafodelista"/>
        <w:numPr>
          <w:ilvl w:val="0"/>
          <w:numId w:val="10"/>
        </w:numPr>
        <w:rPr>
          <w:i/>
          <w:iCs/>
          <w:sz w:val="20"/>
          <w:szCs w:val="20"/>
        </w:rPr>
      </w:pPr>
      <w:r w:rsidRPr="00A318EA">
        <w:rPr>
          <w:i/>
          <w:iCs/>
          <w:sz w:val="20"/>
          <w:szCs w:val="20"/>
        </w:rPr>
        <w:t xml:space="preserve">Se </w:t>
      </w:r>
      <w:r w:rsidRPr="00350CCB">
        <w:rPr>
          <w:b/>
          <w:bCs/>
          <w:i/>
          <w:iCs/>
          <w:sz w:val="20"/>
          <w:szCs w:val="20"/>
        </w:rPr>
        <w:t>ejecuta</w:t>
      </w:r>
      <w:r w:rsidRPr="00A318EA">
        <w:rPr>
          <w:i/>
          <w:iCs/>
          <w:sz w:val="20"/>
          <w:szCs w:val="20"/>
        </w:rPr>
        <w:t xml:space="preserve"> la respuesta.</w:t>
      </w:r>
    </w:p>
    <w:p w14:paraId="27A7EC29" w14:textId="7235EC90" w:rsidR="00467E0D" w:rsidRPr="005943DC" w:rsidRDefault="00467E0D" w:rsidP="00AE7ECA">
      <w:pPr>
        <w:rPr>
          <w:b/>
          <w:bCs/>
          <w:i/>
          <w:iCs/>
          <w:sz w:val="32"/>
          <w:szCs w:val="32"/>
          <w:u w:val="single"/>
        </w:rPr>
      </w:pPr>
      <w:r w:rsidRPr="005943DC">
        <w:rPr>
          <w:b/>
          <w:bCs/>
          <w:i/>
          <w:iCs/>
          <w:sz w:val="32"/>
          <w:szCs w:val="32"/>
          <w:u w:val="single"/>
        </w:rPr>
        <w:t>Los actos involuntarios</w:t>
      </w:r>
    </w:p>
    <w:p w14:paraId="4F4B5B42" w14:textId="1DB62BCE" w:rsidR="00467E0D" w:rsidRPr="00FC69CB" w:rsidRDefault="00467E0D" w:rsidP="00AE7ECA">
      <w:pPr>
        <w:rPr>
          <w:i/>
          <w:iCs/>
          <w:sz w:val="20"/>
          <w:szCs w:val="20"/>
        </w:rPr>
      </w:pPr>
      <w:r w:rsidRPr="00FC69CB">
        <w:rPr>
          <w:i/>
          <w:iCs/>
          <w:sz w:val="20"/>
          <w:szCs w:val="20"/>
        </w:rPr>
        <w:t xml:space="preserve">Participa la </w:t>
      </w:r>
      <w:r w:rsidRPr="00286724">
        <w:rPr>
          <w:b/>
          <w:bCs/>
          <w:i/>
          <w:iCs/>
          <w:sz w:val="20"/>
          <w:szCs w:val="20"/>
        </w:rPr>
        <w:t>corteza cerebral</w:t>
      </w:r>
      <w:r w:rsidRPr="00FC69CB">
        <w:rPr>
          <w:i/>
          <w:iCs/>
          <w:sz w:val="20"/>
          <w:szCs w:val="20"/>
        </w:rPr>
        <w:t xml:space="preserve"> y se llama al </w:t>
      </w:r>
      <w:r w:rsidRPr="00286724">
        <w:rPr>
          <w:b/>
          <w:bCs/>
          <w:i/>
          <w:iCs/>
          <w:sz w:val="20"/>
          <w:szCs w:val="20"/>
        </w:rPr>
        <w:t>circuito neuronal arco voluntario</w:t>
      </w:r>
      <w:r w:rsidRPr="00FC69CB">
        <w:rPr>
          <w:i/>
          <w:iCs/>
          <w:sz w:val="20"/>
          <w:szCs w:val="20"/>
        </w:rPr>
        <w:t>.</w:t>
      </w:r>
    </w:p>
    <w:p w14:paraId="0F77FD36" w14:textId="135F48AB" w:rsidR="00467E0D" w:rsidRPr="00FC69CB" w:rsidRDefault="00467E0D" w:rsidP="00FC69CB">
      <w:pPr>
        <w:pStyle w:val="Prrafodelista"/>
        <w:numPr>
          <w:ilvl w:val="0"/>
          <w:numId w:val="11"/>
        </w:numPr>
        <w:rPr>
          <w:i/>
          <w:iCs/>
          <w:sz w:val="20"/>
          <w:szCs w:val="20"/>
        </w:rPr>
      </w:pPr>
      <w:r w:rsidRPr="00FC69CB">
        <w:rPr>
          <w:i/>
          <w:iCs/>
          <w:sz w:val="20"/>
          <w:szCs w:val="20"/>
        </w:rPr>
        <w:t xml:space="preserve">El órgano receptor </w:t>
      </w:r>
      <w:r w:rsidRPr="00286724">
        <w:rPr>
          <w:b/>
          <w:bCs/>
          <w:i/>
          <w:iCs/>
          <w:sz w:val="20"/>
          <w:szCs w:val="20"/>
        </w:rPr>
        <w:t xml:space="preserve">capta el </w:t>
      </w:r>
      <w:r w:rsidR="00FC69CB" w:rsidRPr="00286724">
        <w:rPr>
          <w:b/>
          <w:bCs/>
          <w:i/>
          <w:iCs/>
          <w:sz w:val="20"/>
          <w:szCs w:val="20"/>
        </w:rPr>
        <w:t>estímulo</w:t>
      </w:r>
      <w:r w:rsidRPr="00FC69CB">
        <w:rPr>
          <w:i/>
          <w:iCs/>
          <w:sz w:val="20"/>
          <w:szCs w:val="20"/>
        </w:rPr>
        <w:t>.</w:t>
      </w:r>
    </w:p>
    <w:p w14:paraId="5F9E3968" w14:textId="711E1117" w:rsidR="00467E0D" w:rsidRPr="00FC69CB" w:rsidRDefault="00467E0D" w:rsidP="00FC69CB">
      <w:pPr>
        <w:pStyle w:val="Prrafodelista"/>
        <w:numPr>
          <w:ilvl w:val="0"/>
          <w:numId w:val="11"/>
        </w:numPr>
        <w:rPr>
          <w:i/>
          <w:iCs/>
          <w:sz w:val="20"/>
          <w:szCs w:val="20"/>
        </w:rPr>
      </w:pPr>
      <w:r w:rsidRPr="00FC69CB">
        <w:rPr>
          <w:i/>
          <w:iCs/>
          <w:sz w:val="20"/>
          <w:szCs w:val="20"/>
        </w:rPr>
        <w:t xml:space="preserve">Se transmite el </w:t>
      </w:r>
      <w:r w:rsidR="00FC69CB" w:rsidRPr="00FC69CB">
        <w:rPr>
          <w:i/>
          <w:iCs/>
          <w:sz w:val="20"/>
          <w:szCs w:val="20"/>
        </w:rPr>
        <w:t>estímulo</w:t>
      </w:r>
      <w:r w:rsidRPr="00FC69CB">
        <w:rPr>
          <w:i/>
          <w:iCs/>
          <w:sz w:val="20"/>
          <w:szCs w:val="20"/>
        </w:rPr>
        <w:t>.</w:t>
      </w:r>
    </w:p>
    <w:p w14:paraId="5B72A40F" w14:textId="2E332B39" w:rsidR="00467E0D" w:rsidRPr="00FC69CB" w:rsidRDefault="00467E0D" w:rsidP="00FC69CB">
      <w:pPr>
        <w:pStyle w:val="Prrafodelista"/>
        <w:numPr>
          <w:ilvl w:val="0"/>
          <w:numId w:val="11"/>
        </w:numPr>
        <w:rPr>
          <w:i/>
          <w:iCs/>
          <w:sz w:val="20"/>
          <w:szCs w:val="20"/>
        </w:rPr>
      </w:pPr>
      <w:r w:rsidRPr="00FC69CB">
        <w:rPr>
          <w:i/>
          <w:iCs/>
          <w:sz w:val="20"/>
          <w:szCs w:val="20"/>
        </w:rPr>
        <w:t xml:space="preserve">La </w:t>
      </w:r>
      <w:r w:rsidRPr="00E15DED">
        <w:rPr>
          <w:b/>
          <w:bCs/>
          <w:i/>
          <w:iCs/>
          <w:sz w:val="20"/>
          <w:szCs w:val="20"/>
        </w:rPr>
        <w:t>sustancia gris</w:t>
      </w:r>
      <w:r w:rsidRPr="00FC69CB">
        <w:rPr>
          <w:i/>
          <w:iCs/>
          <w:sz w:val="20"/>
          <w:szCs w:val="20"/>
        </w:rPr>
        <w:t xml:space="preserve"> recibe el impulso y lo envían al </w:t>
      </w:r>
      <w:r w:rsidRPr="00E15DED">
        <w:rPr>
          <w:b/>
          <w:bCs/>
          <w:i/>
          <w:iCs/>
          <w:sz w:val="20"/>
          <w:szCs w:val="20"/>
        </w:rPr>
        <w:t xml:space="preserve">bulbo </w:t>
      </w:r>
      <w:r w:rsidR="00FC69CB" w:rsidRPr="00E15DED">
        <w:rPr>
          <w:b/>
          <w:bCs/>
          <w:i/>
          <w:iCs/>
          <w:sz w:val="20"/>
          <w:szCs w:val="20"/>
        </w:rPr>
        <w:t>raquídeo</w:t>
      </w:r>
      <w:r w:rsidRPr="00E15DED">
        <w:rPr>
          <w:b/>
          <w:bCs/>
          <w:i/>
          <w:iCs/>
          <w:sz w:val="20"/>
          <w:szCs w:val="20"/>
        </w:rPr>
        <w:t xml:space="preserve"> a través de</w:t>
      </w:r>
      <w:r w:rsidRPr="00FC69CB">
        <w:rPr>
          <w:i/>
          <w:iCs/>
          <w:sz w:val="20"/>
          <w:szCs w:val="20"/>
        </w:rPr>
        <w:t xml:space="preserve"> las fibras de </w:t>
      </w:r>
      <w:r w:rsidRPr="00E15DED">
        <w:rPr>
          <w:b/>
          <w:bCs/>
          <w:i/>
          <w:iCs/>
          <w:sz w:val="20"/>
          <w:szCs w:val="20"/>
        </w:rPr>
        <w:t>sustancia blanca</w:t>
      </w:r>
      <w:r w:rsidRPr="00FC69CB">
        <w:rPr>
          <w:i/>
          <w:iCs/>
          <w:sz w:val="20"/>
          <w:szCs w:val="20"/>
        </w:rPr>
        <w:t>.</w:t>
      </w:r>
    </w:p>
    <w:p w14:paraId="0FF691D6" w14:textId="19E39665" w:rsidR="004541E9" w:rsidRPr="00FC69CB" w:rsidRDefault="004541E9" w:rsidP="00FC69CB">
      <w:pPr>
        <w:pStyle w:val="Prrafodelista"/>
        <w:numPr>
          <w:ilvl w:val="0"/>
          <w:numId w:val="11"/>
        </w:numPr>
        <w:rPr>
          <w:i/>
          <w:iCs/>
          <w:sz w:val="20"/>
          <w:szCs w:val="20"/>
        </w:rPr>
      </w:pPr>
      <w:r w:rsidRPr="00FC69CB">
        <w:rPr>
          <w:i/>
          <w:iCs/>
          <w:sz w:val="20"/>
          <w:szCs w:val="20"/>
        </w:rPr>
        <w:t xml:space="preserve">Sinapsis con otra neurona que conecta con la </w:t>
      </w:r>
      <w:r w:rsidRPr="00211733">
        <w:rPr>
          <w:b/>
          <w:bCs/>
          <w:i/>
          <w:iCs/>
          <w:sz w:val="20"/>
          <w:szCs w:val="20"/>
        </w:rPr>
        <w:t>corteza cerebral del hemisferio opuesto</w:t>
      </w:r>
      <w:r w:rsidRPr="00FC69CB">
        <w:rPr>
          <w:i/>
          <w:iCs/>
          <w:sz w:val="20"/>
          <w:szCs w:val="20"/>
        </w:rPr>
        <w:t xml:space="preserve"> a donde se produjo el </w:t>
      </w:r>
      <w:r w:rsidR="00FC69CB" w:rsidRPr="00FC69CB">
        <w:rPr>
          <w:i/>
          <w:iCs/>
          <w:sz w:val="20"/>
          <w:szCs w:val="20"/>
        </w:rPr>
        <w:t>estímulo</w:t>
      </w:r>
      <w:r w:rsidRPr="00FC69CB">
        <w:rPr>
          <w:i/>
          <w:iCs/>
          <w:sz w:val="20"/>
          <w:szCs w:val="20"/>
        </w:rPr>
        <w:t>.</w:t>
      </w:r>
    </w:p>
    <w:p w14:paraId="42403054" w14:textId="53D0BD19" w:rsidR="004541E9" w:rsidRPr="00211733" w:rsidRDefault="004541E9" w:rsidP="00FC69CB">
      <w:pPr>
        <w:pStyle w:val="Prrafodelista"/>
        <w:numPr>
          <w:ilvl w:val="0"/>
          <w:numId w:val="11"/>
        </w:numPr>
        <w:rPr>
          <w:b/>
          <w:bCs/>
          <w:i/>
          <w:iCs/>
          <w:sz w:val="20"/>
          <w:szCs w:val="20"/>
        </w:rPr>
      </w:pPr>
      <w:r w:rsidRPr="00211733">
        <w:rPr>
          <w:b/>
          <w:bCs/>
          <w:i/>
          <w:iCs/>
          <w:sz w:val="20"/>
          <w:szCs w:val="20"/>
        </w:rPr>
        <w:t xml:space="preserve">Se elabora una respuesta gracias a </w:t>
      </w:r>
      <w:r w:rsidR="00FC69CB" w:rsidRPr="00211733">
        <w:rPr>
          <w:b/>
          <w:bCs/>
          <w:i/>
          <w:iCs/>
          <w:sz w:val="20"/>
          <w:szCs w:val="20"/>
        </w:rPr>
        <w:t>las neuronas eferentes</w:t>
      </w:r>
      <w:r w:rsidRPr="00211733">
        <w:rPr>
          <w:b/>
          <w:bCs/>
          <w:i/>
          <w:iCs/>
          <w:sz w:val="20"/>
          <w:szCs w:val="20"/>
        </w:rPr>
        <w:t>.</w:t>
      </w:r>
    </w:p>
    <w:p w14:paraId="095CAAAC" w14:textId="0C82B437" w:rsidR="004541E9" w:rsidRPr="00FC69CB" w:rsidRDefault="004541E9" w:rsidP="00FC69CB">
      <w:pPr>
        <w:pStyle w:val="Prrafodelista"/>
        <w:numPr>
          <w:ilvl w:val="0"/>
          <w:numId w:val="11"/>
        </w:numPr>
        <w:rPr>
          <w:i/>
          <w:iCs/>
          <w:sz w:val="20"/>
          <w:szCs w:val="20"/>
        </w:rPr>
      </w:pPr>
      <w:r w:rsidRPr="00FC69CB">
        <w:rPr>
          <w:i/>
          <w:iCs/>
          <w:sz w:val="20"/>
          <w:szCs w:val="20"/>
        </w:rPr>
        <w:t xml:space="preserve">Sale del </w:t>
      </w:r>
      <w:r w:rsidRPr="00211733">
        <w:rPr>
          <w:b/>
          <w:bCs/>
          <w:i/>
          <w:iCs/>
          <w:sz w:val="20"/>
          <w:szCs w:val="20"/>
        </w:rPr>
        <w:t xml:space="preserve">encéfalo </w:t>
      </w:r>
      <w:r w:rsidRPr="00FC69CB">
        <w:rPr>
          <w:i/>
          <w:iCs/>
          <w:sz w:val="20"/>
          <w:szCs w:val="20"/>
        </w:rPr>
        <w:t xml:space="preserve">y es </w:t>
      </w:r>
      <w:r w:rsidR="00FC69CB" w:rsidRPr="00FC69CB">
        <w:rPr>
          <w:i/>
          <w:iCs/>
          <w:sz w:val="20"/>
          <w:szCs w:val="20"/>
        </w:rPr>
        <w:t>conducida</w:t>
      </w:r>
      <w:r w:rsidRPr="00FC69CB">
        <w:rPr>
          <w:i/>
          <w:iCs/>
          <w:sz w:val="20"/>
          <w:szCs w:val="20"/>
        </w:rPr>
        <w:t xml:space="preserve"> por fibras nerviosas de la </w:t>
      </w:r>
      <w:r w:rsidRPr="00211733">
        <w:rPr>
          <w:b/>
          <w:bCs/>
          <w:i/>
          <w:iCs/>
          <w:sz w:val="20"/>
          <w:szCs w:val="20"/>
        </w:rPr>
        <w:t xml:space="preserve">sustancia blanca del mismo lado por donde </w:t>
      </w:r>
      <w:r w:rsidR="00DF154D" w:rsidRPr="00211733">
        <w:rPr>
          <w:b/>
          <w:bCs/>
          <w:i/>
          <w:iCs/>
          <w:sz w:val="20"/>
          <w:szCs w:val="20"/>
        </w:rPr>
        <w:t>ascendió</w:t>
      </w:r>
      <w:r w:rsidRPr="00FC69CB">
        <w:rPr>
          <w:i/>
          <w:iCs/>
          <w:sz w:val="20"/>
          <w:szCs w:val="20"/>
        </w:rPr>
        <w:t>.</w:t>
      </w:r>
    </w:p>
    <w:p w14:paraId="3106BCD5" w14:textId="00CE5785" w:rsidR="004541E9" w:rsidRPr="00FC69CB" w:rsidRDefault="004541E9" w:rsidP="00FC69CB">
      <w:pPr>
        <w:pStyle w:val="Prrafodelista"/>
        <w:numPr>
          <w:ilvl w:val="0"/>
          <w:numId w:val="11"/>
        </w:numPr>
        <w:rPr>
          <w:i/>
          <w:iCs/>
          <w:sz w:val="20"/>
          <w:szCs w:val="20"/>
        </w:rPr>
      </w:pPr>
      <w:r w:rsidRPr="00FC69CB">
        <w:rPr>
          <w:i/>
          <w:iCs/>
          <w:sz w:val="20"/>
          <w:szCs w:val="20"/>
        </w:rPr>
        <w:t xml:space="preserve">Se </w:t>
      </w:r>
      <w:r w:rsidRPr="00211733">
        <w:rPr>
          <w:b/>
          <w:bCs/>
          <w:i/>
          <w:iCs/>
          <w:sz w:val="20"/>
          <w:szCs w:val="20"/>
        </w:rPr>
        <w:t xml:space="preserve">ejecuta </w:t>
      </w:r>
      <w:r w:rsidRPr="00FC69CB">
        <w:rPr>
          <w:i/>
          <w:iCs/>
          <w:sz w:val="20"/>
          <w:szCs w:val="20"/>
        </w:rPr>
        <w:t>la respuesta.</w:t>
      </w:r>
    </w:p>
    <w:p w14:paraId="20482A6C" w14:textId="0C96AF04" w:rsidR="004541E9" w:rsidRPr="00DF154D" w:rsidRDefault="004541E9" w:rsidP="00AE7ECA">
      <w:pPr>
        <w:rPr>
          <w:b/>
          <w:bCs/>
          <w:i/>
          <w:iCs/>
          <w:sz w:val="36"/>
          <w:szCs w:val="36"/>
          <w:u w:val="single"/>
        </w:rPr>
      </w:pPr>
      <w:r w:rsidRPr="00DF154D">
        <w:rPr>
          <w:b/>
          <w:bCs/>
          <w:i/>
          <w:iCs/>
          <w:sz w:val="36"/>
          <w:szCs w:val="36"/>
          <w:u w:val="single"/>
        </w:rPr>
        <w:t xml:space="preserve">Sistema nervioso </w:t>
      </w:r>
      <w:r w:rsidR="00DF154D" w:rsidRPr="00DF154D">
        <w:rPr>
          <w:b/>
          <w:bCs/>
          <w:i/>
          <w:iCs/>
          <w:sz w:val="36"/>
          <w:szCs w:val="36"/>
          <w:u w:val="single"/>
        </w:rPr>
        <w:t>periférico</w:t>
      </w:r>
      <w:r w:rsidR="00DF154D">
        <w:rPr>
          <w:b/>
          <w:bCs/>
          <w:i/>
          <w:iCs/>
          <w:sz w:val="36"/>
          <w:szCs w:val="36"/>
          <w:u w:val="single"/>
        </w:rPr>
        <w:t xml:space="preserve"> </w:t>
      </w:r>
      <w:r w:rsidRPr="00DF154D">
        <w:rPr>
          <w:b/>
          <w:bCs/>
          <w:i/>
          <w:iCs/>
          <w:sz w:val="36"/>
          <w:szCs w:val="36"/>
          <w:u w:val="single"/>
        </w:rPr>
        <w:t>(</w:t>
      </w:r>
      <w:r w:rsidR="00DF154D" w:rsidRPr="00DF154D">
        <w:rPr>
          <w:b/>
          <w:bCs/>
          <w:i/>
          <w:iCs/>
          <w:sz w:val="36"/>
          <w:szCs w:val="36"/>
          <w:u w:val="single"/>
        </w:rPr>
        <w:t>SNP</w:t>
      </w:r>
      <w:r w:rsidRPr="00DF154D">
        <w:rPr>
          <w:b/>
          <w:bCs/>
          <w:i/>
          <w:iCs/>
          <w:sz w:val="36"/>
          <w:szCs w:val="36"/>
          <w:u w:val="single"/>
        </w:rPr>
        <w:t>)</w:t>
      </w:r>
    </w:p>
    <w:p w14:paraId="25900FA2" w14:textId="3428B5C2" w:rsidR="004541E9" w:rsidRPr="00DF154D" w:rsidRDefault="004541E9" w:rsidP="00AE7ECA">
      <w:pPr>
        <w:rPr>
          <w:i/>
          <w:iCs/>
          <w:sz w:val="20"/>
          <w:szCs w:val="20"/>
        </w:rPr>
      </w:pPr>
      <w:r w:rsidRPr="00DF154D">
        <w:rPr>
          <w:i/>
          <w:iCs/>
          <w:sz w:val="20"/>
          <w:szCs w:val="20"/>
        </w:rPr>
        <w:t xml:space="preserve">Se encarga de </w:t>
      </w:r>
      <w:r w:rsidR="00DF154D" w:rsidRPr="00DF154D">
        <w:rPr>
          <w:i/>
          <w:iCs/>
          <w:sz w:val="20"/>
          <w:szCs w:val="20"/>
        </w:rPr>
        <w:t>la</w:t>
      </w:r>
      <w:r w:rsidRPr="00DF154D">
        <w:rPr>
          <w:i/>
          <w:iCs/>
          <w:sz w:val="20"/>
          <w:szCs w:val="20"/>
        </w:rPr>
        <w:t xml:space="preserve"> </w:t>
      </w:r>
      <w:r w:rsidR="00DF154D" w:rsidRPr="00211733">
        <w:rPr>
          <w:b/>
          <w:bCs/>
          <w:i/>
          <w:iCs/>
          <w:sz w:val="20"/>
          <w:szCs w:val="20"/>
        </w:rPr>
        <w:t>transmisión</w:t>
      </w:r>
      <w:r w:rsidRPr="00211733">
        <w:rPr>
          <w:b/>
          <w:bCs/>
          <w:i/>
          <w:iCs/>
          <w:sz w:val="20"/>
          <w:szCs w:val="20"/>
        </w:rPr>
        <w:t xml:space="preserve"> de la información</w:t>
      </w:r>
      <w:r w:rsidRPr="00DF154D">
        <w:rPr>
          <w:i/>
          <w:iCs/>
          <w:sz w:val="20"/>
          <w:szCs w:val="20"/>
        </w:rPr>
        <w:t>. Se los divide en:</w:t>
      </w:r>
    </w:p>
    <w:p w14:paraId="43E332E1" w14:textId="6BDB18FF" w:rsidR="004541E9" w:rsidRPr="003C27FF" w:rsidRDefault="004541E9" w:rsidP="003C27FF">
      <w:pPr>
        <w:pStyle w:val="Prrafodelista"/>
        <w:numPr>
          <w:ilvl w:val="0"/>
          <w:numId w:val="12"/>
        </w:numPr>
        <w:rPr>
          <w:i/>
          <w:iCs/>
          <w:sz w:val="20"/>
          <w:szCs w:val="20"/>
        </w:rPr>
      </w:pPr>
      <w:r w:rsidRPr="003C27FF">
        <w:rPr>
          <w:b/>
          <w:bCs/>
          <w:i/>
          <w:iCs/>
          <w:sz w:val="20"/>
          <w:szCs w:val="20"/>
          <w:u w:val="single"/>
        </w:rPr>
        <w:t>Nervios craneales:</w:t>
      </w:r>
      <w:r w:rsidRPr="003C27FF">
        <w:rPr>
          <w:i/>
          <w:iCs/>
          <w:sz w:val="20"/>
          <w:szCs w:val="20"/>
        </w:rPr>
        <w:t xml:space="preserve"> </w:t>
      </w:r>
      <w:r w:rsidR="00DF154D" w:rsidRPr="003C27FF">
        <w:rPr>
          <w:i/>
          <w:iCs/>
          <w:sz w:val="20"/>
          <w:szCs w:val="20"/>
        </w:rPr>
        <w:t>S</w:t>
      </w:r>
      <w:r w:rsidRPr="003C27FF">
        <w:rPr>
          <w:i/>
          <w:iCs/>
          <w:sz w:val="20"/>
          <w:szCs w:val="20"/>
        </w:rPr>
        <w:t xml:space="preserve">on 12 pares que salen de la parte ventral </w:t>
      </w:r>
      <w:r w:rsidRPr="00EA5C75">
        <w:rPr>
          <w:b/>
          <w:bCs/>
          <w:i/>
          <w:iCs/>
          <w:sz w:val="20"/>
          <w:szCs w:val="20"/>
        </w:rPr>
        <w:t>del encéfalo</w:t>
      </w:r>
      <w:r w:rsidRPr="003C27FF">
        <w:rPr>
          <w:i/>
          <w:iCs/>
          <w:sz w:val="20"/>
          <w:szCs w:val="20"/>
        </w:rPr>
        <w:t xml:space="preserve"> y se dirigen </w:t>
      </w:r>
      <w:r w:rsidRPr="00EA5C75">
        <w:rPr>
          <w:b/>
          <w:bCs/>
          <w:i/>
          <w:iCs/>
          <w:sz w:val="20"/>
          <w:szCs w:val="20"/>
        </w:rPr>
        <w:t xml:space="preserve">a los tejidos y órganos que </w:t>
      </w:r>
      <w:r w:rsidR="000A0A1C" w:rsidRPr="00EA5C75">
        <w:rPr>
          <w:b/>
          <w:bCs/>
          <w:i/>
          <w:iCs/>
          <w:sz w:val="20"/>
          <w:szCs w:val="20"/>
        </w:rPr>
        <w:t>se</w:t>
      </w:r>
      <w:r w:rsidRPr="00EA5C75">
        <w:rPr>
          <w:b/>
          <w:bCs/>
          <w:i/>
          <w:iCs/>
          <w:sz w:val="20"/>
          <w:szCs w:val="20"/>
        </w:rPr>
        <w:t xml:space="preserve"> encuentran en la cabeza y el </w:t>
      </w:r>
      <w:r w:rsidR="000A0A1C" w:rsidRPr="00EA5C75">
        <w:rPr>
          <w:b/>
          <w:bCs/>
          <w:i/>
          <w:iCs/>
          <w:sz w:val="20"/>
          <w:szCs w:val="20"/>
        </w:rPr>
        <w:t>cuello</w:t>
      </w:r>
      <w:r w:rsidR="000A0A1C" w:rsidRPr="003C27FF">
        <w:rPr>
          <w:i/>
          <w:iCs/>
          <w:sz w:val="20"/>
          <w:szCs w:val="20"/>
        </w:rPr>
        <w:t xml:space="preserve"> (</w:t>
      </w:r>
      <w:r w:rsidRPr="003C27FF">
        <w:rPr>
          <w:i/>
          <w:iCs/>
          <w:sz w:val="20"/>
          <w:szCs w:val="20"/>
        </w:rPr>
        <w:t>músculos</w:t>
      </w:r>
      <w:r w:rsidR="000A0A1C" w:rsidRPr="003C27FF">
        <w:rPr>
          <w:i/>
          <w:iCs/>
          <w:sz w:val="20"/>
          <w:szCs w:val="20"/>
        </w:rPr>
        <w:t>, sensitivos</w:t>
      </w:r>
      <w:r w:rsidRPr="003C27FF">
        <w:rPr>
          <w:i/>
          <w:iCs/>
          <w:sz w:val="20"/>
          <w:szCs w:val="20"/>
        </w:rPr>
        <w:t>, motores, o mixtos. Se enumeran con números romanos).</w:t>
      </w:r>
    </w:p>
    <w:p w14:paraId="63012326" w14:textId="7BC39CF1" w:rsidR="009D3F3B" w:rsidRDefault="004541E9" w:rsidP="009D3F3B">
      <w:pPr>
        <w:pStyle w:val="Prrafodelista"/>
        <w:numPr>
          <w:ilvl w:val="0"/>
          <w:numId w:val="12"/>
        </w:numPr>
        <w:rPr>
          <w:i/>
          <w:iCs/>
          <w:sz w:val="20"/>
          <w:szCs w:val="20"/>
        </w:rPr>
      </w:pPr>
      <w:r w:rsidRPr="003C27FF">
        <w:rPr>
          <w:b/>
          <w:bCs/>
          <w:i/>
          <w:iCs/>
          <w:sz w:val="20"/>
          <w:szCs w:val="20"/>
          <w:u w:val="single"/>
        </w:rPr>
        <w:t>Nervios espinales:</w:t>
      </w:r>
      <w:r w:rsidRPr="003C27FF">
        <w:rPr>
          <w:i/>
          <w:iCs/>
          <w:sz w:val="20"/>
          <w:szCs w:val="20"/>
        </w:rPr>
        <w:t xml:space="preserve"> </w:t>
      </w:r>
      <w:r w:rsidR="000C4A19">
        <w:rPr>
          <w:i/>
          <w:iCs/>
          <w:sz w:val="20"/>
          <w:szCs w:val="20"/>
        </w:rPr>
        <w:t>Separados</w:t>
      </w:r>
      <w:r w:rsidRPr="003C27FF">
        <w:rPr>
          <w:i/>
          <w:iCs/>
          <w:sz w:val="20"/>
          <w:szCs w:val="20"/>
        </w:rPr>
        <w:t xml:space="preserve"> 9 cervicales, 12 dorsales,5 lumbares y 6 sacro</w:t>
      </w:r>
      <w:r w:rsidR="00594A1B">
        <w:rPr>
          <w:i/>
          <w:iCs/>
          <w:sz w:val="20"/>
          <w:szCs w:val="20"/>
        </w:rPr>
        <w:t>s</w:t>
      </w:r>
      <w:r w:rsidRPr="003C27FF">
        <w:rPr>
          <w:i/>
          <w:iCs/>
          <w:sz w:val="20"/>
          <w:szCs w:val="20"/>
        </w:rPr>
        <w:t xml:space="preserve"> </w:t>
      </w:r>
      <w:r w:rsidR="000C4A19">
        <w:rPr>
          <w:i/>
          <w:iCs/>
          <w:sz w:val="20"/>
          <w:szCs w:val="20"/>
        </w:rPr>
        <w:t xml:space="preserve">salen </w:t>
      </w:r>
      <w:r w:rsidRPr="003C27FF">
        <w:rPr>
          <w:i/>
          <w:iCs/>
          <w:sz w:val="20"/>
          <w:szCs w:val="20"/>
        </w:rPr>
        <w:t xml:space="preserve">de la medula espinal y son mixtos. </w:t>
      </w:r>
    </w:p>
    <w:p w14:paraId="58300E51" w14:textId="02B9DFF5" w:rsidR="004541E9" w:rsidRPr="009D3F3B" w:rsidRDefault="004541E9" w:rsidP="009D3F3B">
      <w:pPr>
        <w:rPr>
          <w:i/>
          <w:iCs/>
          <w:sz w:val="20"/>
          <w:szCs w:val="20"/>
        </w:rPr>
      </w:pPr>
      <w:r w:rsidRPr="009D3F3B">
        <w:rPr>
          <w:i/>
          <w:iCs/>
          <w:sz w:val="20"/>
          <w:szCs w:val="20"/>
        </w:rPr>
        <w:t>De acuerdo con su función se los puede dividir en:</w:t>
      </w:r>
    </w:p>
    <w:p w14:paraId="0796F603" w14:textId="141D9794" w:rsidR="00271B0D" w:rsidRPr="00271B0D" w:rsidRDefault="004541E9" w:rsidP="00594A1B">
      <w:pPr>
        <w:pStyle w:val="Prrafodelista"/>
        <w:numPr>
          <w:ilvl w:val="0"/>
          <w:numId w:val="13"/>
        </w:numPr>
        <w:rPr>
          <w:b/>
          <w:bCs/>
          <w:i/>
          <w:iCs/>
          <w:sz w:val="20"/>
          <w:szCs w:val="20"/>
          <w:u w:val="single"/>
        </w:rPr>
      </w:pPr>
      <w:r w:rsidRPr="003C27FF">
        <w:rPr>
          <w:b/>
          <w:bCs/>
          <w:i/>
          <w:iCs/>
          <w:sz w:val="20"/>
          <w:szCs w:val="20"/>
          <w:u w:val="single"/>
        </w:rPr>
        <w:t xml:space="preserve">Sistema nervioso </w:t>
      </w:r>
      <w:r w:rsidR="003C27FF" w:rsidRPr="003C27FF">
        <w:rPr>
          <w:b/>
          <w:bCs/>
          <w:i/>
          <w:iCs/>
          <w:sz w:val="20"/>
          <w:szCs w:val="20"/>
          <w:u w:val="single"/>
        </w:rPr>
        <w:t>somático (SNS</w:t>
      </w:r>
      <w:r w:rsidRPr="003C27FF">
        <w:rPr>
          <w:b/>
          <w:bCs/>
          <w:i/>
          <w:iCs/>
          <w:sz w:val="20"/>
          <w:szCs w:val="20"/>
          <w:u w:val="single"/>
        </w:rPr>
        <w:t>):</w:t>
      </w:r>
      <w:r w:rsidR="00036E5C" w:rsidRPr="00036E5C">
        <w:rPr>
          <w:b/>
          <w:bCs/>
          <w:i/>
          <w:iCs/>
          <w:sz w:val="20"/>
          <w:szCs w:val="20"/>
        </w:rPr>
        <w:t xml:space="preserve"> </w:t>
      </w:r>
      <w:r w:rsidR="00507D03" w:rsidRPr="003C27FF">
        <w:rPr>
          <w:i/>
          <w:iCs/>
          <w:sz w:val="20"/>
          <w:szCs w:val="20"/>
        </w:rPr>
        <w:t xml:space="preserve">Relacionado con todo lo </w:t>
      </w:r>
      <w:r w:rsidR="00036E5C" w:rsidRPr="00594A1B">
        <w:rPr>
          <w:b/>
          <w:bCs/>
          <w:i/>
          <w:iCs/>
          <w:sz w:val="20"/>
          <w:szCs w:val="20"/>
        </w:rPr>
        <w:t>involuntario.</w:t>
      </w:r>
    </w:p>
    <w:p w14:paraId="2B17651E" w14:textId="474C5F0A" w:rsidR="00507D03" w:rsidRPr="003C27FF" w:rsidRDefault="00606B35" w:rsidP="00594A1B">
      <w:pPr>
        <w:pStyle w:val="Prrafodelista"/>
        <w:numPr>
          <w:ilvl w:val="0"/>
          <w:numId w:val="13"/>
        </w:numPr>
        <w:rPr>
          <w:b/>
          <w:bCs/>
          <w:i/>
          <w:iCs/>
          <w:sz w:val="20"/>
          <w:szCs w:val="20"/>
          <w:u w:val="single"/>
        </w:rPr>
      </w:pPr>
      <w:r>
        <w:rPr>
          <w:b/>
          <w:bCs/>
          <w:i/>
          <w:iCs/>
          <w:sz w:val="20"/>
          <w:szCs w:val="20"/>
          <w:u w:val="single"/>
        </w:rPr>
        <w:t>Sistema nervioso autónomo (SNA):</w:t>
      </w:r>
      <w:r>
        <w:rPr>
          <w:i/>
          <w:iCs/>
          <w:sz w:val="20"/>
          <w:szCs w:val="20"/>
        </w:rPr>
        <w:t xml:space="preserve"> Se relaciona con lo </w:t>
      </w:r>
      <w:r w:rsidR="00B172DB" w:rsidRPr="00594A1B">
        <w:rPr>
          <w:b/>
          <w:bCs/>
          <w:i/>
          <w:iCs/>
          <w:sz w:val="20"/>
          <w:szCs w:val="20"/>
        </w:rPr>
        <w:t>voluntario</w:t>
      </w:r>
      <w:r w:rsidR="00B172DB">
        <w:rPr>
          <w:i/>
          <w:iCs/>
          <w:sz w:val="20"/>
          <w:szCs w:val="20"/>
        </w:rPr>
        <w:t>.</w:t>
      </w:r>
      <w:r w:rsidR="00B172DB" w:rsidRPr="003C27FF">
        <w:rPr>
          <w:i/>
          <w:iCs/>
          <w:sz w:val="20"/>
          <w:szCs w:val="20"/>
        </w:rPr>
        <w:t xml:space="preserve"> Sé</w:t>
      </w:r>
      <w:r w:rsidR="00507D03" w:rsidRPr="003C27FF">
        <w:rPr>
          <w:i/>
          <w:iCs/>
          <w:sz w:val="20"/>
          <w:szCs w:val="20"/>
        </w:rPr>
        <w:t xml:space="preserve"> pueden reconocer dos </w:t>
      </w:r>
      <w:r w:rsidR="00036E5C" w:rsidRPr="003C27FF">
        <w:rPr>
          <w:i/>
          <w:iCs/>
          <w:sz w:val="20"/>
          <w:szCs w:val="20"/>
        </w:rPr>
        <w:t>subsistemas</w:t>
      </w:r>
      <w:r w:rsidR="00507D03" w:rsidRPr="003C27FF">
        <w:rPr>
          <w:i/>
          <w:iCs/>
          <w:sz w:val="20"/>
          <w:szCs w:val="20"/>
        </w:rPr>
        <w:t>:</w:t>
      </w:r>
    </w:p>
    <w:p w14:paraId="6E7F9A14" w14:textId="5CE11022" w:rsidR="00507D03" w:rsidRPr="00A21C37" w:rsidRDefault="00507D03" w:rsidP="00ED08F4">
      <w:pPr>
        <w:pStyle w:val="Prrafodelista"/>
        <w:numPr>
          <w:ilvl w:val="1"/>
          <w:numId w:val="19"/>
        </w:numPr>
        <w:rPr>
          <w:i/>
          <w:iCs/>
          <w:sz w:val="20"/>
          <w:szCs w:val="20"/>
        </w:rPr>
      </w:pPr>
      <w:r w:rsidRPr="00B172DB">
        <w:rPr>
          <w:b/>
          <w:bCs/>
          <w:i/>
          <w:iCs/>
          <w:sz w:val="20"/>
          <w:szCs w:val="20"/>
          <w:u w:val="single"/>
        </w:rPr>
        <w:t xml:space="preserve">Sistema nervioso autónomo </w:t>
      </w:r>
      <w:r w:rsidR="00B172DB" w:rsidRPr="00B172DB">
        <w:rPr>
          <w:b/>
          <w:bCs/>
          <w:i/>
          <w:iCs/>
          <w:sz w:val="20"/>
          <w:szCs w:val="20"/>
          <w:u w:val="single"/>
        </w:rPr>
        <w:t>simpático</w:t>
      </w:r>
      <w:r w:rsidRPr="00B172DB">
        <w:rPr>
          <w:b/>
          <w:bCs/>
          <w:i/>
          <w:iCs/>
          <w:sz w:val="20"/>
          <w:szCs w:val="20"/>
          <w:u w:val="single"/>
        </w:rPr>
        <w:t>:</w:t>
      </w:r>
      <w:r w:rsidRPr="00A21C37">
        <w:rPr>
          <w:i/>
          <w:iCs/>
          <w:sz w:val="20"/>
          <w:szCs w:val="20"/>
        </w:rPr>
        <w:t xml:space="preserve"> </w:t>
      </w:r>
      <w:r w:rsidR="003A1191">
        <w:rPr>
          <w:i/>
          <w:iCs/>
          <w:sz w:val="20"/>
          <w:szCs w:val="20"/>
        </w:rPr>
        <w:t>E</w:t>
      </w:r>
      <w:r w:rsidRPr="00A21C37">
        <w:rPr>
          <w:i/>
          <w:iCs/>
          <w:sz w:val="20"/>
          <w:szCs w:val="20"/>
        </w:rPr>
        <w:t xml:space="preserve">n </w:t>
      </w:r>
      <w:r w:rsidRPr="003A1191">
        <w:rPr>
          <w:b/>
          <w:bCs/>
          <w:i/>
          <w:iCs/>
          <w:sz w:val="20"/>
          <w:szCs w:val="20"/>
        </w:rPr>
        <w:t>situaciones de alerta</w:t>
      </w:r>
      <w:r w:rsidRPr="00A21C37">
        <w:rPr>
          <w:i/>
          <w:iCs/>
          <w:sz w:val="20"/>
          <w:szCs w:val="20"/>
        </w:rPr>
        <w:t xml:space="preserve"> y adversas, aumenta el </w:t>
      </w:r>
      <w:r w:rsidRPr="003A1191">
        <w:rPr>
          <w:b/>
          <w:bCs/>
          <w:i/>
          <w:iCs/>
          <w:sz w:val="20"/>
          <w:szCs w:val="20"/>
        </w:rPr>
        <w:t>consuma de energía</w:t>
      </w:r>
      <w:r w:rsidRPr="00A21C37">
        <w:rPr>
          <w:i/>
          <w:iCs/>
          <w:sz w:val="20"/>
          <w:szCs w:val="20"/>
        </w:rPr>
        <w:t>.</w:t>
      </w:r>
    </w:p>
    <w:p w14:paraId="71D04D1B" w14:textId="52B3F9EA" w:rsidR="00507D03" w:rsidRPr="00A21C37" w:rsidRDefault="00507D03" w:rsidP="00ED08F4">
      <w:pPr>
        <w:pStyle w:val="Prrafodelista"/>
        <w:numPr>
          <w:ilvl w:val="1"/>
          <w:numId w:val="19"/>
        </w:numPr>
        <w:rPr>
          <w:i/>
          <w:iCs/>
          <w:sz w:val="20"/>
          <w:szCs w:val="20"/>
        </w:rPr>
      </w:pPr>
      <w:r w:rsidRPr="00B172DB">
        <w:rPr>
          <w:b/>
          <w:bCs/>
          <w:i/>
          <w:iCs/>
          <w:sz w:val="20"/>
          <w:szCs w:val="20"/>
          <w:u w:val="single"/>
        </w:rPr>
        <w:t xml:space="preserve">Sistema nervioso autónomo </w:t>
      </w:r>
      <w:r w:rsidR="00B172DB" w:rsidRPr="00B172DB">
        <w:rPr>
          <w:b/>
          <w:bCs/>
          <w:i/>
          <w:iCs/>
          <w:sz w:val="20"/>
          <w:szCs w:val="20"/>
          <w:u w:val="single"/>
        </w:rPr>
        <w:t>parasimpático</w:t>
      </w:r>
      <w:r w:rsidRPr="00B172DB">
        <w:rPr>
          <w:b/>
          <w:bCs/>
          <w:i/>
          <w:iCs/>
          <w:sz w:val="20"/>
          <w:szCs w:val="20"/>
          <w:u w:val="single"/>
        </w:rPr>
        <w:t>:</w:t>
      </w:r>
      <w:r w:rsidR="00B172DB" w:rsidRPr="00B172DB">
        <w:rPr>
          <w:b/>
          <w:bCs/>
          <w:i/>
          <w:iCs/>
          <w:sz w:val="20"/>
          <w:szCs w:val="20"/>
        </w:rPr>
        <w:t xml:space="preserve"> </w:t>
      </w:r>
      <w:r w:rsidR="008720B1">
        <w:rPr>
          <w:i/>
          <w:iCs/>
          <w:sz w:val="20"/>
          <w:szCs w:val="20"/>
        </w:rPr>
        <w:t>R</w:t>
      </w:r>
      <w:r w:rsidRPr="00A21C37">
        <w:rPr>
          <w:i/>
          <w:iCs/>
          <w:sz w:val="20"/>
          <w:szCs w:val="20"/>
        </w:rPr>
        <w:t>ecupera las condiciones normales</w:t>
      </w:r>
      <w:r w:rsidR="008720B1">
        <w:rPr>
          <w:i/>
          <w:iCs/>
          <w:sz w:val="20"/>
          <w:szCs w:val="20"/>
        </w:rPr>
        <w:t>,</w:t>
      </w:r>
      <w:r w:rsidRPr="00A21C37">
        <w:rPr>
          <w:i/>
          <w:iCs/>
          <w:sz w:val="20"/>
          <w:szCs w:val="20"/>
        </w:rPr>
        <w:t xml:space="preserve"> disminuye el gasto de energía.</w:t>
      </w:r>
    </w:p>
    <w:p w14:paraId="5E9DBCDF" w14:textId="5D875E92" w:rsidR="00507D03" w:rsidRPr="00CE6907" w:rsidRDefault="00B0075F" w:rsidP="00AE7ECA">
      <w:pPr>
        <w:rPr>
          <w:b/>
          <w:bCs/>
          <w:sz w:val="36"/>
          <w:szCs w:val="36"/>
          <w:u w:val="single"/>
        </w:rPr>
      </w:pPr>
      <w:r w:rsidRPr="00CE6907">
        <w:rPr>
          <w:noProof/>
        </w:rPr>
        <w:drawing>
          <wp:anchor distT="0" distB="0" distL="114300" distR="114300" simplePos="0" relativeHeight="251658240" behindDoc="0" locked="0" layoutInCell="1" allowOverlap="1" wp14:anchorId="44E076A8" wp14:editId="2D43FBB4">
            <wp:simplePos x="0" y="0"/>
            <wp:positionH relativeFrom="margin">
              <wp:align>right</wp:align>
            </wp:positionH>
            <wp:positionV relativeFrom="paragraph">
              <wp:posOffset>-18539</wp:posOffset>
            </wp:positionV>
            <wp:extent cx="1152525" cy="2476500"/>
            <wp:effectExtent l="0" t="0" r="9525" b="0"/>
            <wp:wrapThrough wrapText="bothSides">
              <wp:wrapPolygon edited="0">
                <wp:start x="0" y="0"/>
                <wp:lineTo x="0" y="21434"/>
                <wp:lineTo x="21421" y="21434"/>
                <wp:lineTo x="21421" y="0"/>
                <wp:lineTo x="0" y="0"/>
              </wp:wrapPolygon>
            </wp:wrapThrough>
            <wp:docPr id="1657799302" name="Imagen 1"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799302" name="Imagen 1" descr="Captura de pantalla de computadora&#10;&#10;Descripción generada automáticamente"/>
                    <pic:cNvPicPr/>
                  </pic:nvPicPr>
                  <pic:blipFill rotWithShape="1">
                    <a:blip r:embed="rId15" cstate="print">
                      <a:extLst>
                        <a:ext uri="{28A0092B-C50C-407E-A947-70E740481C1C}">
                          <a14:useLocalDpi xmlns:a14="http://schemas.microsoft.com/office/drawing/2010/main" val="0"/>
                        </a:ext>
                      </a:extLst>
                    </a:blip>
                    <a:srcRect l="41149" t="22253" r="40712" b="15370"/>
                    <a:stretch/>
                  </pic:blipFill>
                  <pic:spPr bwMode="auto">
                    <a:xfrm>
                      <a:off x="0" y="0"/>
                      <a:ext cx="1152525" cy="2476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07D03" w:rsidRPr="00CE6907">
        <w:rPr>
          <w:b/>
          <w:bCs/>
          <w:sz w:val="36"/>
          <w:szCs w:val="36"/>
          <w:u w:val="single"/>
        </w:rPr>
        <w:t>La actividad cerebral</w:t>
      </w:r>
    </w:p>
    <w:p w14:paraId="187FE013" w14:textId="05B23BCE" w:rsidR="00507D03" w:rsidRPr="00CE6907" w:rsidRDefault="00507D03" w:rsidP="00AE7ECA">
      <w:pPr>
        <w:rPr>
          <w:sz w:val="20"/>
          <w:szCs w:val="20"/>
        </w:rPr>
      </w:pPr>
      <w:r w:rsidRPr="00CE6907">
        <w:rPr>
          <w:sz w:val="20"/>
          <w:szCs w:val="20"/>
        </w:rPr>
        <w:t xml:space="preserve">En cada lóbulo se identifican áreas relacionadas con alguna función corporal. Se clasifican en </w:t>
      </w:r>
    </w:p>
    <w:p w14:paraId="5531C775" w14:textId="1C2B32A8" w:rsidR="00507D03" w:rsidRPr="00CE6907" w:rsidRDefault="00507D03" w:rsidP="00DC574E">
      <w:pPr>
        <w:pStyle w:val="Prrafodelista"/>
        <w:numPr>
          <w:ilvl w:val="0"/>
          <w:numId w:val="16"/>
        </w:numPr>
        <w:rPr>
          <w:sz w:val="20"/>
          <w:szCs w:val="20"/>
        </w:rPr>
      </w:pPr>
      <w:r w:rsidRPr="00CE6907">
        <w:rPr>
          <w:b/>
          <w:bCs/>
          <w:sz w:val="20"/>
          <w:szCs w:val="20"/>
          <w:u w:val="single"/>
        </w:rPr>
        <w:t>Áreas sensoriales primarias:</w:t>
      </w:r>
      <w:r w:rsidRPr="00CE6907">
        <w:rPr>
          <w:sz w:val="20"/>
          <w:szCs w:val="20"/>
        </w:rPr>
        <w:t xml:space="preserve"> </w:t>
      </w:r>
      <w:r w:rsidR="00DC574E" w:rsidRPr="00CE6907">
        <w:rPr>
          <w:sz w:val="20"/>
          <w:szCs w:val="20"/>
        </w:rPr>
        <w:t>C</w:t>
      </w:r>
      <w:r w:rsidRPr="00CE6907">
        <w:rPr>
          <w:sz w:val="20"/>
          <w:szCs w:val="20"/>
        </w:rPr>
        <w:t xml:space="preserve">ontienen </w:t>
      </w:r>
      <w:r w:rsidRPr="0041122B">
        <w:rPr>
          <w:b/>
          <w:bCs/>
          <w:sz w:val="20"/>
          <w:szCs w:val="20"/>
        </w:rPr>
        <w:t>neuronas sensoriales</w:t>
      </w:r>
      <w:r w:rsidRPr="00CE6907">
        <w:rPr>
          <w:sz w:val="20"/>
          <w:szCs w:val="20"/>
        </w:rPr>
        <w:t xml:space="preserve"> </w:t>
      </w:r>
      <w:r w:rsidRPr="0041122B">
        <w:rPr>
          <w:b/>
          <w:bCs/>
          <w:sz w:val="20"/>
          <w:szCs w:val="20"/>
        </w:rPr>
        <w:t>y conducen los impulsos</w:t>
      </w:r>
      <w:r w:rsidRPr="00CE6907">
        <w:rPr>
          <w:sz w:val="20"/>
          <w:szCs w:val="20"/>
        </w:rPr>
        <w:t xml:space="preserve"> nerviosos hacia las áreas de asociación.</w:t>
      </w:r>
    </w:p>
    <w:p w14:paraId="78BEF929" w14:textId="57C08BC2" w:rsidR="00507D03" w:rsidRPr="00CE6907" w:rsidRDefault="00507D03" w:rsidP="00DC574E">
      <w:pPr>
        <w:pStyle w:val="Prrafodelista"/>
        <w:numPr>
          <w:ilvl w:val="0"/>
          <w:numId w:val="16"/>
        </w:numPr>
        <w:rPr>
          <w:sz w:val="20"/>
          <w:szCs w:val="20"/>
        </w:rPr>
      </w:pPr>
      <w:r w:rsidRPr="00CE6907">
        <w:rPr>
          <w:b/>
          <w:bCs/>
          <w:sz w:val="20"/>
          <w:szCs w:val="20"/>
          <w:u w:val="single"/>
        </w:rPr>
        <w:t>Áreas motoras</w:t>
      </w:r>
      <w:r w:rsidR="00253A96" w:rsidRPr="00CE6907">
        <w:rPr>
          <w:b/>
          <w:bCs/>
          <w:sz w:val="20"/>
          <w:szCs w:val="20"/>
          <w:u w:val="single"/>
        </w:rPr>
        <w:t>:</w:t>
      </w:r>
      <w:r w:rsidR="00253A96" w:rsidRPr="00CE6907">
        <w:rPr>
          <w:sz w:val="20"/>
          <w:szCs w:val="20"/>
        </w:rPr>
        <w:t xml:space="preserve"> </w:t>
      </w:r>
      <w:r w:rsidR="00DC574E" w:rsidRPr="00CE6907">
        <w:rPr>
          <w:sz w:val="20"/>
          <w:szCs w:val="20"/>
        </w:rPr>
        <w:t>C</w:t>
      </w:r>
      <w:r w:rsidR="00253A96" w:rsidRPr="00CE6907">
        <w:rPr>
          <w:sz w:val="20"/>
          <w:szCs w:val="20"/>
        </w:rPr>
        <w:t xml:space="preserve">ontrolan los </w:t>
      </w:r>
      <w:r w:rsidR="00253A96" w:rsidRPr="0041122B">
        <w:rPr>
          <w:b/>
          <w:bCs/>
          <w:sz w:val="20"/>
          <w:szCs w:val="20"/>
        </w:rPr>
        <w:t>movimientos</w:t>
      </w:r>
      <w:r w:rsidR="00253A96" w:rsidRPr="00CE6907">
        <w:rPr>
          <w:sz w:val="20"/>
          <w:szCs w:val="20"/>
        </w:rPr>
        <w:t>.</w:t>
      </w:r>
    </w:p>
    <w:p w14:paraId="6064EF27" w14:textId="2E67DDB9" w:rsidR="00253A96" w:rsidRPr="00CE6907" w:rsidRDefault="00253A96" w:rsidP="00DC574E">
      <w:pPr>
        <w:pStyle w:val="Prrafodelista"/>
        <w:numPr>
          <w:ilvl w:val="0"/>
          <w:numId w:val="16"/>
        </w:numPr>
        <w:rPr>
          <w:sz w:val="20"/>
          <w:szCs w:val="20"/>
        </w:rPr>
      </w:pPr>
      <w:r w:rsidRPr="00CE6907">
        <w:rPr>
          <w:b/>
          <w:bCs/>
          <w:sz w:val="20"/>
          <w:szCs w:val="20"/>
          <w:u w:val="single"/>
        </w:rPr>
        <w:t>Áreas de asociación:</w:t>
      </w:r>
      <w:r w:rsidRPr="00CE6907">
        <w:rPr>
          <w:sz w:val="20"/>
          <w:szCs w:val="20"/>
        </w:rPr>
        <w:t xml:space="preserve"> </w:t>
      </w:r>
      <w:r w:rsidR="00443621">
        <w:rPr>
          <w:sz w:val="20"/>
          <w:szCs w:val="20"/>
        </w:rPr>
        <w:t>A</w:t>
      </w:r>
      <w:r w:rsidR="00DC574E" w:rsidRPr="00CE6907">
        <w:rPr>
          <w:sz w:val="20"/>
          <w:szCs w:val="20"/>
        </w:rPr>
        <w:t>sociado</w:t>
      </w:r>
      <w:r w:rsidRPr="00CE6907">
        <w:rPr>
          <w:sz w:val="20"/>
          <w:szCs w:val="20"/>
        </w:rPr>
        <w:t xml:space="preserve"> con el razonamiento, el aprendizaje y </w:t>
      </w:r>
      <w:r w:rsidR="00DC574E" w:rsidRPr="00CE6907">
        <w:rPr>
          <w:sz w:val="20"/>
          <w:szCs w:val="20"/>
        </w:rPr>
        <w:t>el</w:t>
      </w:r>
      <w:r w:rsidRPr="00CE6907">
        <w:rPr>
          <w:sz w:val="20"/>
          <w:szCs w:val="20"/>
        </w:rPr>
        <w:t xml:space="preserve"> lenguaje</w:t>
      </w:r>
      <w:r w:rsidR="00443621">
        <w:rPr>
          <w:sz w:val="20"/>
          <w:szCs w:val="20"/>
        </w:rPr>
        <w:t xml:space="preserve"> </w:t>
      </w:r>
      <w:r w:rsidR="00443621" w:rsidRPr="00AD09ED">
        <w:rPr>
          <w:b/>
          <w:bCs/>
          <w:sz w:val="20"/>
          <w:szCs w:val="20"/>
        </w:rPr>
        <w:t>(</w:t>
      </w:r>
      <w:r w:rsidR="00AD09ED" w:rsidRPr="00AD09ED">
        <w:rPr>
          <w:b/>
          <w:bCs/>
          <w:sz w:val="20"/>
          <w:szCs w:val="20"/>
        </w:rPr>
        <w:t>respuestas)</w:t>
      </w:r>
      <w:r w:rsidRPr="00CE6907">
        <w:rPr>
          <w:sz w:val="20"/>
          <w:szCs w:val="20"/>
        </w:rPr>
        <w:t>.</w:t>
      </w:r>
    </w:p>
    <w:p w14:paraId="14F466D7" w14:textId="3AB0025F" w:rsidR="00253A96" w:rsidRPr="00CE6907" w:rsidRDefault="001E3F43" w:rsidP="00AE7ECA">
      <w:pPr>
        <w:rPr>
          <w:b/>
          <w:bCs/>
          <w:sz w:val="36"/>
          <w:szCs w:val="36"/>
          <w:u w:val="single"/>
        </w:rPr>
      </w:pPr>
      <w:r w:rsidRPr="00CE6907">
        <w:rPr>
          <w:b/>
          <w:bCs/>
          <w:sz w:val="36"/>
          <w:szCs w:val="36"/>
          <w:u w:val="single"/>
        </w:rPr>
        <w:t>Aprendizaje</w:t>
      </w:r>
      <w:r w:rsidR="00253A96" w:rsidRPr="00CE6907">
        <w:rPr>
          <w:b/>
          <w:bCs/>
          <w:sz w:val="36"/>
          <w:szCs w:val="36"/>
          <w:u w:val="single"/>
        </w:rPr>
        <w:t xml:space="preserve"> y memoria</w:t>
      </w:r>
    </w:p>
    <w:p w14:paraId="7926930A" w14:textId="4BCACDE0" w:rsidR="00253A96" w:rsidRPr="00CE6907" w:rsidRDefault="00253A96" w:rsidP="00AE7ECA">
      <w:pPr>
        <w:rPr>
          <w:sz w:val="20"/>
          <w:szCs w:val="20"/>
        </w:rPr>
      </w:pPr>
      <w:r w:rsidRPr="00CE6907">
        <w:rPr>
          <w:sz w:val="20"/>
          <w:szCs w:val="20"/>
        </w:rPr>
        <w:t xml:space="preserve">Cada neurona del cerebro puede modificar sus conexiones neuronales en respuesta a la experiencia, un rasgo esencial para el </w:t>
      </w:r>
      <w:r w:rsidR="001E3F43" w:rsidRPr="00AD09ED">
        <w:rPr>
          <w:b/>
          <w:bCs/>
          <w:sz w:val="20"/>
          <w:szCs w:val="20"/>
        </w:rPr>
        <w:t>aprendizaje (</w:t>
      </w:r>
      <w:r w:rsidRPr="00AD09ED">
        <w:rPr>
          <w:b/>
          <w:bCs/>
          <w:sz w:val="20"/>
          <w:szCs w:val="20"/>
        </w:rPr>
        <w:t xml:space="preserve">cambio de comportamiento </w:t>
      </w:r>
      <w:r w:rsidR="001E3F43" w:rsidRPr="00AD09ED">
        <w:rPr>
          <w:b/>
          <w:bCs/>
          <w:sz w:val="20"/>
          <w:szCs w:val="20"/>
        </w:rPr>
        <w:t>basado en</w:t>
      </w:r>
      <w:r w:rsidRPr="00AD09ED">
        <w:rPr>
          <w:b/>
          <w:bCs/>
          <w:sz w:val="20"/>
          <w:szCs w:val="20"/>
        </w:rPr>
        <w:t xml:space="preserve"> n la experiencia y en la </w:t>
      </w:r>
      <w:r w:rsidR="001E3F43" w:rsidRPr="00AD09ED">
        <w:rPr>
          <w:b/>
          <w:bCs/>
          <w:sz w:val="20"/>
          <w:szCs w:val="20"/>
        </w:rPr>
        <w:lastRenderedPageBreak/>
        <w:t>práctica)</w:t>
      </w:r>
      <w:r w:rsidRPr="00CE6907">
        <w:rPr>
          <w:sz w:val="20"/>
          <w:szCs w:val="20"/>
        </w:rPr>
        <w:t xml:space="preserve">. El aprendizaje es la incorporación de saberes y la </w:t>
      </w:r>
      <w:r w:rsidRPr="00255464">
        <w:rPr>
          <w:b/>
          <w:bCs/>
          <w:sz w:val="20"/>
          <w:szCs w:val="20"/>
        </w:rPr>
        <w:t>memoria es la retención</w:t>
      </w:r>
      <w:r w:rsidRPr="00CE6907">
        <w:rPr>
          <w:sz w:val="20"/>
          <w:szCs w:val="20"/>
        </w:rPr>
        <w:t xml:space="preserve"> de ese dato y su </w:t>
      </w:r>
      <w:r w:rsidRPr="00255464">
        <w:rPr>
          <w:b/>
          <w:bCs/>
          <w:sz w:val="20"/>
          <w:szCs w:val="20"/>
        </w:rPr>
        <w:t>recuperación</w:t>
      </w:r>
      <w:r w:rsidR="00255464">
        <w:rPr>
          <w:b/>
          <w:bCs/>
          <w:sz w:val="20"/>
          <w:szCs w:val="20"/>
        </w:rPr>
        <w:t>.</w:t>
      </w:r>
    </w:p>
    <w:p w14:paraId="66681C2F" w14:textId="105908E3" w:rsidR="00253A96" w:rsidRPr="00CE6907" w:rsidRDefault="00253A96" w:rsidP="00AE7ECA">
      <w:pPr>
        <w:rPr>
          <w:b/>
          <w:bCs/>
          <w:sz w:val="36"/>
          <w:szCs w:val="36"/>
          <w:u w:val="single"/>
        </w:rPr>
      </w:pPr>
      <w:r w:rsidRPr="00CE6907">
        <w:rPr>
          <w:b/>
          <w:bCs/>
          <w:sz w:val="36"/>
          <w:szCs w:val="36"/>
          <w:u w:val="single"/>
        </w:rPr>
        <w:t>Afecciones del sistema nervioso</w:t>
      </w:r>
    </w:p>
    <w:p w14:paraId="126802DF" w14:textId="390C2353" w:rsidR="00253A96" w:rsidRPr="00255464" w:rsidRDefault="00253A96" w:rsidP="00AE7ECA">
      <w:pPr>
        <w:rPr>
          <w:b/>
          <w:bCs/>
          <w:sz w:val="20"/>
          <w:szCs w:val="20"/>
        </w:rPr>
      </w:pPr>
      <w:r w:rsidRPr="00CE6907">
        <w:rPr>
          <w:b/>
          <w:bCs/>
          <w:sz w:val="20"/>
          <w:szCs w:val="20"/>
          <w:u w:val="single"/>
        </w:rPr>
        <w:t>Epilepsia:</w:t>
      </w:r>
      <w:r w:rsidRPr="00CE6907">
        <w:rPr>
          <w:sz w:val="20"/>
          <w:szCs w:val="20"/>
        </w:rPr>
        <w:t xml:space="preserve"> </w:t>
      </w:r>
      <w:r w:rsidR="009D722C" w:rsidRPr="00CE6907">
        <w:rPr>
          <w:sz w:val="20"/>
          <w:szCs w:val="20"/>
        </w:rPr>
        <w:t>E</w:t>
      </w:r>
      <w:r w:rsidRPr="00CE6907">
        <w:rPr>
          <w:sz w:val="20"/>
          <w:szCs w:val="20"/>
        </w:rPr>
        <w:t xml:space="preserve">nfermedad frecuente en </w:t>
      </w:r>
      <w:r w:rsidRPr="00255464">
        <w:rPr>
          <w:b/>
          <w:bCs/>
          <w:sz w:val="20"/>
          <w:szCs w:val="20"/>
        </w:rPr>
        <w:t>adultos jóvenes</w:t>
      </w:r>
      <w:r w:rsidRPr="00CE6907">
        <w:rPr>
          <w:sz w:val="20"/>
          <w:szCs w:val="20"/>
        </w:rPr>
        <w:t xml:space="preserve">. Es un </w:t>
      </w:r>
      <w:r w:rsidRPr="00255464">
        <w:rPr>
          <w:b/>
          <w:bCs/>
          <w:sz w:val="20"/>
          <w:szCs w:val="20"/>
        </w:rPr>
        <w:t xml:space="preserve">síndrome cerebral </w:t>
      </w:r>
      <w:r w:rsidR="009D722C" w:rsidRPr="00255464">
        <w:rPr>
          <w:b/>
          <w:bCs/>
          <w:sz w:val="20"/>
          <w:szCs w:val="20"/>
        </w:rPr>
        <w:t>crónico</w:t>
      </w:r>
      <w:r w:rsidR="009D722C" w:rsidRPr="00CE6907">
        <w:rPr>
          <w:sz w:val="20"/>
          <w:szCs w:val="20"/>
        </w:rPr>
        <w:t>, característico</w:t>
      </w:r>
      <w:r w:rsidRPr="00CE6907">
        <w:rPr>
          <w:sz w:val="20"/>
          <w:szCs w:val="20"/>
        </w:rPr>
        <w:t xml:space="preserve"> por una </w:t>
      </w:r>
      <w:r w:rsidRPr="00255464">
        <w:rPr>
          <w:b/>
          <w:bCs/>
          <w:sz w:val="20"/>
          <w:szCs w:val="20"/>
        </w:rPr>
        <w:t>descarga excesiva de impulsos</w:t>
      </w:r>
      <w:r w:rsidR="00001FB7" w:rsidRPr="00255464">
        <w:rPr>
          <w:b/>
          <w:bCs/>
          <w:sz w:val="20"/>
          <w:szCs w:val="20"/>
        </w:rPr>
        <w:t xml:space="preserve"> nerviosos,</w:t>
      </w:r>
      <w:r w:rsidR="00001FB7" w:rsidRPr="00CE6907">
        <w:rPr>
          <w:sz w:val="20"/>
          <w:szCs w:val="20"/>
        </w:rPr>
        <w:t xml:space="preserve"> lo que ocasiona las </w:t>
      </w:r>
      <w:r w:rsidR="00001FB7" w:rsidRPr="00255464">
        <w:rPr>
          <w:b/>
          <w:bCs/>
          <w:sz w:val="20"/>
          <w:szCs w:val="20"/>
        </w:rPr>
        <w:t xml:space="preserve">convulsiones </w:t>
      </w:r>
      <w:r w:rsidR="00001FB7" w:rsidRPr="00CE6907">
        <w:rPr>
          <w:sz w:val="20"/>
          <w:szCs w:val="20"/>
        </w:rPr>
        <w:t xml:space="preserve">o cambios en las sensaciones. La zona afectada es la </w:t>
      </w:r>
      <w:r w:rsidR="009D722C" w:rsidRPr="00255464">
        <w:rPr>
          <w:b/>
          <w:bCs/>
          <w:sz w:val="20"/>
          <w:szCs w:val="20"/>
        </w:rPr>
        <w:t>corteza</w:t>
      </w:r>
      <w:r w:rsidR="00001FB7" w:rsidRPr="00255464">
        <w:rPr>
          <w:b/>
          <w:bCs/>
          <w:sz w:val="20"/>
          <w:szCs w:val="20"/>
        </w:rPr>
        <w:t xml:space="preserve"> cerebral.</w:t>
      </w:r>
    </w:p>
    <w:p w14:paraId="09E5A274" w14:textId="3F57AD64" w:rsidR="00001FB7" w:rsidRPr="00CE6907" w:rsidRDefault="00001FB7" w:rsidP="00AE7ECA">
      <w:pPr>
        <w:rPr>
          <w:sz w:val="20"/>
          <w:szCs w:val="20"/>
        </w:rPr>
      </w:pPr>
      <w:r w:rsidRPr="00CE6907">
        <w:rPr>
          <w:b/>
          <w:bCs/>
          <w:sz w:val="20"/>
          <w:szCs w:val="20"/>
          <w:u w:val="single"/>
        </w:rPr>
        <w:t xml:space="preserve">Enfermedades </w:t>
      </w:r>
      <w:r w:rsidR="009D722C" w:rsidRPr="00CE6907">
        <w:rPr>
          <w:b/>
          <w:bCs/>
          <w:sz w:val="20"/>
          <w:szCs w:val="20"/>
          <w:u w:val="single"/>
        </w:rPr>
        <w:t>neuro degenerantes:</w:t>
      </w:r>
      <w:r w:rsidRPr="00CE6907">
        <w:rPr>
          <w:sz w:val="20"/>
          <w:szCs w:val="20"/>
        </w:rPr>
        <w:t xml:space="preserve"> Debido a la </w:t>
      </w:r>
      <w:r w:rsidRPr="00B8306B">
        <w:rPr>
          <w:b/>
          <w:bCs/>
          <w:sz w:val="20"/>
          <w:szCs w:val="20"/>
        </w:rPr>
        <w:t>degradación</w:t>
      </w:r>
      <w:r w:rsidRPr="00CE6907">
        <w:rPr>
          <w:sz w:val="20"/>
          <w:szCs w:val="20"/>
        </w:rPr>
        <w:t xml:space="preserve"> </w:t>
      </w:r>
      <w:r w:rsidR="009D722C" w:rsidRPr="00CE6907">
        <w:rPr>
          <w:sz w:val="20"/>
          <w:szCs w:val="20"/>
        </w:rPr>
        <w:t>progresiva</w:t>
      </w:r>
      <w:r w:rsidRPr="00CE6907">
        <w:rPr>
          <w:sz w:val="20"/>
          <w:szCs w:val="20"/>
        </w:rPr>
        <w:t xml:space="preserve"> de las neuronas se produce la </w:t>
      </w:r>
      <w:r w:rsidRPr="00356E8E">
        <w:rPr>
          <w:b/>
          <w:bCs/>
          <w:sz w:val="20"/>
          <w:szCs w:val="20"/>
        </w:rPr>
        <w:t>perdida total de la memoria</w:t>
      </w:r>
      <w:r w:rsidRPr="00CE6907">
        <w:rPr>
          <w:sz w:val="20"/>
          <w:szCs w:val="20"/>
        </w:rPr>
        <w:t xml:space="preserve">, como es el caso del </w:t>
      </w:r>
      <w:r w:rsidR="00C5314A" w:rsidRPr="00356E8E">
        <w:rPr>
          <w:b/>
          <w:bCs/>
          <w:sz w:val="20"/>
          <w:szCs w:val="20"/>
        </w:rPr>
        <w:t>Alzheimer</w:t>
      </w:r>
      <w:r w:rsidRPr="00CE6907">
        <w:rPr>
          <w:sz w:val="20"/>
          <w:szCs w:val="20"/>
        </w:rPr>
        <w:t xml:space="preserve">, se produce generalmente en </w:t>
      </w:r>
      <w:r w:rsidRPr="00356E8E">
        <w:rPr>
          <w:b/>
          <w:bCs/>
          <w:sz w:val="20"/>
          <w:szCs w:val="20"/>
        </w:rPr>
        <w:t xml:space="preserve">mayores de </w:t>
      </w:r>
      <w:r w:rsidR="00C5314A" w:rsidRPr="00356E8E">
        <w:rPr>
          <w:b/>
          <w:bCs/>
          <w:sz w:val="20"/>
          <w:szCs w:val="20"/>
        </w:rPr>
        <w:t>setenta</w:t>
      </w:r>
      <w:r w:rsidRPr="00356E8E">
        <w:rPr>
          <w:b/>
          <w:bCs/>
          <w:sz w:val="20"/>
          <w:szCs w:val="20"/>
        </w:rPr>
        <w:t xml:space="preserve"> y cinco años</w:t>
      </w:r>
      <w:r w:rsidRPr="00CE6907">
        <w:rPr>
          <w:sz w:val="20"/>
          <w:szCs w:val="20"/>
        </w:rPr>
        <w:t>.</w:t>
      </w:r>
    </w:p>
    <w:p w14:paraId="26457DEA" w14:textId="053AB150" w:rsidR="00001FB7" w:rsidRPr="00CE6907" w:rsidRDefault="00001FB7" w:rsidP="00AE7ECA">
      <w:pPr>
        <w:rPr>
          <w:sz w:val="20"/>
          <w:szCs w:val="20"/>
        </w:rPr>
      </w:pPr>
      <w:r w:rsidRPr="00CE6907">
        <w:rPr>
          <w:b/>
          <w:bCs/>
          <w:sz w:val="20"/>
          <w:szCs w:val="20"/>
          <w:u w:val="single"/>
        </w:rPr>
        <w:t xml:space="preserve">Enfermedades </w:t>
      </w:r>
      <w:r w:rsidR="00C5314A" w:rsidRPr="00CE6907">
        <w:rPr>
          <w:b/>
          <w:bCs/>
          <w:sz w:val="20"/>
          <w:szCs w:val="20"/>
          <w:u w:val="single"/>
        </w:rPr>
        <w:t>cerebrovasculares</w:t>
      </w:r>
      <w:r w:rsidRPr="00CE6907">
        <w:rPr>
          <w:b/>
          <w:bCs/>
          <w:sz w:val="20"/>
          <w:szCs w:val="20"/>
          <w:u w:val="single"/>
        </w:rPr>
        <w:t>:</w:t>
      </w:r>
      <w:r w:rsidRPr="00CE6907">
        <w:rPr>
          <w:sz w:val="20"/>
          <w:szCs w:val="20"/>
        </w:rPr>
        <w:t xml:space="preserve"> </w:t>
      </w:r>
      <w:r w:rsidR="00356E8E">
        <w:rPr>
          <w:sz w:val="20"/>
          <w:szCs w:val="20"/>
        </w:rPr>
        <w:t>S</w:t>
      </w:r>
      <w:r w:rsidRPr="00CE6907">
        <w:rPr>
          <w:sz w:val="20"/>
          <w:szCs w:val="20"/>
        </w:rPr>
        <w:t xml:space="preserve">on </w:t>
      </w:r>
      <w:r w:rsidRPr="00334D4B">
        <w:rPr>
          <w:b/>
          <w:bCs/>
          <w:sz w:val="20"/>
          <w:szCs w:val="20"/>
        </w:rPr>
        <w:t>alteraciones del flujo sanguíneo al cerebro</w:t>
      </w:r>
      <w:r w:rsidRPr="00CE6907">
        <w:rPr>
          <w:sz w:val="20"/>
          <w:szCs w:val="20"/>
        </w:rPr>
        <w:t xml:space="preserve">. En consecuencia, </w:t>
      </w:r>
      <w:r w:rsidR="00C5314A" w:rsidRPr="00CE6907">
        <w:rPr>
          <w:sz w:val="20"/>
          <w:szCs w:val="20"/>
        </w:rPr>
        <w:t>puede producirse</w:t>
      </w:r>
      <w:r w:rsidRPr="00CE6907">
        <w:rPr>
          <w:sz w:val="20"/>
          <w:szCs w:val="20"/>
        </w:rPr>
        <w:t xml:space="preserve"> la </w:t>
      </w:r>
      <w:r w:rsidRPr="00334D4B">
        <w:rPr>
          <w:b/>
          <w:bCs/>
          <w:sz w:val="20"/>
          <w:szCs w:val="20"/>
        </w:rPr>
        <w:t>muerte de ciertas zonas cerebrales</w:t>
      </w:r>
      <w:r w:rsidRPr="00CE6907">
        <w:rPr>
          <w:sz w:val="20"/>
          <w:szCs w:val="20"/>
        </w:rPr>
        <w:t xml:space="preserve"> </w:t>
      </w:r>
      <w:r w:rsidR="00C5314A" w:rsidRPr="00CE6907">
        <w:rPr>
          <w:sz w:val="20"/>
          <w:szCs w:val="20"/>
        </w:rPr>
        <w:t xml:space="preserve">y, </w:t>
      </w:r>
      <w:r w:rsidRPr="00CE6907">
        <w:rPr>
          <w:sz w:val="20"/>
          <w:szCs w:val="20"/>
        </w:rPr>
        <w:t xml:space="preserve">por lo tanto, la </w:t>
      </w:r>
      <w:r w:rsidRPr="00334D4B">
        <w:rPr>
          <w:b/>
          <w:bCs/>
          <w:sz w:val="20"/>
          <w:szCs w:val="20"/>
        </w:rPr>
        <w:t xml:space="preserve">perdida de </w:t>
      </w:r>
      <w:r w:rsidR="00C5314A" w:rsidRPr="00334D4B">
        <w:rPr>
          <w:b/>
          <w:bCs/>
          <w:sz w:val="20"/>
          <w:szCs w:val="20"/>
        </w:rPr>
        <w:t>las funciones</w:t>
      </w:r>
      <w:r w:rsidRPr="00CE6907">
        <w:rPr>
          <w:sz w:val="20"/>
          <w:szCs w:val="20"/>
        </w:rPr>
        <w:t>.</w:t>
      </w:r>
    </w:p>
    <w:p w14:paraId="76C77BB5" w14:textId="4B0F9C19" w:rsidR="00001FB7" w:rsidRPr="00CE6907" w:rsidRDefault="00001FB7" w:rsidP="00AE7ECA">
      <w:pPr>
        <w:rPr>
          <w:sz w:val="20"/>
          <w:szCs w:val="20"/>
        </w:rPr>
      </w:pPr>
      <w:r w:rsidRPr="00CE6907">
        <w:rPr>
          <w:b/>
          <w:bCs/>
          <w:sz w:val="20"/>
          <w:szCs w:val="20"/>
          <w:u w:val="single"/>
        </w:rPr>
        <w:t>Enfermedades infecciosas:</w:t>
      </w:r>
      <w:r w:rsidRPr="00CE6907">
        <w:rPr>
          <w:sz w:val="20"/>
          <w:szCs w:val="20"/>
        </w:rPr>
        <w:t xml:space="preserve"> </w:t>
      </w:r>
      <w:r w:rsidR="00C5314A" w:rsidRPr="006C4C60">
        <w:rPr>
          <w:b/>
          <w:bCs/>
          <w:sz w:val="20"/>
          <w:szCs w:val="20"/>
        </w:rPr>
        <w:t>I</w:t>
      </w:r>
      <w:r w:rsidRPr="006C4C60">
        <w:rPr>
          <w:b/>
          <w:bCs/>
          <w:sz w:val="20"/>
          <w:szCs w:val="20"/>
        </w:rPr>
        <w:t>nterfieren las meninges</w:t>
      </w:r>
      <w:r w:rsidRPr="00CE6907">
        <w:rPr>
          <w:sz w:val="20"/>
          <w:szCs w:val="20"/>
        </w:rPr>
        <w:t xml:space="preserve"> causando una </w:t>
      </w:r>
      <w:r w:rsidRPr="006C4C60">
        <w:rPr>
          <w:b/>
          <w:bCs/>
          <w:sz w:val="20"/>
          <w:szCs w:val="20"/>
        </w:rPr>
        <w:t>meningitis</w:t>
      </w:r>
      <w:r w:rsidRPr="00CE6907">
        <w:rPr>
          <w:sz w:val="20"/>
          <w:szCs w:val="20"/>
        </w:rPr>
        <w:t xml:space="preserve">. Si el </w:t>
      </w:r>
      <w:r w:rsidRPr="006C4C60">
        <w:rPr>
          <w:b/>
          <w:bCs/>
          <w:sz w:val="20"/>
          <w:szCs w:val="20"/>
        </w:rPr>
        <w:t>encéfalo</w:t>
      </w:r>
      <w:r w:rsidRPr="00CE6907">
        <w:rPr>
          <w:sz w:val="20"/>
          <w:szCs w:val="20"/>
        </w:rPr>
        <w:t xml:space="preserve"> se ve también afectado se habla de una </w:t>
      </w:r>
      <w:r w:rsidRPr="006C4C60">
        <w:rPr>
          <w:b/>
          <w:bCs/>
          <w:sz w:val="20"/>
          <w:szCs w:val="20"/>
        </w:rPr>
        <w:t>encefalitis</w:t>
      </w:r>
      <w:r w:rsidRPr="00CE6907">
        <w:rPr>
          <w:sz w:val="20"/>
          <w:szCs w:val="20"/>
        </w:rPr>
        <w:t>. Los síntomas son</w:t>
      </w:r>
      <w:r w:rsidR="00C5314A" w:rsidRPr="00CE6907">
        <w:rPr>
          <w:sz w:val="20"/>
          <w:szCs w:val="20"/>
        </w:rPr>
        <w:t xml:space="preserve"> f</w:t>
      </w:r>
      <w:r w:rsidRPr="00CE6907">
        <w:rPr>
          <w:sz w:val="20"/>
          <w:szCs w:val="20"/>
        </w:rPr>
        <w:t xml:space="preserve">iebre, dolor de cabeza, </w:t>
      </w:r>
      <w:r w:rsidR="00C5314A" w:rsidRPr="00CE6907">
        <w:rPr>
          <w:sz w:val="20"/>
          <w:szCs w:val="20"/>
        </w:rPr>
        <w:t>náuseas</w:t>
      </w:r>
      <w:r w:rsidRPr="00CE6907">
        <w:rPr>
          <w:sz w:val="20"/>
          <w:szCs w:val="20"/>
        </w:rPr>
        <w:t>, vómitos y rigidez de la nuca.</w:t>
      </w:r>
    </w:p>
    <w:p w14:paraId="420468BB" w14:textId="56F3701A" w:rsidR="00001FB7" w:rsidRPr="00E91BD3" w:rsidRDefault="00001FB7" w:rsidP="00AE7ECA">
      <w:pPr>
        <w:rPr>
          <w:b/>
          <w:bCs/>
          <w:i/>
          <w:iCs/>
          <w:sz w:val="36"/>
          <w:szCs w:val="36"/>
          <w:u w:val="single"/>
        </w:rPr>
      </w:pPr>
      <w:r w:rsidRPr="00E91BD3">
        <w:rPr>
          <w:b/>
          <w:bCs/>
          <w:i/>
          <w:iCs/>
          <w:sz w:val="36"/>
          <w:szCs w:val="36"/>
          <w:u w:val="single"/>
        </w:rPr>
        <w:t>Las drogas y el sistema nervioso:</w:t>
      </w:r>
    </w:p>
    <w:p w14:paraId="7B2377A5" w14:textId="0B13BE11" w:rsidR="00001FB7" w:rsidRPr="00E91BD3" w:rsidRDefault="00641388" w:rsidP="00AE7ECA">
      <w:pPr>
        <w:rPr>
          <w:i/>
          <w:iCs/>
          <w:sz w:val="20"/>
          <w:szCs w:val="20"/>
        </w:rPr>
      </w:pPr>
      <w:r w:rsidRPr="00E91BD3">
        <w:rPr>
          <w:i/>
          <w:iCs/>
          <w:sz w:val="20"/>
          <w:szCs w:val="20"/>
        </w:rPr>
        <w:t xml:space="preserve">Psicotrópicas pueden ser </w:t>
      </w:r>
      <w:r w:rsidRPr="00EA72A9">
        <w:rPr>
          <w:b/>
          <w:bCs/>
          <w:i/>
          <w:iCs/>
          <w:sz w:val="20"/>
          <w:szCs w:val="20"/>
        </w:rPr>
        <w:t>estimulantes, depresoras o perturbadoras</w:t>
      </w:r>
      <w:r w:rsidRPr="00E91BD3">
        <w:rPr>
          <w:i/>
          <w:iCs/>
          <w:sz w:val="20"/>
          <w:szCs w:val="20"/>
        </w:rPr>
        <w:t xml:space="preserve">. El abuso es el consumo excesivo y puede dar lugar a la adicción. La </w:t>
      </w:r>
      <w:r w:rsidR="00E91BD3" w:rsidRPr="00EA72A9">
        <w:rPr>
          <w:b/>
          <w:bCs/>
          <w:i/>
          <w:iCs/>
          <w:sz w:val="20"/>
          <w:szCs w:val="20"/>
        </w:rPr>
        <w:t>drogadicción</w:t>
      </w:r>
      <w:r w:rsidRPr="00E91BD3">
        <w:rPr>
          <w:i/>
          <w:iCs/>
          <w:sz w:val="20"/>
          <w:szCs w:val="20"/>
        </w:rPr>
        <w:t xml:space="preserve"> es un </w:t>
      </w:r>
      <w:r w:rsidRPr="00BB338E">
        <w:rPr>
          <w:b/>
          <w:bCs/>
          <w:i/>
          <w:iCs/>
          <w:sz w:val="20"/>
          <w:szCs w:val="20"/>
        </w:rPr>
        <w:t>estado de alteración provocado por el consumo repetido y periódico de drogas psicotrópicas</w:t>
      </w:r>
      <w:r w:rsidRPr="00E91BD3">
        <w:rPr>
          <w:i/>
          <w:iCs/>
          <w:sz w:val="20"/>
          <w:szCs w:val="20"/>
        </w:rPr>
        <w:t>.</w:t>
      </w:r>
    </w:p>
    <w:p w14:paraId="29DB7796" w14:textId="4CEDC737" w:rsidR="00641388" w:rsidRPr="00E91BD3" w:rsidRDefault="00641388" w:rsidP="00AE7ECA">
      <w:pPr>
        <w:rPr>
          <w:b/>
          <w:bCs/>
          <w:i/>
          <w:iCs/>
          <w:sz w:val="28"/>
          <w:szCs w:val="28"/>
          <w:u w:val="single"/>
        </w:rPr>
      </w:pPr>
      <w:r w:rsidRPr="00E91BD3">
        <w:rPr>
          <w:b/>
          <w:bCs/>
          <w:i/>
          <w:iCs/>
          <w:sz w:val="28"/>
          <w:szCs w:val="28"/>
          <w:u w:val="single"/>
        </w:rPr>
        <w:t>Drogas y circuitos de recompensa</w:t>
      </w:r>
    </w:p>
    <w:p w14:paraId="7EE76371" w14:textId="346CF704" w:rsidR="00641388" w:rsidRPr="00E91BD3" w:rsidRDefault="00641388" w:rsidP="00AE7ECA">
      <w:pPr>
        <w:rPr>
          <w:i/>
          <w:iCs/>
          <w:sz w:val="20"/>
          <w:szCs w:val="20"/>
        </w:rPr>
      </w:pPr>
      <w:r w:rsidRPr="00E91BD3">
        <w:rPr>
          <w:i/>
          <w:iCs/>
          <w:sz w:val="20"/>
          <w:szCs w:val="20"/>
        </w:rPr>
        <w:t xml:space="preserve">Las drogas afectan la función de los </w:t>
      </w:r>
      <w:r w:rsidR="00E91BD3" w:rsidRPr="00E91BD3">
        <w:rPr>
          <w:i/>
          <w:iCs/>
          <w:sz w:val="20"/>
          <w:szCs w:val="20"/>
        </w:rPr>
        <w:t>neurotransmisores</w:t>
      </w:r>
      <w:r w:rsidRPr="00E91BD3">
        <w:rPr>
          <w:i/>
          <w:iCs/>
          <w:sz w:val="20"/>
          <w:szCs w:val="20"/>
        </w:rPr>
        <w:t xml:space="preserve"> naturales de diferentes formas:</w:t>
      </w:r>
    </w:p>
    <w:p w14:paraId="2AB99FD8" w14:textId="144714AE" w:rsidR="00641388" w:rsidRPr="00E91BD3" w:rsidRDefault="00641388" w:rsidP="00E91BD3">
      <w:pPr>
        <w:pStyle w:val="Prrafodelista"/>
        <w:numPr>
          <w:ilvl w:val="0"/>
          <w:numId w:val="18"/>
        </w:numPr>
        <w:rPr>
          <w:i/>
          <w:iCs/>
          <w:sz w:val="20"/>
          <w:szCs w:val="20"/>
        </w:rPr>
      </w:pPr>
      <w:r w:rsidRPr="00BB338E">
        <w:rPr>
          <w:b/>
          <w:bCs/>
          <w:i/>
          <w:iCs/>
          <w:sz w:val="20"/>
          <w:szCs w:val="20"/>
        </w:rPr>
        <w:t>Intensificación o disminución</w:t>
      </w:r>
      <w:r w:rsidRPr="00E91BD3">
        <w:rPr>
          <w:i/>
          <w:iCs/>
          <w:sz w:val="20"/>
          <w:szCs w:val="20"/>
        </w:rPr>
        <w:t xml:space="preserve"> de la producción de </w:t>
      </w:r>
      <w:r w:rsidR="00E91BD3" w:rsidRPr="00E91BD3">
        <w:rPr>
          <w:i/>
          <w:iCs/>
          <w:sz w:val="20"/>
          <w:szCs w:val="20"/>
        </w:rPr>
        <w:t>neurotransmisores</w:t>
      </w:r>
      <w:r w:rsidRPr="00E91BD3">
        <w:rPr>
          <w:i/>
          <w:iCs/>
          <w:sz w:val="20"/>
          <w:szCs w:val="20"/>
        </w:rPr>
        <w:t>.</w:t>
      </w:r>
    </w:p>
    <w:p w14:paraId="3C6CF6C8" w14:textId="4AAC14AE" w:rsidR="00641388" w:rsidRPr="00E91BD3" w:rsidRDefault="00641388" w:rsidP="00E91BD3">
      <w:pPr>
        <w:pStyle w:val="Prrafodelista"/>
        <w:numPr>
          <w:ilvl w:val="0"/>
          <w:numId w:val="18"/>
        </w:numPr>
        <w:rPr>
          <w:i/>
          <w:iCs/>
          <w:sz w:val="20"/>
          <w:szCs w:val="20"/>
        </w:rPr>
      </w:pPr>
      <w:r w:rsidRPr="00BB338E">
        <w:rPr>
          <w:b/>
          <w:bCs/>
          <w:i/>
          <w:iCs/>
          <w:sz w:val="20"/>
          <w:szCs w:val="20"/>
        </w:rPr>
        <w:t xml:space="preserve">Alteración </w:t>
      </w:r>
      <w:r w:rsidR="00BB338E" w:rsidRPr="00BB338E">
        <w:rPr>
          <w:b/>
          <w:bCs/>
          <w:i/>
          <w:iCs/>
          <w:sz w:val="20"/>
          <w:szCs w:val="20"/>
        </w:rPr>
        <w:t xml:space="preserve">de </w:t>
      </w:r>
      <w:r w:rsidRPr="00BB338E">
        <w:rPr>
          <w:b/>
          <w:bCs/>
          <w:i/>
          <w:iCs/>
          <w:sz w:val="20"/>
          <w:szCs w:val="20"/>
        </w:rPr>
        <w:t>la función de las proteínas</w:t>
      </w:r>
      <w:r w:rsidRPr="00E91BD3">
        <w:rPr>
          <w:i/>
          <w:iCs/>
          <w:sz w:val="20"/>
          <w:szCs w:val="20"/>
        </w:rPr>
        <w:t xml:space="preserve"> que destruyen los </w:t>
      </w:r>
      <w:r w:rsidR="00E91BD3" w:rsidRPr="00E91BD3">
        <w:rPr>
          <w:i/>
          <w:iCs/>
          <w:sz w:val="20"/>
          <w:szCs w:val="20"/>
        </w:rPr>
        <w:t>neurotransmisores</w:t>
      </w:r>
      <w:r w:rsidRPr="00E91BD3">
        <w:rPr>
          <w:i/>
          <w:iCs/>
          <w:sz w:val="20"/>
          <w:szCs w:val="20"/>
        </w:rPr>
        <w:t>.</w:t>
      </w:r>
    </w:p>
    <w:p w14:paraId="5ED416F1" w14:textId="2A013BCA" w:rsidR="00641388" w:rsidRPr="00E91BD3" w:rsidRDefault="00641388" w:rsidP="00E91BD3">
      <w:pPr>
        <w:pStyle w:val="Prrafodelista"/>
        <w:numPr>
          <w:ilvl w:val="0"/>
          <w:numId w:val="18"/>
        </w:numPr>
        <w:rPr>
          <w:i/>
          <w:iCs/>
          <w:sz w:val="20"/>
          <w:szCs w:val="20"/>
        </w:rPr>
      </w:pPr>
      <w:r w:rsidRPr="00BB338E">
        <w:rPr>
          <w:b/>
          <w:bCs/>
          <w:i/>
          <w:iCs/>
          <w:sz w:val="20"/>
          <w:szCs w:val="20"/>
        </w:rPr>
        <w:t>Interferir en la reabsorción</w:t>
      </w:r>
      <w:r w:rsidRPr="00E91BD3">
        <w:rPr>
          <w:i/>
          <w:iCs/>
          <w:sz w:val="20"/>
          <w:szCs w:val="20"/>
        </w:rPr>
        <w:t xml:space="preserve"> de los </w:t>
      </w:r>
      <w:r w:rsidR="00E91BD3" w:rsidRPr="00E91BD3">
        <w:rPr>
          <w:i/>
          <w:iCs/>
          <w:sz w:val="20"/>
          <w:szCs w:val="20"/>
        </w:rPr>
        <w:t>neurotransmisores</w:t>
      </w:r>
    </w:p>
    <w:p w14:paraId="6E50E2F8" w14:textId="3190B31E" w:rsidR="00641388" w:rsidRPr="00E91BD3" w:rsidRDefault="00641388" w:rsidP="00E91BD3">
      <w:pPr>
        <w:pStyle w:val="Prrafodelista"/>
        <w:numPr>
          <w:ilvl w:val="0"/>
          <w:numId w:val="18"/>
        </w:numPr>
        <w:rPr>
          <w:i/>
          <w:iCs/>
          <w:sz w:val="20"/>
          <w:szCs w:val="20"/>
        </w:rPr>
      </w:pPr>
      <w:r w:rsidRPr="00BB338E">
        <w:rPr>
          <w:b/>
          <w:bCs/>
          <w:i/>
          <w:iCs/>
          <w:sz w:val="20"/>
          <w:szCs w:val="20"/>
        </w:rPr>
        <w:t>Inhibe la producción</w:t>
      </w:r>
      <w:r w:rsidRPr="00E91BD3">
        <w:rPr>
          <w:i/>
          <w:iCs/>
          <w:sz w:val="20"/>
          <w:szCs w:val="20"/>
        </w:rPr>
        <w:t xml:space="preserve"> de los </w:t>
      </w:r>
      <w:r w:rsidR="00E91BD3" w:rsidRPr="00E91BD3">
        <w:rPr>
          <w:i/>
          <w:iCs/>
          <w:sz w:val="20"/>
          <w:szCs w:val="20"/>
        </w:rPr>
        <w:t>neurotransmisores</w:t>
      </w:r>
      <w:r w:rsidRPr="00E91BD3">
        <w:rPr>
          <w:i/>
          <w:iCs/>
          <w:sz w:val="20"/>
          <w:szCs w:val="20"/>
        </w:rPr>
        <w:t>.</w:t>
      </w:r>
    </w:p>
    <w:p w14:paraId="0B90E8C4" w14:textId="65BE6C26" w:rsidR="00641388" w:rsidRPr="00E91BD3" w:rsidRDefault="00641388" w:rsidP="00AE7ECA">
      <w:pPr>
        <w:rPr>
          <w:i/>
          <w:iCs/>
          <w:sz w:val="20"/>
          <w:szCs w:val="20"/>
        </w:rPr>
      </w:pPr>
      <w:r w:rsidRPr="00E91BD3">
        <w:rPr>
          <w:i/>
          <w:iCs/>
          <w:sz w:val="20"/>
          <w:szCs w:val="20"/>
        </w:rPr>
        <w:t xml:space="preserve">Los </w:t>
      </w:r>
      <w:r w:rsidRPr="00B4108E">
        <w:rPr>
          <w:b/>
          <w:bCs/>
          <w:i/>
          <w:iCs/>
          <w:sz w:val="20"/>
          <w:szCs w:val="20"/>
        </w:rPr>
        <w:t>circuitos de recompensa</w:t>
      </w:r>
      <w:r w:rsidRPr="00E91BD3">
        <w:rPr>
          <w:i/>
          <w:iCs/>
          <w:sz w:val="20"/>
          <w:szCs w:val="20"/>
        </w:rPr>
        <w:t xml:space="preserve"> son centros del sistema nervioso central regulados por </w:t>
      </w:r>
      <w:r w:rsidR="00E05E4D" w:rsidRPr="00E91BD3">
        <w:rPr>
          <w:i/>
          <w:iCs/>
          <w:sz w:val="20"/>
          <w:szCs w:val="20"/>
        </w:rPr>
        <w:t>neurotransmisores</w:t>
      </w:r>
      <w:r w:rsidRPr="00E91BD3">
        <w:rPr>
          <w:i/>
          <w:iCs/>
          <w:sz w:val="20"/>
          <w:szCs w:val="20"/>
        </w:rPr>
        <w:t xml:space="preserve">, que permiten que el </w:t>
      </w:r>
      <w:r w:rsidR="00E05E4D" w:rsidRPr="00E91BD3">
        <w:rPr>
          <w:i/>
          <w:iCs/>
          <w:sz w:val="20"/>
          <w:szCs w:val="20"/>
        </w:rPr>
        <w:t>individuo</w:t>
      </w:r>
      <w:r w:rsidRPr="00E91BD3">
        <w:rPr>
          <w:i/>
          <w:iCs/>
          <w:sz w:val="20"/>
          <w:szCs w:val="20"/>
        </w:rPr>
        <w:t xml:space="preserve"> </w:t>
      </w:r>
      <w:r w:rsidR="00E05E4D" w:rsidRPr="00B4108E">
        <w:rPr>
          <w:b/>
          <w:bCs/>
          <w:i/>
          <w:iCs/>
          <w:sz w:val="20"/>
          <w:szCs w:val="20"/>
        </w:rPr>
        <w:t>desarrolle</w:t>
      </w:r>
      <w:r w:rsidRPr="00B4108E">
        <w:rPr>
          <w:b/>
          <w:bCs/>
          <w:i/>
          <w:iCs/>
          <w:sz w:val="20"/>
          <w:szCs w:val="20"/>
        </w:rPr>
        <w:t xml:space="preserve"> conductas aprendidas en respuesta a hechos placenteros o de desagrado</w:t>
      </w:r>
      <w:r w:rsidRPr="00E91BD3">
        <w:rPr>
          <w:i/>
          <w:iCs/>
          <w:sz w:val="20"/>
          <w:szCs w:val="20"/>
        </w:rPr>
        <w:t>. Relaciona el placer con la droga y consecuentemente genera una adicción.</w:t>
      </w:r>
    </w:p>
    <w:p w14:paraId="1561958D" w14:textId="3D0FFF42" w:rsidR="00641388" w:rsidRPr="00E05E4D" w:rsidRDefault="00641388" w:rsidP="00AE7ECA">
      <w:pPr>
        <w:rPr>
          <w:b/>
          <w:bCs/>
          <w:i/>
          <w:iCs/>
          <w:sz w:val="24"/>
          <w:szCs w:val="24"/>
          <w:u w:val="single"/>
        </w:rPr>
      </w:pPr>
      <w:r w:rsidRPr="00E05E4D">
        <w:rPr>
          <w:b/>
          <w:bCs/>
          <w:i/>
          <w:iCs/>
          <w:sz w:val="24"/>
          <w:szCs w:val="24"/>
          <w:u w:val="single"/>
        </w:rPr>
        <w:t>Efectos del alcohol sobre el sistema nervioso</w:t>
      </w:r>
    </w:p>
    <w:p w14:paraId="544F0399" w14:textId="03DD44CC" w:rsidR="00641388" w:rsidRPr="00E91BD3" w:rsidRDefault="00641388" w:rsidP="00AE7ECA">
      <w:pPr>
        <w:rPr>
          <w:i/>
          <w:iCs/>
          <w:sz w:val="20"/>
          <w:szCs w:val="20"/>
        </w:rPr>
      </w:pPr>
      <w:r w:rsidRPr="00E91BD3">
        <w:rPr>
          <w:i/>
          <w:iCs/>
          <w:sz w:val="20"/>
          <w:szCs w:val="20"/>
        </w:rPr>
        <w:t xml:space="preserve">El alcohol actúa </w:t>
      </w:r>
      <w:r w:rsidRPr="00B4108E">
        <w:rPr>
          <w:b/>
          <w:bCs/>
          <w:i/>
          <w:iCs/>
          <w:sz w:val="20"/>
          <w:szCs w:val="20"/>
        </w:rPr>
        <w:t xml:space="preserve">modificando la acción de dos </w:t>
      </w:r>
      <w:r w:rsidR="00BC45DE" w:rsidRPr="00B4108E">
        <w:rPr>
          <w:b/>
          <w:bCs/>
          <w:i/>
          <w:iCs/>
          <w:sz w:val="20"/>
          <w:szCs w:val="20"/>
        </w:rPr>
        <w:t>neurotransmisores Gaba</w:t>
      </w:r>
      <w:r w:rsidRPr="00B4108E">
        <w:rPr>
          <w:b/>
          <w:bCs/>
          <w:i/>
          <w:iCs/>
          <w:sz w:val="20"/>
          <w:szCs w:val="20"/>
        </w:rPr>
        <w:t xml:space="preserve"> y </w:t>
      </w:r>
      <w:r w:rsidR="00990819" w:rsidRPr="00B4108E">
        <w:rPr>
          <w:b/>
          <w:bCs/>
          <w:i/>
          <w:iCs/>
          <w:sz w:val="20"/>
          <w:szCs w:val="20"/>
        </w:rPr>
        <w:t>G</w:t>
      </w:r>
      <w:r w:rsidRPr="00B4108E">
        <w:rPr>
          <w:b/>
          <w:bCs/>
          <w:i/>
          <w:iCs/>
          <w:sz w:val="20"/>
          <w:szCs w:val="20"/>
        </w:rPr>
        <w:t>lutamato</w:t>
      </w:r>
      <w:r w:rsidR="00990819">
        <w:rPr>
          <w:i/>
          <w:iCs/>
          <w:sz w:val="20"/>
          <w:szCs w:val="20"/>
        </w:rPr>
        <w:t xml:space="preserve"> a</w:t>
      </w:r>
      <w:r w:rsidRPr="00E91BD3">
        <w:rPr>
          <w:i/>
          <w:iCs/>
          <w:sz w:val="20"/>
          <w:szCs w:val="20"/>
        </w:rPr>
        <w:t xml:space="preserve">umenta la acción del gaba </w:t>
      </w:r>
      <w:proofErr w:type="gramStart"/>
      <w:r w:rsidRPr="00E91BD3">
        <w:rPr>
          <w:i/>
          <w:iCs/>
          <w:sz w:val="20"/>
          <w:szCs w:val="20"/>
        </w:rPr>
        <w:t>y ,</w:t>
      </w:r>
      <w:proofErr w:type="gramEnd"/>
      <w:r w:rsidRPr="00E91BD3">
        <w:rPr>
          <w:i/>
          <w:iCs/>
          <w:sz w:val="20"/>
          <w:szCs w:val="20"/>
        </w:rPr>
        <w:t xml:space="preserve"> </w:t>
      </w:r>
      <w:r w:rsidR="00990819" w:rsidRPr="00E91BD3">
        <w:rPr>
          <w:i/>
          <w:iCs/>
          <w:sz w:val="20"/>
          <w:szCs w:val="20"/>
        </w:rPr>
        <w:t>por</w:t>
      </w:r>
      <w:r w:rsidRPr="00E91BD3">
        <w:rPr>
          <w:i/>
          <w:iCs/>
          <w:sz w:val="20"/>
          <w:szCs w:val="20"/>
        </w:rPr>
        <w:t xml:space="preserve"> otro , impide la unión del glutamato a sus receptores, con la que no puede llevar a cabo su acción estimulante sobre las células nerviosas. Ambas acciones provocan una </w:t>
      </w:r>
      <w:r w:rsidRPr="003F5908">
        <w:rPr>
          <w:b/>
          <w:bCs/>
          <w:i/>
          <w:iCs/>
          <w:sz w:val="20"/>
          <w:szCs w:val="20"/>
        </w:rPr>
        <w:t>sensación de calma y relajación</w:t>
      </w:r>
      <w:r w:rsidRPr="00E91BD3">
        <w:rPr>
          <w:i/>
          <w:iCs/>
          <w:sz w:val="20"/>
          <w:szCs w:val="20"/>
        </w:rPr>
        <w:t>.</w:t>
      </w:r>
    </w:p>
    <w:p w14:paraId="1441C74D" w14:textId="77777777" w:rsidR="00E31E81" w:rsidRPr="00E91BD3" w:rsidRDefault="00E31E81" w:rsidP="00AE7ECA">
      <w:pPr>
        <w:rPr>
          <w:i/>
          <w:iCs/>
          <w:sz w:val="20"/>
          <w:szCs w:val="20"/>
        </w:rPr>
      </w:pPr>
    </w:p>
    <w:sectPr w:rsidR="00E31E81" w:rsidRPr="00E91BD3" w:rsidSect="00AE7EC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6427B"/>
    <w:multiLevelType w:val="hybridMultilevel"/>
    <w:tmpl w:val="50E02EF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90D6EC3"/>
    <w:multiLevelType w:val="hybridMultilevel"/>
    <w:tmpl w:val="0E82F50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C460E53"/>
    <w:multiLevelType w:val="hybridMultilevel"/>
    <w:tmpl w:val="1BA0387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8DA1839"/>
    <w:multiLevelType w:val="hybridMultilevel"/>
    <w:tmpl w:val="E14A4E9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1E9C74B1"/>
    <w:multiLevelType w:val="hybridMultilevel"/>
    <w:tmpl w:val="44EA4588"/>
    <w:lvl w:ilvl="0" w:tplc="2C0A0001">
      <w:start w:val="1"/>
      <w:numFmt w:val="bullet"/>
      <w:lvlText w:val=""/>
      <w:lvlJc w:val="left"/>
      <w:pPr>
        <w:ind w:left="720" w:hanging="360"/>
      </w:pPr>
      <w:rPr>
        <w:rFonts w:ascii="Symbol" w:hAnsi="Symbol" w:hint="default"/>
      </w:rPr>
    </w:lvl>
    <w:lvl w:ilvl="1" w:tplc="2C0A0001">
      <w:start w:val="1"/>
      <w:numFmt w:val="bullet"/>
      <w:lvlText w:val=""/>
      <w:lvlJc w:val="left"/>
      <w:pPr>
        <w:ind w:left="1440" w:hanging="360"/>
      </w:pPr>
      <w:rPr>
        <w:rFonts w:ascii="Symbol" w:hAnsi="Symbol" w:hint="default"/>
      </w:rPr>
    </w:lvl>
    <w:lvl w:ilvl="2" w:tplc="2C0A0005" w:tentative="1">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59D4140"/>
    <w:multiLevelType w:val="hybridMultilevel"/>
    <w:tmpl w:val="EE5A9C5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2C741DF4"/>
    <w:multiLevelType w:val="hybridMultilevel"/>
    <w:tmpl w:val="8410E0A2"/>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2C0A0003">
      <w:start w:val="1"/>
      <w:numFmt w:val="bullet"/>
      <w:lvlText w:val="o"/>
      <w:lvlJc w:val="left"/>
      <w:pPr>
        <w:ind w:left="1440" w:hanging="360"/>
      </w:pPr>
      <w:rPr>
        <w:rFonts w:ascii="Courier New" w:hAnsi="Courier New" w:cs="Courier New"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9EC2F98"/>
    <w:multiLevelType w:val="hybridMultilevel"/>
    <w:tmpl w:val="0A2C7884"/>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8" w15:restartNumberingAfterBreak="0">
    <w:nsid w:val="4DCA07F2"/>
    <w:multiLevelType w:val="hybridMultilevel"/>
    <w:tmpl w:val="EE06E6A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4FA3745B"/>
    <w:multiLevelType w:val="hybridMultilevel"/>
    <w:tmpl w:val="2DD80F5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567044D9"/>
    <w:multiLevelType w:val="hybridMultilevel"/>
    <w:tmpl w:val="1C843DF4"/>
    <w:lvl w:ilvl="0" w:tplc="2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C295069"/>
    <w:multiLevelType w:val="hybridMultilevel"/>
    <w:tmpl w:val="B7548892"/>
    <w:lvl w:ilvl="0" w:tplc="FFFFFFFF">
      <w:start w:val="1"/>
      <w:numFmt w:val="bullet"/>
      <w:lvlText w:val=""/>
      <w:lvlJc w:val="left"/>
      <w:pPr>
        <w:ind w:left="720" w:hanging="360"/>
      </w:pPr>
      <w:rPr>
        <w:rFonts w:ascii="Symbol" w:hAnsi="Symbol" w:hint="default"/>
      </w:rPr>
    </w:lvl>
    <w:lvl w:ilvl="1" w:tplc="2C0A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3DF2200"/>
    <w:multiLevelType w:val="hybridMultilevel"/>
    <w:tmpl w:val="184A2126"/>
    <w:lvl w:ilvl="0" w:tplc="FFFFFFFF">
      <w:start w:val="1"/>
      <w:numFmt w:val="bullet"/>
      <w:lvlText w:val=""/>
      <w:lvlJc w:val="left"/>
      <w:pPr>
        <w:ind w:left="720" w:hanging="360"/>
      </w:pPr>
      <w:rPr>
        <w:rFonts w:ascii="Symbol" w:hAnsi="Symbol" w:hint="default"/>
      </w:rPr>
    </w:lvl>
    <w:lvl w:ilvl="1" w:tplc="2C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7B850C5"/>
    <w:multiLevelType w:val="hybridMultilevel"/>
    <w:tmpl w:val="D03C3C3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6B5E341F"/>
    <w:multiLevelType w:val="hybridMultilevel"/>
    <w:tmpl w:val="578E5D1A"/>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703F6E89"/>
    <w:multiLevelType w:val="hybridMultilevel"/>
    <w:tmpl w:val="7C8EF20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783F4B65"/>
    <w:multiLevelType w:val="hybridMultilevel"/>
    <w:tmpl w:val="E1864F2C"/>
    <w:lvl w:ilvl="0" w:tplc="FFFFFFFF">
      <w:start w:val="1"/>
      <w:numFmt w:val="bullet"/>
      <w:lvlText w:val=""/>
      <w:lvlJc w:val="left"/>
      <w:pPr>
        <w:ind w:left="720" w:hanging="360"/>
      </w:pPr>
      <w:rPr>
        <w:rFonts w:ascii="Symbol" w:hAnsi="Symbol" w:hint="default"/>
      </w:rPr>
    </w:lvl>
    <w:lvl w:ilvl="1" w:tplc="2C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BBF2C82"/>
    <w:multiLevelType w:val="hybridMultilevel"/>
    <w:tmpl w:val="D40693C0"/>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2C0A0001">
      <w:start w:val="1"/>
      <w:numFmt w:val="bullet"/>
      <w:lvlText w:val=""/>
      <w:lvlJc w:val="left"/>
      <w:pPr>
        <w:ind w:left="144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D69671F"/>
    <w:multiLevelType w:val="hybridMultilevel"/>
    <w:tmpl w:val="BE706D1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841768852">
    <w:abstractNumId w:val="9"/>
  </w:num>
  <w:num w:numId="2" w16cid:durableId="1488324295">
    <w:abstractNumId w:val="4"/>
  </w:num>
  <w:num w:numId="3" w16cid:durableId="302735683">
    <w:abstractNumId w:val="3"/>
  </w:num>
  <w:num w:numId="4" w16cid:durableId="1812672930">
    <w:abstractNumId w:val="7"/>
  </w:num>
  <w:num w:numId="5" w16cid:durableId="935746533">
    <w:abstractNumId w:val="5"/>
  </w:num>
  <w:num w:numId="6" w16cid:durableId="881478116">
    <w:abstractNumId w:val="14"/>
  </w:num>
  <w:num w:numId="7" w16cid:durableId="667515171">
    <w:abstractNumId w:val="16"/>
  </w:num>
  <w:num w:numId="8" w16cid:durableId="386228863">
    <w:abstractNumId w:val="15"/>
  </w:num>
  <w:num w:numId="9" w16cid:durableId="2098822944">
    <w:abstractNumId w:val="8"/>
  </w:num>
  <w:num w:numId="10" w16cid:durableId="365377589">
    <w:abstractNumId w:val="0"/>
  </w:num>
  <w:num w:numId="11" w16cid:durableId="367611992">
    <w:abstractNumId w:val="1"/>
  </w:num>
  <w:num w:numId="12" w16cid:durableId="1074742683">
    <w:abstractNumId w:val="2"/>
  </w:num>
  <w:num w:numId="13" w16cid:durableId="15545572">
    <w:abstractNumId w:val="12"/>
  </w:num>
  <w:num w:numId="14" w16cid:durableId="501510116">
    <w:abstractNumId w:val="11"/>
  </w:num>
  <w:num w:numId="15" w16cid:durableId="594051053">
    <w:abstractNumId w:val="17"/>
  </w:num>
  <w:num w:numId="16" w16cid:durableId="711656073">
    <w:abstractNumId w:val="13"/>
  </w:num>
  <w:num w:numId="17" w16cid:durableId="193739466">
    <w:abstractNumId w:val="10"/>
  </w:num>
  <w:num w:numId="18" w16cid:durableId="29384099">
    <w:abstractNumId w:val="18"/>
  </w:num>
  <w:num w:numId="19" w16cid:durableId="16027626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ECA"/>
    <w:rsid w:val="00001FB7"/>
    <w:rsid w:val="00036E5C"/>
    <w:rsid w:val="000A0A1C"/>
    <w:rsid w:val="000C4A19"/>
    <w:rsid w:val="000F4D73"/>
    <w:rsid w:val="0011355D"/>
    <w:rsid w:val="00133E9D"/>
    <w:rsid w:val="00152113"/>
    <w:rsid w:val="00167BD9"/>
    <w:rsid w:val="001C65AD"/>
    <w:rsid w:val="001E3F43"/>
    <w:rsid w:val="001F4FC6"/>
    <w:rsid w:val="00211733"/>
    <w:rsid w:val="00236810"/>
    <w:rsid w:val="00244A83"/>
    <w:rsid w:val="00253A96"/>
    <w:rsid w:val="00255464"/>
    <w:rsid w:val="00271B0D"/>
    <w:rsid w:val="00286724"/>
    <w:rsid w:val="002A1188"/>
    <w:rsid w:val="002A768E"/>
    <w:rsid w:val="00317F27"/>
    <w:rsid w:val="00332BD6"/>
    <w:rsid w:val="00334D4B"/>
    <w:rsid w:val="00350CCB"/>
    <w:rsid w:val="00356E8E"/>
    <w:rsid w:val="003636E0"/>
    <w:rsid w:val="003A1191"/>
    <w:rsid w:val="003C27FF"/>
    <w:rsid w:val="003F5908"/>
    <w:rsid w:val="003F764C"/>
    <w:rsid w:val="0041122B"/>
    <w:rsid w:val="004168AE"/>
    <w:rsid w:val="00431EB3"/>
    <w:rsid w:val="00443621"/>
    <w:rsid w:val="004541E9"/>
    <w:rsid w:val="0046254B"/>
    <w:rsid w:val="00467E0D"/>
    <w:rsid w:val="00472C91"/>
    <w:rsid w:val="004A2AFB"/>
    <w:rsid w:val="00507D03"/>
    <w:rsid w:val="0051041B"/>
    <w:rsid w:val="00514E6A"/>
    <w:rsid w:val="00547375"/>
    <w:rsid w:val="00553427"/>
    <w:rsid w:val="00573079"/>
    <w:rsid w:val="005943DC"/>
    <w:rsid w:val="00594A1B"/>
    <w:rsid w:val="005A4ABD"/>
    <w:rsid w:val="005E3CD5"/>
    <w:rsid w:val="00606B35"/>
    <w:rsid w:val="0062299E"/>
    <w:rsid w:val="00641388"/>
    <w:rsid w:val="006424E6"/>
    <w:rsid w:val="006674C2"/>
    <w:rsid w:val="00682050"/>
    <w:rsid w:val="006973BD"/>
    <w:rsid w:val="006A2CCA"/>
    <w:rsid w:val="006C0BD2"/>
    <w:rsid w:val="006C4C60"/>
    <w:rsid w:val="006F432B"/>
    <w:rsid w:val="00756C69"/>
    <w:rsid w:val="0076122D"/>
    <w:rsid w:val="00774345"/>
    <w:rsid w:val="00777492"/>
    <w:rsid w:val="007E6BC3"/>
    <w:rsid w:val="007F7740"/>
    <w:rsid w:val="00815EA4"/>
    <w:rsid w:val="0082676C"/>
    <w:rsid w:val="008720B1"/>
    <w:rsid w:val="00893A35"/>
    <w:rsid w:val="008E4A54"/>
    <w:rsid w:val="008F0F77"/>
    <w:rsid w:val="009558E3"/>
    <w:rsid w:val="00982618"/>
    <w:rsid w:val="00990819"/>
    <w:rsid w:val="009B29EB"/>
    <w:rsid w:val="009D3F3B"/>
    <w:rsid w:val="009D722C"/>
    <w:rsid w:val="009F777C"/>
    <w:rsid w:val="00A21C37"/>
    <w:rsid w:val="00A318EA"/>
    <w:rsid w:val="00A626EB"/>
    <w:rsid w:val="00AD09ED"/>
    <w:rsid w:val="00AE7ECA"/>
    <w:rsid w:val="00AF399B"/>
    <w:rsid w:val="00B005E3"/>
    <w:rsid w:val="00B0075F"/>
    <w:rsid w:val="00B172DB"/>
    <w:rsid w:val="00B4108E"/>
    <w:rsid w:val="00B42A1B"/>
    <w:rsid w:val="00B5496F"/>
    <w:rsid w:val="00B8306B"/>
    <w:rsid w:val="00BB338E"/>
    <w:rsid w:val="00BC3BCB"/>
    <w:rsid w:val="00BC45DE"/>
    <w:rsid w:val="00BD268D"/>
    <w:rsid w:val="00BD2A52"/>
    <w:rsid w:val="00C278EB"/>
    <w:rsid w:val="00C5314A"/>
    <w:rsid w:val="00C84F1A"/>
    <w:rsid w:val="00CE6907"/>
    <w:rsid w:val="00D82BF7"/>
    <w:rsid w:val="00DA6F9D"/>
    <w:rsid w:val="00DC574E"/>
    <w:rsid w:val="00DF154D"/>
    <w:rsid w:val="00E05E4D"/>
    <w:rsid w:val="00E15DED"/>
    <w:rsid w:val="00E31E81"/>
    <w:rsid w:val="00E4127D"/>
    <w:rsid w:val="00E42BE1"/>
    <w:rsid w:val="00E83160"/>
    <w:rsid w:val="00E91BD3"/>
    <w:rsid w:val="00EA24CE"/>
    <w:rsid w:val="00EA5C75"/>
    <w:rsid w:val="00EA72A9"/>
    <w:rsid w:val="00EB2E0E"/>
    <w:rsid w:val="00EC1E36"/>
    <w:rsid w:val="00ED08F4"/>
    <w:rsid w:val="00EE2F0B"/>
    <w:rsid w:val="00F67A8B"/>
    <w:rsid w:val="00F70962"/>
    <w:rsid w:val="00FA1C4E"/>
    <w:rsid w:val="00FB1F70"/>
    <w:rsid w:val="00FC69C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31394"/>
  <w15:chartTrackingRefBased/>
  <w15:docId w15:val="{251890FF-7C2F-4BA5-B99C-008577F37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E7E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ustomXml" Target="ink/ink3.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ink/ink2.xml"/><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customXml" Target="ink/ink1.xml"/><Relationship Id="rId14" Type="http://schemas.openxmlformats.org/officeDocument/2006/relationships/image" Target="media/image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06T03:22:25.477"/>
    </inkml:context>
    <inkml:brush xml:id="br0">
      <inkml:brushProperty name="width" value="0.1" units="cm"/>
      <inkml:brushProperty name="height" value="0.1" units="cm"/>
    </inkml:brush>
  </inkml:definitions>
  <inkml:trace contextRef="#ctx0" brushRef="#br0">0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06T03:22:16.022"/>
    </inkml:context>
    <inkml:brush xml:id="br0">
      <inkml:brushProperty name="width" value="0.35" units="cm"/>
      <inkml:brushProperty name="height" value="0.35" units="cm"/>
      <inkml:brushProperty name="color" value="#FFFFFF"/>
    </inkml:brush>
  </inkml:definitions>
  <inkml:trace contextRef="#ctx0" brushRef="#br0">0 24 24575,'0'-1'0,"1"0"0,-1 0 0,0 1 0,1-1 0,-1 1 0,1-1 0,-1 0 0,1 1 0,-1-1 0,1 1 0,-1-1 0,1 1 0,0-1 0,-1 1 0,1-1 0,0 1 0,-1 0 0,1-1 0,0 1 0,0 0 0,-1 0 0,1 0 0,0 0 0,1-1 0,24-3 0,-21 3 0,64-4 0,0 4 0,0 2 0,131 20 0,-41-4 0,112-5 0,-269-12-3,0 1-1,0-1 0,1 0 1,-1 1-1,0-1 0,0 1 1,0-1-1,0 1 0,1 0 1,-1 0-1,0 0 0,-1 0 1,1 1-1,0-1 0,0 0 1,0 1-1,-1-1 0,1 1 1,-1 0-1,1 0 0,1 2 1,-2-1 20,1 1-1,-1-1 1,1 1 0,-1 0-1,0 0 1,-1 0 0,1-1-1,-1 1 1,0 0 0,1 0-1,-2 5 1,-1 6-265,0-1 1,-1-1-1,0 1 1,-2 0-1,-9 22 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06T03:22:02.819"/>
    </inkml:context>
    <inkml:brush xml:id="br0">
      <inkml:brushProperty name="width" value="0.05" units="cm"/>
      <inkml:brushProperty name="height" value="0.05" units="cm"/>
      <inkml:brushProperty name="color" value="#FFFFFF"/>
    </inkml:brush>
  </inkml:definitions>
  <inkml:trace contextRef="#ctx0" brushRef="#br0">952 742 24575,'0'-1'0,"1"-1"0,0 1 0,-1-1 0,1 1 0,0-1 0,-1 1 0,1-1 0,0 1 0,0 0 0,0-1 0,1 1 0,-1 0 0,0 0 0,0 0 0,1 0 0,-1 0 0,0 0 0,1 0 0,-1 0 0,1 1 0,-1-1 0,1 0 0,0 1 0,2-1 0,51-13 0,-51 14 0,108-16 0,1 6 0,115 4 0,-118 4 0,335 3-1028,-1 18 0,560 98 0,147 115 322,-11 44 22,-957-231 763,268 61 4255,-360-79-4270,-54-15-65,1-2 1,0-2-1,41 5 0,35 2 1,207 56 0,0 0 0,-170-45 0,-146-24 0,-17 0 0,-269 0 0,252-3 0,-342-17-518,-178-21-1553,-155-22 812,-114-11-1706,-1247-63-776,20 107 3056,1628 47 685,355-14 0,-112 24 0,169-28 16,0 0 0,0 0 0,0 1-1,0-1 1,0 1 0,0 0-1,0 0 1,1 1 0,-1 0-1,1-1 1,0 1 0,-1 1 0,1-1-1,1 1 1,-6 4 0,9-7 3,0 0 1,-1 1 0,1-1 0,0 0 0,0 0-1,-1 0 1,1 0 0,0 0 0,0 0-1,0 0 1,1 0 0,-1 1 0,0-1-1,0 0 1,0 0 0,1 0 0,-1 0-1,1 0 1,-1 0 0,1 0 0,-1 0 0,1 0-1,0 1 1,2 2 62,1-1-1,-1 1 0,1-1 1,0 1-1,0-1 1,0 0-1,6 3 1,16 8 218,1 0 1,1-2 0,35 10-1,102 25 1897,32-2-492,352 34 0,207-49 767,-397-41-2472,-298 5 0,0-2 0,0-3 0,100-32 0,-154 41-1,-1 0-1,1-1 1,0 0 0,-1 0-1,0-1 1,0 0 0,0 0-1,0 0 1,-1-1 0,1 0-1,-1 0 1,0 0 0,-1-1-1,1 1 1,-1-1 0,0 0-1,5-13 1,-6 12 8,-1-1 1,0 0 0,0 0-1,-1 0 1,-1 0-1,1 0 1,-1 0-1,0 0 1,-1 0-1,0-1 1,0 1 0,-1 1-1,0-1 1,0 0-1,-6-13 1,-3-1 36,-2 1 0,0 0 0,0 1 0,-2 0 0,-1 1-1,0 0 1,-2 2 0,0 0 0,0 1 0,-26-16 0,-36-23-122,-3 3 0,-2 5 0,-164-67 0,-299-92-1387,-76-31 1357,503 183 112,2-5-1,-219-148 1,300 179-4,1-1 0,2-2 0,-58-63 0,74 67 0,19 27 0,0 0 0,0-1 0,0 1 0,0 0 0,0 0 0,0 0 0,0 0 0,0-1 0,0 1 0,-1 0 0,1 0 0,0 0 0,0 0 0,0-1 0,0 1 0,0 0 0,0 0 0,0 0 0,0 0 0,0-1 0,0 1 0,0 0 0,0 0 0,0 0 0,0 0 0,1-1 0,-1 1 0,0 0 0,0 0 0,0 0 0,0 0 0,0-1 0,0 1 0,0 0 0,0 0 0,1 0 0,-1 0 0,0 0 0,0 0 0,0 0 0,0-1 0,0 1 0,1 0 0,-1 0 0,0 0 0,0 0 0,0 0 0,0 0 0,1 0 0,-1 0 0,0 0 0,0 0 0,0 0 0,0 0 0,1 0 0,-1 0 0,0 0 0,0 0 0,1 0 0,44 20 0,139 67 926,256 83 0,-368-144-904,-6-4-22,-2 3 0,-1 4 0,105 63 0,-128-60-1365,-16-6-5461</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943</TotalTime>
  <Pages>4</Pages>
  <Words>1914</Words>
  <Characters>10532</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Joaquin rodriguez tortora</dc:creator>
  <cp:keywords/>
  <dc:description/>
  <cp:lastModifiedBy>Joaquin rodriguez tortora</cp:lastModifiedBy>
  <cp:revision>108</cp:revision>
  <dcterms:created xsi:type="dcterms:W3CDTF">2023-07-20T15:53:00Z</dcterms:created>
  <dcterms:modified xsi:type="dcterms:W3CDTF">2023-08-06T12:03:00Z</dcterms:modified>
</cp:coreProperties>
</file>