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DA807" w14:textId="016A1EDF" w:rsidR="00A55393" w:rsidRPr="00464D11" w:rsidRDefault="00493AC7">
      <w:pPr>
        <w:rPr>
          <w:b/>
          <w:bCs/>
          <w:sz w:val="40"/>
          <w:szCs w:val="40"/>
          <w:u w:val="single"/>
        </w:rPr>
      </w:pPr>
      <w:r w:rsidRPr="00464D11">
        <w:rPr>
          <w:b/>
          <w:bCs/>
          <w:sz w:val="40"/>
          <w:szCs w:val="40"/>
          <w:u w:val="single"/>
        </w:rPr>
        <w:t xml:space="preserve">Oral de </w:t>
      </w:r>
      <w:r w:rsidR="00BE4024" w:rsidRPr="00464D11">
        <w:rPr>
          <w:b/>
          <w:bCs/>
          <w:sz w:val="40"/>
          <w:szCs w:val="40"/>
          <w:u w:val="single"/>
        </w:rPr>
        <w:t>geografía</w:t>
      </w:r>
      <w:r w:rsidRPr="00464D11">
        <w:rPr>
          <w:b/>
          <w:bCs/>
          <w:sz w:val="40"/>
          <w:szCs w:val="40"/>
          <w:u w:val="single"/>
        </w:rPr>
        <w:t xml:space="preserve"> o prueba de la unidad 6:</w:t>
      </w:r>
    </w:p>
    <w:p w14:paraId="37F287A7" w14:textId="3BCCA0B4" w:rsidR="00493AC7" w:rsidRPr="00464D11" w:rsidRDefault="00BE4024">
      <w:pPr>
        <w:rPr>
          <w:b/>
          <w:bCs/>
          <w:sz w:val="20"/>
          <w:szCs w:val="20"/>
          <w:u w:val="single"/>
        </w:rPr>
      </w:pPr>
      <w:r w:rsidRPr="00464D11">
        <w:rPr>
          <w:b/>
          <w:bCs/>
          <w:sz w:val="20"/>
          <w:szCs w:val="20"/>
          <w:u w:val="single"/>
        </w:rPr>
        <w:t>Conflictos bélicos</w:t>
      </w:r>
      <w:r w:rsidR="007255C0" w:rsidRPr="00464D11">
        <w:rPr>
          <w:b/>
          <w:bCs/>
          <w:sz w:val="20"/>
          <w:szCs w:val="20"/>
          <w:u w:val="single"/>
        </w:rPr>
        <w:t xml:space="preserve"> y no </w:t>
      </w:r>
      <w:r w:rsidRPr="00464D11">
        <w:rPr>
          <w:b/>
          <w:bCs/>
          <w:sz w:val="20"/>
          <w:szCs w:val="20"/>
          <w:u w:val="single"/>
        </w:rPr>
        <w:t>bélicos</w:t>
      </w:r>
      <w:r w:rsidR="007255C0" w:rsidRPr="00464D11">
        <w:rPr>
          <w:b/>
          <w:bCs/>
          <w:sz w:val="20"/>
          <w:szCs w:val="20"/>
          <w:u w:val="single"/>
        </w:rPr>
        <w:t>:</w:t>
      </w:r>
    </w:p>
    <w:p w14:paraId="0D25767A" w14:textId="502E95D6" w:rsidR="007255C0" w:rsidRPr="00464D11" w:rsidRDefault="007255C0">
      <w:pPr>
        <w:rPr>
          <w:b/>
          <w:bCs/>
          <w:sz w:val="20"/>
          <w:szCs w:val="20"/>
          <w:u w:val="single"/>
        </w:rPr>
      </w:pPr>
      <w:r w:rsidRPr="00464D11">
        <w:rPr>
          <w:b/>
          <w:bCs/>
          <w:sz w:val="20"/>
          <w:szCs w:val="20"/>
          <w:u w:val="single"/>
        </w:rPr>
        <w:t>Corea:</w:t>
      </w:r>
    </w:p>
    <w:p w14:paraId="26371A38" w14:textId="4E722A80" w:rsidR="007255C0" w:rsidRPr="00C4168D" w:rsidRDefault="007255C0">
      <w:pPr>
        <w:rPr>
          <w:sz w:val="20"/>
          <w:szCs w:val="20"/>
        </w:rPr>
      </w:pPr>
      <w:r w:rsidRPr="00C4168D">
        <w:rPr>
          <w:sz w:val="20"/>
          <w:szCs w:val="20"/>
        </w:rPr>
        <w:t xml:space="preserve">No siempre </w:t>
      </w:r>
      <w:r w:rsidR="00BE4024" w:rsidRPr="00C4168D">
        <w:rPr>
          <w:sz w:val="20"/>
          <w:szCs w:val="20"/>
        </w:rPr>
        <w:t>existió</w:t>
      </w:r>
      <w:r w:rsidRPr="00C4168D">
        <w:rPr>
          <w:sz w:val="20"/>
          <w:szCs w:val="20"/>
        </w:rPr>
        <w:t xml:space="preserve"> corea del norte y corea del sur o la republica de corea. Originalmente eran una, aunque con la invasión japonesa durante la segunda guerra mundial y la </w:t>
      </w:r>
      <w:r w:rsidR="00BE4024" w:rsidRPr="00C4168D">
        <w:rPr>
          <w:sz w:val="20"/>
          <w:szCs w:val="20"/>
        </w:rPr>
        <w:t>posterior</w:t>
      </w:r>
      <w:r w:rsidRPr="00C4168D">
        <w:rPr>
          <w:sz w:val="20"/>
          <w:szCs w:val="20"/>
        </w:rPr>
        <w:t xml:space="preserve"> derrota del imperio japones, la península quedo sin un líder. Y si hay algo que el poder odio es un lugar bacante. Para ocupar este lugar se presentaron diversos actores, algunos internos nacionalistas y otros externos. A </w:t>
      </w:r>
      <w:r w:rsidR="00BE4024" w:rsidRPr="00C4168D">
        <w:rPr>
          <w:sz w:val="20"/>
          <w:szCs w:val="20"/>
        </w:rPr>
        <w:t>continuación,</w:t>
      </w:r>
      <w:r w:rsidRPr="00C4168D">
        <w:rPr>
          <w:sz w:val="20"/>
          <w:szCs w:val="20"/>
        </w:rPr>
        <w:t xml:space="preserve"> hablare de cada uno de estos:</w:t>
      </w:r>
    </w:p>
    <w:p w14:paraId="765F594A" w14:textId="01A0FFB1" w:rsidR="007255C0" w:rsidRPr="00464D11" w:rsidRDefault="007255C0" w:rsidP="00464D11">
      <w:pPr>
        <w:pStyle w:val="Prrafodelista"/>
        <w:numPr>
          <w:ilvl w:val="0"/>
          <w:numId w:val="1"/>
        </w:numPr>
        <w:rPr>
          <w:sz w:val="20"/>
          <w:szCs w:val="20"/>
        </w:rPr>
      </w:pPr>
      <w:r w:rsidRPr="00464D11">
        <w:rPr>
          <w:b/>
          <w:bCs/>
          <w:sz w:val="20"/>
          <w:szCs w:val="20"/>
        </w:rPr>
        <w:t>Internos nacionalistas:</w:t>
      </w:r>
      <w:r w:rsidRPr="00464D11">
        <w:rPr>
          <w:sz w:val="20"/>
          <w:szCs w:val="20"/>
        </w:rPr>
        <w:t xml:space="preserve"> básicamente son los propios coreanos que al quedar el </w:t>
      </w:r>
      <w:r w:rsidR="00F82B31" w:rsidRPr="00464D11">
        <w:rPr>
          <w:sz w:val="20"/>
          <w:szCs w:val="20"/>
        </w:rPr>
        <w:t>lugar bacante intentaron ocuparlo.</w:t>
      </w:r>
    </w:p>
    <w:p w14:paraId="748E786B" w14:textId="1E8D390C" w:rsidR="00F82B31" w:rsidRPr="00464D11" w:rsidRDefault="00F82B31" w:rsidP="00464D11">
      <w:pPr>
        <w:pStyle w:val="Prrafodelista"/>
        <w:numPr>
          <w:ilvl w:val="0"/>
          <w:numId w:val="1"/>
        </w:numPr>
        <w:rPr>
          <w:sz w:val="20"/>
          <w:szCs w:val="20"/>
        </w:rPr>
      </w:pPr>
      <w:r w:rsidRPr="00464D11">
        <w:rPr>
          <w:b/>
          <w:bCs/>
          <w:sz w:val="20"/>
          <w:szCs w:val="20"/>
        </w:rPr>
        <w:t>EEUU:</w:t>
      </w:r>
      <w:r w:rsidRPr="00464D11">
        <w:rPr>
          <w:sz w:val="20"/>
          <w:szCs w:val="20"/>
        </w:rPr>
        <w:t xml:space="preserve"> básicamente intentaron imponer el capitalismo en corea del sur que era la parte </w:t>
      </w:r>
      <w:r w:rsidR="00BE4024" w:rsidRPr="00464D11">
        <w:rPr>
          <w:sz w:val="20"/>
          <w:szCs w:val="20"/>
        </w:rPr>
        <w:t>más</w:t>
      </w:r>
      <w:r w:rsidRPr="00464D11">
        <w:rPr>
          <w:sz w:val="20"/>
          <w:szCs w:val="20"/>
        </w:rPr>
        <w:t xml:space="preserve"> industrializada (fue donde la presencia japonesa fue mayor) y lo hicieron de forma muy evidente. Por </w:t>
      </w:r>
      <w:r w:rsidR="00BE4024" w:rsidRPr="00464D11">
        <w:rPr>
          <w:sz w:val="20"/>
          <w:szCs w:val="20"/>
        </w:rPr>
        <w:t>ejemplo,</w:t>
      </w:r>
      <w:r w:rsidRPr="00464D11">
        <w:rPr>
          <w:sz w:val="20"/>
          <w:szCs w:val="20"/>
        </w:rPr>
        <w:t xml:space="preserve"> crearon gobiernos militares y pusieron en el poder a un presidente.</w:t>
      </w:r>
    </w:p>
    <w:p w14:paraId="6EDD6967" w14:textId="369E87D5" w:rsidR="00F82B31" w:rsidRPr="00464D11" w:rsidRDefault="00F82B31" w:rsidP="00464D11">
      <w:pPr>
        <w:pStyle w:val="Prrafodelista"/>
        <w:numPr>
          <w:ilvl w:val="0"/>
          <w:numId w:val="1"/>
        </w:numPr>
        <w:rPr>
          <w:sz w:val="20"/>
          <w:szCs w:val="20"/>
        </w:rPr>
      </w:pPr>
      <w:r w:rsidRPr="00464D11">
        <w:rPr>
          <w:b/>
          <w:bCs/>
          <w:sz w:val="20"/>
          <w:szCs w:val="20"/>
        </w:rPr>
        <w:t>URSS:</w:t>
      </w:r>
      <w:r w:rsidRPr="00464D11">
        <w:rPr>
          <w:sz w:val="20"/>
          <w:szCs w:val="20"/>
        </w:rPr>
        <w:t xml:space="preserve"> hicieron lo mismo que los </w:t>
      </w:r>
      <w:r w:rsidR="00BE4024" w:rsidRPr="00464D11">
        <w:rPr>
          <w:sz w:val="20"/>
          <w:szCs w:val="20"/>
        </w:rPr>
        <w:t>estadounidenses,</w:t>
      </w:r>
      <w:r w:rsidRPr="00464D11">
        <w:rPr>
          <w:sz w:val="20"/>
          <w:szCs w:val="20"/>
        </w:rPr>
        <w:t xml:space="preserve"> pero de forma menos evidente y ellos fueron los que crearon, en parte, la figura de </w:t>
      </w:r>
      <w:r w:rsidR="00BE4024" w:rsidRPr="00464D11">
        <w:rPr>
          <w:sz w:val="20"/>
          <w:szCs w:val="20"/>
        </w:rPr>
        <w:t>Kim</w:t>
      </w:r>
      <w:r w:rsidRPr="00464D11">
        <w:rPr>
          <w:sz w:val="20"/>
          <w:szCs w:val="20"/>
        </w:rPr>
        <w:t xml:space="preserve"> II </w:t>
      </w:r>
      <w:r w:rsidR="00BE4024" w:rsidRPr="00464D11">
        <w:rPr>
          <w:sz w:val="20"/>
          <w:szCs w:val="20"/>
        </w:rPr>
        <w:t>Sung</w:t>
      </w:r>
      <w:r w:rsidRPr="00464D11">
        <w:rPr>
          <w:sz w:val="20"/>
          <w:szCs w:val="20"/>
        </w:rPr>
        <w:t>.</w:t>
      </w:r>
    </w:p>
    <w:p w14:paraId="37A2423F" w14:textId="40FF70F4" w:rsidR="00F82B31" w:rsidRPr="00C4168D" w:rsidRDefault="00F82B31">
      <w:pPr>
        <w:rPr>
          <w:sz w:val="20"/>
          <w:szCs w:val="20"/>
        </w:rPr>
      </w:pPr>
      <w:r w:rsidRPr="00C4168D">
        <w:rPr>
          <w:sz w:val="20"/>
          <w:szCs w:val="20"/>
        </w:rPr>
        <w:t xml:space="preserve">Del análisis de los sucesos vemos </w:t>
      </w:r>
      <w:r w:rsidR="00BE4024" w:rsidRPr="00C4168D">
        <w:rPr>
          <w:sz w:val="20"/>
          <w:szCs w:val="20"/>
        </w:rPr>
        <w:t>más</w:t>
      </w:r>
      <w:r w:rsidRPr="00C4168D">
        <w:rPr>
          <w:sz w:val="20"/>
          <w:szCs w:val="20"/>
        </w:rPr>
        <w:t xml:space="preserve"> que un enfrentamiento entre </w:t>
      </w:r>
      <w:r w:rsidR="00BE4024" w:rsidRPr="00C4168D">
        <w:rPr>
          <w:sz w:val="20"/>
          <w:szCs w:val="20"/>
        </w:rPr>
        <w:t>los dos coreas</w:t>
      </w:r>
      <w:r w:rsidRPr="00C4168D">
        <w:rPr>
          <w:sz w:val="20"/>
          <w:szCs w:val="20"/>
        </w:rPr>
        <w:t xml:space="preserve">, un enfrentamiento entre los estados unidos y la unión </w:t>
      </w:r>
      <w:r w:rsidR="00BE4024" w:rsidRPr="00C4168D">
        <w:rPr>
          <w:sz w:val="20"/>
          <w:szCs w:val="20"/>
        </w:rPr>
        <w:t>soviét</w:t>
      </w:r>
      <w:r w:rsidR="00BE4024">
        <w:rPr>
          <w:sz w:val="20"/>
          <w:szCs w:val="20"/>
        </w:rPr>
        <w:t>ic</w:t>
      </w:r>
      <w:r w:rsidR="00BE4024" w:rsidRPr="00C4168D">
        <w:rPr>
          <w:sz w:val="20"/>
          <w:szCs w:val="20"/>
        </w:rPr>
        <w:t>a</w:t>
      </w:r>
      <w:r w:rsidRPr="00C4168D">
        <w:rPr>
          <w:sz w:val="20"/>
          <w:szCs w:val="20"/>
        </w:rPr>
        <w:t xml:space="preserve">, en la que los coreanos pudieron elegir únicamente de </w:t>
      </w:r>
      <w:r w:rsidR="00BE4024" w:rsidRPr="00C4168D">
        <w:rPr>
          <w:sz w:val="20"/>
          <w:szCs w:val="20"/>
        </w:rPr>
        <w:t>qué</w:t>
      </w:r>
      <w:r w:rsidRPr="00C4168D">
        <w:rPr>
          <w:sz w:val="20"/>
          <w:szCs w:val="20"/>
        </w:rPr>
        <w:t xml:space="preserve"> lado de la frontera </w:t>
      </w:r>
      <w:r w:rsidR="00BE4024" w:rsidRPr="00C4168D">
        <w:rPr>
          <w:sz w:val="20"/>
          <w:szCs w:val="20"/>
        </w:rPr>
        <w:t>querían</w:t>
      </w:r>
      <w:r w:rsidRPr="00C4168D">
        <w:rPr>
          <w:sz w:val="20"/>
          <w:szCs w:val="20"/>
        </w:rPr>
        <w:t xml:space="preserve"> estar, mientras tuvieron la oportunidad. Cuando la frontera se hiso </w:t>
      </w:r>
      <w:r w:rsidR="00BE4024" w:rsidRPr="00C4168D">
        <w:rPr>
          <w:sz w:val="20"/>
          <w:szCs w:val="20"/>
        </w:rPr>
        <w:t>más</w:t>
      </w:r>
      <w:r w:rsidRPr="00C4168D">
        <w:rPr>
          <w:sz w:val="20"/>
          <w:szCs w:val="20"/>
        </w:rPr>
        <w:t xml:space="preserve"> firme, en corea del norte se </w:t>
      </w:r>
      <w:r w:rsidR="00BE4024" w:rsidRPr="00C4168D">
        <w:rPr>
          <w:sz w:val="20"/>
          <w:szCs w:val="20"/>
        </w:rPr>
        <w:t>creó</w:t>
      </w:r>
      <w:r w:rsidRPr="00C4168D">
        <w:rPr>
          <w:sz w:val="20"/>
          <w:szCs w:val="20"/>
        </w:rPr>
        <w:t xml:space="preserve"> una especie de dictadura/culto a su líder, muy extremista.</w:t>
      </w:r>
      <w:r w:rsidR="00E33C96" w:rsidRPr="00C4168D">
        <w:rPr>
          <w:sz w:val="20"/>
          <w:szCs w:val="20"/>
        </w:rPr>
        <w:t xml:space="preserve"> De </w:t>
      </w:r>
      <w:r w:rsidR="00BE4024" w:rsidRPr="00C4168D">
        <w:rPr>
          <w:sz w:val="20"/>
          <w:szCs w:val="20"/>
        </w:rPr>
        <w:t>hecho,</w:t>
      </w:r>
      <w:r w:rsidR="00E33C96" w:rsidRPr="00C4168D">
        <w:rPr>
          <w:sz w:val="20"/>
          <w:szCs w:val="20"/>
        </w:rPr>
        <w:t xml:space="preserve"> casi </w:t>
      </w:r>
      <w:r w:rsidR="002A19DF" w:rsidRPr="00C4168D">
        <w:rPr>
          <w:sz w:val="20"/>
          <w:szCs w:val="20"/>
        </w:rPr>
        <w:t>no sabemos nada de lo que sucede de ese lado de la frontera, es muy poca la información que se filtra en ambos sentidos</w:t>
      </w:r>
      <w:r w:rsidR="0045501F" w:rsidRPr="00C4168D">
        <w:rPr>
          <w:sz w:val="20"/>
          <w:szCs w:val="20"/>
        </w:rPr>
        <w:t>.</w:t>
      </w:r>
    </w:p>
    <w:p w14:paraId="507236E5" w14:textId="05C4F4C9" w:rsidR="0045501F" w:rsidRPr="00464D11" w:rsidRDefault="00BE4024">
      <w:pPr>
        <w:rPr>
          <w:b/>
          <w:bCs/>
          <w:sz w:val="20"/>
          <w:szCs w:val="20"/>
          <w:u w:val="single"/>
        </w:rPr>
      </w:pPr>
      <w:r w:rsidRPr="00464D11">
        <w:rPr>
          <w:b/>
          <w:bCs/>
          <w:sz w:val="20"/>
          <w:szCs w:val="20"/>
          <w:u w:val="single"/>
        </w:rPr>
        <w:t>Israel</w:t>
      </w:r>
      <w:r w:rsidR="0045501F" w:rsidRPr="00464D11">
        <w:rPr>
          <w:b/>
          <w:bCs/>
          <w:sz w:val="20"/>
          <w:szCs w:val="20"/>
          <w:u w:val="single"/>
        </w:rPr>
        <w:t>:</w:t>
      </w:r>
    </w:p>
    <w:p w14:paraId="21DA3F35" w14:textId="346FE83D" w:rsidR="0045501F" w:rsidRPr="00C4168D" w:rsidRDefault="0045501F">
      <w:pPr>
        <w:rPr>
          <w:sz w:val="20"/>
          <w:szCs w:val="20"/>
        </w:rPr>
      </w:pPr>
      <w:r w:rsidRPr="00C4168D">
        <w:rPr>
          <w:sz w:val="20"/>
          <w:szCs w:val="20"/>
        </w:rPr>
        <w:t>La guerra entre Israel y los países musulmanes es algo constante y que tiene sus</w:t>
      </w:r>
      <w:r w:rsidR="0018069A" w:rsidRPr="00C4168D">
        <w:rPr>
          <w:sz w:val="20"/>
          <w:szCs w:val="20"/>
        </w:rPr>
        <w:t xml:space="preserve"> motivos:</w:t>
      </w:r>
    </w:p>
    <w:p w14:paraId="1902B2BE" w14:textId="0D5D1B5A" w:rsidR="0018069A" w:rsidRPr="00923876" w:rsidRDefault="0018069A" w:rsidP="00923876">
      <w:pPr>
        <w:pStyle w:val="Prrafodelista"/>
        <w:numPr>
          <w:ilvl w:val="0"/>
          <w:numId w:val="4"/>
        </w:numPr>
        <w:rPr>
          <w:sz w:val="20"/>
          <w:szCs w:val="20"/>
        </w:rPr>
      </w:pPr>
      <w:r w:rsidRPr="00923876">
        <w:rPr>
          <w:sz w:val="20"/>
          <w:szCs w:val="20"/>
        </w:rPr>
        <w:t xml:space="preserve">La religión: según el judaísmo </w:t>
      </w:r>
      <w:r w:rsidR="00BE4024" w:rsidRPr="00923876">
        <w:rPr>
          <w:sz w:val="20"/>
          <w:szCs w:val="20"/>
        </w:rPr>
        <w:t>Jerusalén</w:t>
      </w:r>
      <w:r w:rsidRPr="00923876">
        <w:rPr>
          <w:sz w:val="20"/>
          <w:szCs w:val="20"/>
        </w:rPr>
        <w:t xml:space="preserve"> es la tierra prometida y los musulmanes tienen la tarea de conquistar todo el mundo. </w:t>
      </w:r>
      <w:r w:rsidR="000A1ABB" w:rsidRPr="00923876">
        <w:rPr>
          <w:sz w:val="20"/>
          <w:szCs w:val="20"/>
        </w:rPr>
        <w:t xml:space="preserve">Se podría decir que es un conflicto </w:t>
      </w:r>
      <w:r w:rsidR="00BE4024" w:rsidRPr="00923876">
        <w:rPr>
          <w:sz w:val="20"/>
          <w:szCs w:val="20"/>
        </w:rPr>
        <w:t>más</w:t>
      </w:r>
      <w:r w:rsidR="000A1ABB" w:rsidRPr="00923876">
        <w:rPr>
          <w:sz w:val="20"/>
          <w:szCs w:val="20"/>
        </w:rPr>
        <w:t xml:space="preserve"> antiguo que el cristianismo.</w:t>
      </w:r>
    </w:p>
    <w:p w14:paraId="66027282" w14:textId="7A9E512A" w:rsidR="000A1ABB" w:rsidRPr="00923876" w:rsidRDefault="000A1ABB" w:rsidP="00923876">
      <w:pPr>
        <w:pStyle w:val="Prrafodelista"/>
        <w:numPr>
          <w:ilvl w:val="0"/>
          <w:numId w:val="4"/>
        </w:numPr>
        <w:rPr>
          <w:sz w:val="20"/>
          <w:szCs w:val="20"/>
        </w:rPr>
      </w:pPr>
      <w:r w:rsidRPr="00923876">
        <w:rPr>
          <w:sz w:val="20"/>
          <w:szCs w:val="20"/>
        </w:rPr>
        <w:t xml:space="preserve">El dueño original de las tierras: en un principio todo eso </w:t>
      </w:r>
      <w:r w:rsidR="00BE4024" w:rsidRPr="00923876">
        <w:rPr>
          <w:sz w:val="20"/>
          <w:szCs w:val="20"/>
        </w:rPr>
        <w:t>pertenecía</w:t>
      </w:r>
      <w:r w:rsidRPr="00923876">
        <w:rPr>
          <w:sz w:val="20"/>
          <w:szCs w:val="20"/>
        </w:rPr>
        <w:t xml:space="preserve"> al imperio otomano, pero con su derrota en la primera guerra mundial, los aliados repartieron el territorio entre ellos. </w:t>
      </w:r>
      <w:r w:rsidR="00460F08" w:rsidRPr="00923876">
        <w:rPr>
          <w:sz w:val="20"/>
          <w:szCs w:val="20"/>
        </w:rPr>
        <w:t>Luego de la segunda guerra mundial los británicos ceden esa colonia para crear lo que hoy es Israel, por lo que de cierta forma son ocupas</w:t>
      </w:r>
      <w:r w:rsidR="003A60B2" w:rsidRPr="00923876">
        <w:rPr>
          <w:sz w:val="20"/>
          <w:szCs w:val="20"/>
        </w:rPr>
        <w:t xml:space="preserve"> porque al </w:t>
      </w:r>
      <w:r w:rsidR="00BE4024" w:rsidRPr="00923876">
        <w:rPr>
          <w:sz w:val="20"/>
          <w:szCs w:val="20"/>
        </w:rPr>
        <w:t>asentarse</w:t>
      </w:r>
      <w:r w:rsidR="003A60B2" w:rsidRPr="00923876">
        <w:rPr>
          <w:sz w:val="20"/>
          <w:szCs w:val="20"/>
        </w:rPr>
        <w:t xml:space="preserve"> allí desplazaron a los musulmanes.</w:t>
      </w:r>
    </w:p>
    <w:p w14:paraId="3E98FE38" w14:textId="75D708FA" w:rsidR="003A60B2" w:rsidRPr="00923876" w:rsidRDefault="003A60B2" w:rsidP="00923876">
      <w:pPr>
        <w:pStyle w:val="Prrafodelista"/>
        <w:numPr>
          <w:ilvl w:val="0"/>
          <w:numId w:val="4"/>
        </w:numPr>
        <w:rPr>
          <w:sz w:val="20"/>
          <w:szCs w:val="20"/>
        </w:rPr>
      </w:pPr>
      <w:r w:rsidRPr="00923876">
        <w:rPr>
          <w:sz w:val="20"/>
          <w:szCs w:val="20"/>
        </w:rPr>
        <w:t>Los recursos</w:t>
      </w:r>
      <w:r w:rsidR="0092190D" w:rsidRPr="00923876">
        <w:rPr>
          <w:sz w:val="20"/>
          <w:szCs w:val="20"/>
        </w:rPr>
        <w:t xml:space="preserve"> naturales: Israel no es demasiado rica en nada por lo cual países como </w:t>
      </w:r>
      <w:r w:rsidR="00BE4024" w:rsidRPr="00923876">
        <w:rPr>
          <w:sz w:val="20"/>
          <w:szCs w:val="20"/>
        </w:rPr>
        <w:t>Irán</w:t>
      </w:r>
      <w:r w:rsidR="0092190D" w:rsidRPr="00923876">
        <w:rPr>
          <w:sz w:val="20"/>
          <w:szCs w:val="20"/>
        </w:rPr>
        <w:t xml:space="preserve">, </w:t>
      </w:r>
      <w:r w:rsidR="00325399" w:rsidRPr="00923876">
        <w:rPr>
          <w:sz w:val="20"/>
          <w:szCs w:val="20"/>
        </w:rPr>
        <w:t>Irak y sus clásicos enemigos no tienen demasiado para envidiar</w:t>
      </w:r>
      <w:r w:rsidR="008D75B5" w:rsidRPr="00923876">
        <w:rPr>
          <w:sz w:val="20"/>
          <w:szCs w:val="20"/>
        </w:rPr>
        <w:t xml:space="preserve">, lo </w:t>
      </w:r>
      <w:r w:rsidR="00BE4024" w:rsidRPr="00923876">
        <w:rPr>
          <w:sz w:val="20"/>
          <w:szCs w:val="20"/>
        </w:rPr>
        <w:t>más</w:t>
      </w:r>
      <w:r w:rsidR="008D75B5" w:rsidRPr="00923876">
        <w:rPr>
          <w:sz w:val="20"/>
          <w:szCs w:val="20"/>
        </w:rPr>
        <w:t xml:space="preserve"> importante es su salida al mar y </w:t>
      </w:r>
      <w:r w:rsidR="009B26D9" w:rsidRPr="00923876">
        <w:rPr>
          <w:sz w:val="20"/>
          <w:szCs w:val="20"/>
        </w:rPr>
        <w:t xml:space="preserve">la posibilidad de que tenga </w:t>
      </w:r>
      <w:r w:rsidR="00BE4024" w:rsidRPr="00923876">
        <w:rPr>
          <w:sz w:val="20"/>
          <w:szCs w:val="20"/>
        </w:rPr>
        <w:t>yacimientos</w:t>
      </w:r>
      <w:r w:rsidR="009B26D9" w:rsidRPr="00923876">
        <w:rPr>
          <w:sz w:val="20"/>
          <w:szCs w:val="20"/>
        </w:rPr>
        <w:t xml:space="preserve"> petroleros, repito no hay mucho por que </w:t>
      </w:r>
      <w:r w:rsidR="00BE4024" w:rsidRPr="00923876">
        <w:rPr>
          <w:sz w:val="20"/>
          <w:szCs w:val="20"/>
        </w:rPr>
        <w:t>pelearse</w:t>
      </w:r>
      <w:r w:rsidR="009B26D9" w:rsidRPr="00923876">
        <w:rPr>
          <w:sz w:val="20"/>
          <w:szCs w:val="20"/>
        </w:rPr>
        <w:t>.</w:t>
      </w:r>
    </w:p>
    <w:p w14:paraId="20DAD0AB" w14:textId="6D6166DF" w:rsidR="009B26D9" w:rsidRPr="00923876" w:rsidRDefault="00F67278" w:rsidP="00923876">
      <w:pPr>
        <w:pStyle w:val="Prrafodelista"/>
        <w:numPr>
          <w:ilvl w:val="0"/>
          <w:numId w:val="4"/>
        </w:numPr>
        <w:rPr>
          <w:sz w:val="20"/>
          <w:szCs w:val="20"/>
        </w:rPr>
      </w:pPr>
      <w:r w:rsidRPr="00923876">
        <w:rPr>
          <w:sz w:val="20"/>
          <w:szCs w:val="20"/>
        </w:rPr>
        <w:t>Factores externos</w:t>
      </w:r>
      <w:r w:rsidR="00E52F87" w:rsidRPr="00923876">
        <w:rPr>
          <w:sz w:val="20"/>
          <w:szCs w:val="20"/>
        </w:rPr>
        <w:t>:</w:t>
      </w:r>
      <w:r w:rsidR="000F6BA1" w:rsidRPr="00923876">
        <w:rPr>
          <w:sz w:val="20"/>
          <w:szCs w:val="20"/>
        </w:rPr>
        <w:t xml:space="preserve"> no quiero </w:t>
      </w:r>
      <w:r w:rsidR="00BE4024" w:rsidRPr="00923876">
        <w:rPr>
          <w:sz w:val="20"/>
          <w:szCs w:val="20"/>
        </w:rPr>
        <w:t>generalizar,</w:t>
      </w:r>
      <w:r w:rsidR="000F6BA1" w:rsidRPr="00923876">
        <w:rPr>
          <w:sz w:val="20"/>
          <w:szCs w:val="20"/>
        </w:rPr>
        <w:t xml:space="preserve"> pero salvo los miembros o aliados de la </w:t>
      </w:r>
      <w:r w:rsidR="00BE4024" w:rsidRPr="00923876">
        <w:rPr>
          <w:sz w:val="20"/>
          <w:szCs w:val="20"/>
        </w:rPr>
        <w:t>OTAN</w:t>
      </w:r>
      <w:r w:rsidR="000F6BA1" w:rsidRPr="00923876">
        <w:rPr>
          <w:sz w:val="20"/>
          <w:szCs w:val="20"/>
        </w:rPr>
        <w:t xml:space="preserve"> y/o EEUU están </w:t>
      </w:r>
      <w:r w:rsidR="00BE4024" w:rsidRPr="00923876">
        <w:rPr>
          <w:sz w:val="20"/>
          <w:szCs w:val="20"/>
        </w:rPr>
        <w:t>en contra</w:t>
      </w:r>
      <w:r w:rsidR="000F6BA1" w:rsidRPr="00923876">
        <w:rPr>
          <w:sz w:val="20"/>
          <w:szCs w:val="20"/>
        </w:rPr>
        <w:t xml:space="preserve"> de Israel en el actual conflicto con </w:t>
      </w:r>
      <w:proofErr w:type="spellStart"/>
      <w:r w:rsidR="000F6BA1" w:rsidRPr="00923876">
        <w:rPr>
          <w:sz w:val="20"/>
          <w:szCs w:val="20"/>
        </w:rPr>
        <w:t>hamas</w:t>
      </w:r>
      <w:proofErr w:type="spellEnd"/>
      <w:r w:rsidR="000F6BA1" w:rsidRPr="00923876">
        <w:rPr>
          <w:sz w:val="20"/>
          <w:szCs w:val="20"/>
        </w:rPr>
        <w:t xml:space="preserve">. Por </w:t>
      </w:r>
      <w:r w:rsidR="00BE4024" w:rsidRPr="00923876">
        <w:rPr>
          <w:sz w:val="20"/>
          <w:szCs w:val="20"/>
        </w:rPr>
        <w:t>ende,</w:t>
      </w:r>
      <w:r w:rsidR="000F6BA1" w:rsidRPr="00923876">
        <w:rPr>
          <w:sz w:val="20"/>
          <w:szCs w:val="20"/>
        </w:rPr>
        <w:t xml:space="preserve"> rusia y china sonríen ante la </w:t>
      </w:r>
      <w:r w:rsidR="00A8132F" w:rsidRPr="00923876">
        <w:rPr>
          <w:sz w:val="20"/>
          <w:szCs w:val="20"/>
        </w:rPr>
        <w:t xml:space="preserve">situación y no es difícil pensar </w:t>
      </w:r>
      <w:r w:rsidR="00BE4024" w:rsidRPr="00923876">
        <w:rPr>
          <w:sz w:val="20"/>
          <w:szCs w:val="20"/>
        </w:rPr>
        <w:t>que,</w:t>
      </w:r>
      <w:r w:rsidR="00A8132F" w:rsidRPr="00923876">
        <w:rPr>
          <w:sz w:val="20"/>
          <w:szCs w:val="20"/>
        </w:rPr>
        <w:t xml:space="preserve"> </w:t>
      </w:r>
      <w:r w:rsidR="00BE4024" w:rsidRPr="00923876">
        <w:rPr>
          <w:sz w:val="20"/>
          <w:szCs w:val="20"/>
        </w:rPr>
        <w:t>así</w:t>
      </w:r>
      <w:r w:rsidR="00A8132F" w:rsidRPr="00923876">
        <w:rPr>
          <w:sz w:val="20"/>
          <w:szCs w:val="20"/>
        </w:rPr>
        <w:t xml:space="preserve"> como los rusos reciben tropas norcoreanas en la guerra con ucrania</w:t>
      </w:r>
      <w:r w:rsidR="00FC5774" w:rsidRPr="00923876">
        <w:rPr>
          <w:sz w:val="20"/>
          <w:szCs w:val="20"/>
        </w:rPr>
        <w:t xml:space="preserve">, no </w:t>
      </w:r>
      <w:r w:rsidR="00BE4024" w:rsidRPr="00923876">
        <w:rPr>
          <w:sz w:val="20"/>
          <w:szCs w:val="20"/>
        </w:rPr>
        <w:t>sería</w:t>
      </w:r>
      <w:r w:rsidR="00FC5774" w:rsidRPr="00923876">
        <w:rPr>
          <w:sz w:val="20"/>
          <w:szCs w:val="20"/>
        </w:rPr>
        <w:t xml:space="preserve"> raro que </w:t>
      </w:r>
      <w:proofErr w:type="spellStart"/>
      <w:r w:rsidR="00FC5774" w:rsidRPr="00923876">
        <w:rPr>
          <w:sz w:val="20"/>
          <w:szCs w:val="20"/>
        </w:rPr>
        <w:t>hamas</w:t>
      </w:r>
      <w:proofErr w:type="spellEnd"/>
      <w:r w:rsidR="00FC5774" w:rsidRPr="00923876">
        <w:rPr>
          <w:sz w:val="20"/>
          <w:szCs w:val="20"/>
        </w:rPr>
        <w:t xml:space="preserve"> recibiera armamento de </w:t>
      </w:r>
      <w:r w:rsidR="00BE4024" w:rsidRPr="00923876">
        <w:rPr>
          <w:sz w:val="20"/>
          <w:szCs w:val="20"/>
        </w:rPr>
        <w:t>Irán</w:t>
      </w:r>
      <w:r w:rsidR="00FC5774" w:rsidRPr="00923876">
        <w:rPr>
          <w:sz w:val="20"/>
          <w:szCs w:val="20"/>
        </w:rPr>
        <w:t xml:space="preserve"> o Irak o </w:t>
      </w:r>
      <w:r w:rsidR="00F64DFC">
        <w:rPr>
          <w:sz w:val="20"/>
          <w:szCs w:val="20"/>
        </w:rPr>
        <w:t>R</w:t>
      </w:r>
      <w:r w:rsidR="00FC5774" w:rsidRPr="00923876">
        <w:rPr>
          <w:sz w:val="20"/>
          <w:szCs w:val="20"/>
        </w:rPr>
        <w:t>usia.</w:t>
      </w:r>
      <w:r w:rsidR="00FD6111" w:rsidRPr="00923876">
        <w:rPr>
          <w:sz w:val="20"/>
          <w:szCs w:val="20"/>
        </w:rPr>
        <w:t xml:space="preserve"> Sin </w:t>
      </w:r>
      <w:r w:rsidR="00BE4024" w:rsidRPr="00923876">
        <w:rPr>
          <w:sz w:val="20"/>
          <w:szCs w:val="20"/>
        </w:rPr>
        <w:t>embargo,</w:t>
      </w:r>
      <w:r w:rsidR="00FD6111" w:rsidRPr="00923876">
        <w:rPr>
          <w:sz w:val="20"/>
          <w:szCs w:val="20"/>
        </w:rPr>
        <w:t xml:space="preserve"> dado el historial de la región los ejércitos de los países </w:t>
      </w:r>
      <w:r w:rsidR="003128E9" w:rsidRPr="00923876">
        <w:rPr>
          <w:sz w:val="20"/>
          <w:szCs w:val="20"/>
        </w:rPr>
        <w:t xml:space="preserve">musulmanes tienen armamento tanto ruso como estadounidense, aunque estos últimos no siempre </w:t>
      </w:r>
      <w:r w:rsidR="00BE4024" w:rsidRPr="00923876">
        <w:rPr>
          <w:sz w:val="20"/>
          <w:szCs w:val="20"/>
        </w:rPr>
        <w:t>envía</w:t>
      </w:r>
      <w:r w:rsidR="003128E9" w:rsidRPr="00923876">
        <w:rPr>
          <w:sz w:val="20"/>
          <w:szCs w:val="20"/>
        </w:rPr>
        <w:t xml:space="preserve"> repuestos</w:t>
      </w:r>
      <w:r w:rsidR="004C41CB" w:rsidRPr="00923876">
        <w:rPr>
          <w:sz w:val="20"/>
          <w:szCs w:val="20"/>
        </w:rPr>
        <w:t>.</w:t>
      </w:r>
    </w:p>
    <w:p w14:paraId="6A3159AC" w14:textId="08DE5AB2" w:rsidR="004C41CB" w:rsidRPr="00C4168D" w:rsidRDefault="004C41CB">
      <w:pPr>
        <w:rPr>
          <w:sz w:val="20"/>
          <w:szCs w:val="20"/>
        </w:rPr>
      </w:pPr>
      <w:r w:rsidRPr="00C4168D">
        <w:rPr>
          <w:sz w:val="20"/>
          <w:szCs w:val="20"/>
        </w:rPr>
        <w:t xml:space="preserve">En </w:t>
      </w:r>
      <w:r w:rsidR="00BE4024" w:rsidRPr="00C4168D">
        <w:rPr>
          <w:sz w:val="20"/>
          <w:szCs w:val="20"/>
        </w:rPr>
        <w:t>resumen,</w:t>
      </w:r>
      <w:r w:rsidRPr="00C4168D">
        <w:rPr>
          <w:sz w:val="20"/>
          <w:szCs w:val="20"/>
        </w:rPr>
        <w:t xml:space="preserve"> vemos un conflicto que no tiene muchos fundamentos y que desde mi punto de vista son “dos hermanos” </w:t>
      </w:r>
      <w:r w:rsidR="00BE4024" w:rsidRPr="00C4168D">
        <w:rPr>
          <w:sz w:val="20"/>
          <w:szCs w:val="20"/>
        </w:rPr>
        <w:t>peleándose</w:t>
      </w:r>
      <w:r w:rsidRPr="00C4168D">
        <w:rPr>
          <w:sz w:val="20"/>
          <w:szCs w:val="20"/>
        </w:rPr>
        <w:t xml:space="preserve"> entre </w:t>
      </w:r>
      <w:proofErr w:type="spellStart"/>
      <w:r w:rsidRPr="00C4168D">
        <w:rPr>
          <w:sz w:val="20"/>
          <w:szCs w:val="20"/>
        </w:rPr>
        <w:t>si</w:t>
      </w:r>
      <w:proofErr w:type="spellEnd"/>
      <w:r w:rsidRPr="00C4168D">
        <w:rPr>
          <w:sz w:val="20"/>
          <w:szCs w:val="20"/>
        </w:rPr>
        <w:t xml:space="preserve"> </w:t>
      </w:r>
      <w:r w:rsidR="00C54A54" w:rsidRPr="00C4168D">
        <w:rPr>
          <w:sz w:val="20"/>
          <w:szCs w:val="20"/>
        </w:rPr>
        <w:t xml:space="preserve">porque uno ataco al otro y ya ni se acuerdan porque se pelean. No </w:t>
      </w:r>
      <w:r w:rsidR="00BE4024" w:rsidRPr="00C4168D">
        <w:rPr>
          <w:sz w:val="20"/>
          <w:szCs w:val="20"/>
        </w:rPr>
        <w:t>obstante,</w:t>
      </w:r>
      <w:r w:rsidR="00C54A54" w:rsidRPr="00C4168D">
        <w:rPr>
          <w:sz w:val="20"/>
          <w:szCs w:val="20"/>
        </w:rPr>
        <w:t xml:space="preserve"> lo que </w:t>
      </w:r>
      <w:r w:rsidR="00C90A97" w:rsidRPr="00C4168D">
        <w:rPr>
          <w:sz w:val="20"/>
          <w:szCs w:val="20"/>
        </w:rPr>
        <w:t>sí</w:t>
      </w:r>
      <w:r w:rsidR="00C54A54" w:rsidRPr="00C4168D">
        <w:rPr>
          <w:sz w:val="20"/>
          <w:szCs w:val="20"/>
        </w:rPr>
        <w:t xml:space="preserve"> </w:t>
      </w:r>
      <w:r w:rsidR="00BE4024" w:rsidRPr="00C4168D">
        <w:rPr>
          <w:sz w:val="20"/>
          <w:szCs w:val="20"/>
        </w:rPr>
        <w:t>está</w:t>
      </w:r>
      <w:r w:rsidR="00C54A54" w:rsidRPr="00C4168D">
        <w:rPr>
          <w:sz w:val="20"/>
          <w:szCs w:val="20"/>
        </w:rPr>
        <w:t xml:space="preserve"> claro es </w:t>
      </w:r>
      <w:r w:rsidR="00881160" w:rsidRPr="00C4168D">
        <w:rPr>
          <w:sz w:val="20"/>
          <w:szCs w:val="20"/>
        </w:rPr>
        <w:t>quien en aliado de quien y quienes son enemigos.</w:t>
      </w:r>
    </w:p>
    <w:p w14:paraId="39083D60" w14:textId="12560CBF" w:rsidR="00CE0540" w:rsidRPr="00464D11" w:rsidRDefault="00CE0540">
      <w:pPr>
        <w:rPr>
          <w:b/>
          <w:bCs/>
          <w:sz w:val="20"/>
          <w:szCs w:val="20"/>
          <w:u w:val="single"/>
        </w:rPr>
      </w:pPr>
      <w:r w:rsidRPr="00464D11">
        <w:rPr>
          <w:b/>
          <w:bCs/>
          <w:sz w:val="20"/>
          <w:szCs w:val="20"/>
          <w:u w:val="single"/>
        </w:rPr>
        <w:t>Cuba</w:t>
      </w:r>
      <w:r w:rsidR="00D9653D">
        <w:rPr>
          <w:b/>
          <w:bCs/>
          <w:sz w:val="20"/>
          <w:szCs w:val="20"/>
          <w:u w:val="single"/>
        </w:rPr>
        <w:t>:</w:t>
      </w:r>
    </w:p>
    <w:p w14:paraId="5BD93740" w14:textId="559C48EE" w:rsidR="00DA0EA6" w:rsidRPr="00C4168D" w:rsidRDefault="005D3DDE">
      <w:pPr>
        <w:rPr>
          <w:sz w:val="20"/>
          <w:szCs w:val="20"/>
        </w:rPr>
      </w:pPr>
      <w:r w:rsidRPr="00C4168D">
        <w:rPr>
          <w:sz w:val="20"/>
          <w:szCs w:val="20"/>
        </w:rPr>
        <w:t xml:space="preserve">Cuba y EEUU tienen su historia y es una historia de </w:t>
      </w:r>
      <w:r w:rsidR="00620893" w:rsidRPr="00C4168D">
        <w:rPr>
          <w:sz w:val="20"/>
          <w:szCs w:val="20"/>
        </w:rPr>
        <w:t>más</w:t>
      </w:r>
      <w:r w:rsidRPr="00C4168D">
        <w:rPr>
          <w:sz w:val="20"/>
          <w:szCs w:val="20"/>
        </w:rPr>
        <w:t xml:space="preserve"> odio que amor. </w:t>
      </w:r>
      <w:r w:rsidR="00BC3C7F" w:rsidRPr="00C4168D">
        <w:rPr>
          <w:sz w:val="20"/>
          <w:szCs w:val="20"/>
        </w:rPr>
        <w:t>Para entender un poco mejor el problema hay que conocer la historia:</w:t>
      </w:r>
    </w:p>
    <w:p w14:paraId="4B269CF2" w14:textId="12974B5A" w:rsidR="003A4092" w:rsidRPr="003A4092" w:rsidRDefault="003A4092" w:rsidP="003A4092">
      <w:pPr>
        <w:rPr>
          <w:sz w:val="20"/>
          <w:szCs w:val="20"/>
        </w:rPr>
      </w:pPr>
      <w:r w:rsidRPr="003A4092">
        <w:rPr>
          <w:sz w:val="20"/>
          <w:szCs w:val="20"/>
        </w:rPr>
        <w:t>Durante la década de 1950, las tensiones entre Estados Unidos y la Unión Soviética aumentaron significativamente, dando inicio a la Guerra Fría, un periodo caracterizado por la desconfianza mutua y una carrera armamentista nuclear. Ambas superpotencias intentaban expandir su influencia global y consolidar sus capacidades militares, lo que generó un clima de rivalidad constante.</w:t>
      </w:r>
      <w:r>
        <w:rPr>
          <w:sz w:val="20"/>
          <w:szCs w:val="20"/>
        </w:rPr>
        <w:t xml:space="preserve"> </w:t>
      </w:r>
      <w:r w:rsidRPr="003A4092">
        <w:rPr>
          <w:sz w:val="20"/>
          <w:szCs w:val="20"/>
        </w:rPr>
        <w:t>En 1959, la situación se complicó cuando Fidel Castro lideró una revolución en Cuba y derrocó al dictador Fulgencio Batista, quien había recibido apoyo de Estados Unidos. Al llegar al poder, Castro implementó reformas agrarias y nacionalizó varias industrias, afectando intereses estadounidenses en la isla. Como represalia, Estados Unidos impuso sanciones económicas contra Cuba, llevando al nuevo gobierno a buscar apoyo en la Unión Soviética.</w:t>
      </w:r>
      <w:r>
        <w:rPr>
          <w:sz w:val="20"/>
          <w:szCs w:val="20"/>
        </w:rPr>
        <w:t xml:space="preserve"> </w:t>
      </w:r>
      <w:r w:rsidRPr="003A4092">
        <w:rPr>
          <w:sz w:val="20"/>
          <w:szCs w:val="20"/>
        </w:rPr>
        <w:t xml:space="preserve">En 1960, Cuba firmó acuerdos comerciales y de defensa con la Unión Soviética, consolidando una alianza que incrementó la preocupación de Estados Unidos. Cuba, ahora con un gobierno comunista y tan cerca del territorio estadounidense, representaba un riesgo estratégico. Esto llevó a que, en abril </w:t>
      </w:r>
      <w:r w:rsidRPr="003A4092">
        <w:rPr>
          <w:sz w:val="20"/>
          <w:szCs w:val="20"/>
        </w:rPr>
        <w:lastRenderedPageBreak/>
        <w:t>de 1961, Estados Unidos organizara la invasión de Bahía de Cochinos. Un grupo de exiliados cubanos, entrenados y financiados por la CIA, intentó derrocar al gobierno de Castro. Sin embargo, la operación fue un fracaso, lo que fortaleció la relación entre Cuba y la Unión Soviética.</w:t>
      </w:r>
      <w:r>
        <w:rPr>
          <w:sz w:val="20"/>
          <w:szCs w:val="20"/>
        </w:rPr>
        <w:t xml:space="preserve"> </w:t>
      </w:r>
      <w:r w:rsidRPr="003A4092">
        <w:rPr>
          <w:sz w:val="20"/>
          <w:szCs w:val="20"/>
        </w:rPr>
        <w:t>A mediados de 1962, el líder soviético Nikita Jrushchov vio en Cuba una oportunidad para equilibrar el poder nuclear con Estados Unidos, ya que la URSS no tenía bases de misiles tan cercanas al territorio estadounidense. Aprovechando su relación con Castro, Jrushchov comenzó a instalar misiles nucleares en la isla. En octubre de 1962, aviones espía estadounidenses detectaron estas instalaciones, confirmando la presencia de misiles soviéticos en Cuba. Este descubrimiento desató la Crisis de los Misiles, una confrontación de trece días que puso al mundo al borde de una guerra nuclear.</w:t>
      </w:r>
      <w:r>
        <w:rPr>
          <w:sz w:val="20"/>
          <w:szCs w:val="20"/>
        </w:rPr>
        <w:t xml:space="preserve"> </w:t>
      </w:r>
      <w:r w:rsidRPr="003A4092">
        <w:rPr>
          <w:sz w:val="20"/>
          <w:szCs w:val="20"/>
        </w:rPr>
        <w:t>El presidente de Estados Unidos, John F. Kennedy, decidió imponer un bloqueo naval alrededor de Cuba para evitar la llegada de más armamento soviético. Tras días de intensas negociaciones y amenazas mutuas, Jrushchov finalmente accedió a retirar los misiles a cambio de una promesa de Estados Unidos de no invadir Cuba y, en secreto, de retirar sus misiles de Turquía.</w:t>
      </w:r>
      <w:r>
        <w:rPr>
          <w:sz w:val="20"/>
          <w:szCs w:val="20"/>
        </w:rPr>
        <w:t xml:space="preserve"> </w:t>
      </w:r>
      <w:r w:rsidRPr="003A4092">
        <w:rPr>
          <w:sz w:val="20"/>
          <w:szCs w:val="20"/>
        </w:rPr>
        <w:t>La crisis concluyó el 28 de octubre de 1962, y, aunque el conflicto fue resuelto sin un enfrentamiento militar directo, dejó una huella profunda en la política mundial y evidenció los peligros de la escalada armamentista.</w:t>
      </w:r>
    </w:p>
    <w:p w14:paraId="4190C085" w14:textId="7F5353BC" w:rsidR="00C4168D" w:rsidRPr="00C4168D" w:rsidRDefault="00C4168D" w:rsidP="00C4168D">
      <w:pPr>
        <w:pStyle w:val="NormalWeb"/>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 xml:space="preserve">Con todo esto vemos que el conflicto tiene mucha </w:t>
      </w:r>
      <w:r w:rsidR="00620893">
        <w:rPr>
          <w:rFonts w:asciiTheme="minorHAnsi" w:eastAsiaTheme="minorHAnsi" w:hAnsiTheme="minorHAnsi" w:cstheme="minorBidi"/>
          <w:sz w:val="20"/>
          <w:szCs w:val="20"/>
          <w:lang w:eastAsia="en-US"/>
        </w:rPr>
        <w:t>más</w:t>
      </w:r>
      <w:r>
        <w:rPr>
          <w:rFonts w:asciiTheme="minorHAnsi" w:eastAsiaTheme="minorHAnsi" w:hAnsiTheme="minorHAnsi" w:cstheme="minorBidi"/>
          <w:sz w:val="20"/>
          <w:szCs w:val="20"/>
          <w:lang w:eastAsia="en-US"/>
        </w:rPr>
        <w:t xml:space="preserve"> profundidad que solo </w:t>
      </w:r>
      <w:r w:rsidR="00D85DC8">
        <w:rPr>
          <w:rFonts w:asciiTheme="minorHAnsi" w:eastAsiaTheme="minorHAnsi" w:hAnsiTheme="minorHAnsi" w:cstheme="minorBidi"/>
          <w:sz w:val="20"/>
          <w:szCs w:val="20"/>
          <w:lang w:eastAsia="en-US"/>
        </w:rPr>
        <w:t xml:space="preserve">un conflicto entre cuba y EEUU, </w:t>
      </w:r>
      <w:r w:rsidR="00BE4024">
        <w:rPr>
          <w:rFonts w:asciiTheme="minorHAnsi" w:eastAsiaTheme="minorHAnsi" w:hAnsiTheme="minorHAnsi" w:cstheme="minorBidi"/>
          <w:sz w:val="20"/>
          <w:szCs w:val="20"/>
          <w:lang w:eastAsia="en-US"/>
        </w:rPr>
        <w:t>también</w:t>
      </w:r>
      <w:r w:rsidR="0096547A">
        <w:rPr>
          <w:rFonts w:asciiTheme="minorHAnsi" w:eastAsiaTheme="minorHAnsi" w:hAnsiTheme="minorHAnsi" w:cstheme="minorBidi"/>
          <w:sz w:val="20"/>
          <w:szCs w:val="20"/>
          <w:lang w:eastAsia="en-US"/>
        </w:rPr>
        <w:t xml:space="preserve"> </w:t>
      </w:r>
      <w:r w:rsidR="00620893">
        <w:rPr>
          <w:rFonts w:asciiTheme="minorHAnsi" w:eastAsiaTheme="minorHAnsi" w:hAnsiTheme="minorHAnsi" w:cstheme="minorBidi"/>
          <w:sz w:val="20"/>
          <w:szCs w:val="20"/>
          <w:lang w:eastAsia="en-US"/>
        </w:rPr>
        <w:t>está</w:t>
      </w:r>
      <w:r w:rsidR="0096547A">
        <w:rPr>
          <w:rFonts w:asciiTheme="minorHAnsi" w:eastAsiaTheme="minorHAnsi" w:hAnsiTheme="minorHAnsi" w:cstheme="minorBidi"/>
          <w:sz w:val="20"/>
          <w:szCs w:val="20"/>
          <w:lang w:eastAsia="en-US"/>
        </w:rPr>
        <w:t xml:space="preserve"> la unión soviética. Y no vemos a los estados unidos como el bueno de la película, porque si bien en un principio </w:t>
      </w:r>
      <w:r w:rsidR="00BE4024">
        <w:rPr>
          <w:rFonts w:asciiTheme="minorHAnsi" w:eastAsiaTheme="minorHAnsi" w:hAnsiTheme="minorHAnsi" w:cstheme="minorBidi"/>
          <w:sz w:val="20"/>
          <w:szCs w:val="20"/>
          <w:lang w:eastAsia="en-US"/>
        </w:rPr>
        <w:t>tenía</w:t>
      </w:r>
      <w:r w:rsidR="0096547A">
        <w:rPr>
          <w:rFonts w:asciiTheme="minorHAnsi" w:eastAsiaTheme="minorHAnsi" w:hAnsiTheme="minorHAnsi" w:cstheme="minorBidi"/>
          <w:sz w:val="20"/>
          <w:szCs w:val="20"/>
          <w:lang w:eastAsia="en-US"/>
        </w:rPr>
        <w:t xml:space="preserve"> intereses </w:t>
      </w:r>
      <w:r w:rsidR="00A00BB8">
        <w:rPr>
          <w:rFonts w:asciiTheme="minorHAnsi" w:eastAsiaTheme="minorHAnsi" w:hAnsiTheme="minorHAnsi" w:cstheme="minorBidi"/>
          <w:sz w:val="20"/>
          <w:szCs w:val="20"/>
          <w:lang w:eastAsia="en-US"/>
        </w:rPr>
        <w:t>vamos a decir correctos sobre la isla (eran la democracia y un pueblo que pudieran manipular ellos)</w:t>
      </w:r>
      <w:r w:rsidR="009D4BA5">
        <w:rPr>
          <w:rFonts w:asciiTheme="minorHAnsi" w:eastAsiaTheme="minorHAnsi" w:hAnsiTheme="minorHAnsi" w:cstheme="minorBidi"/>
          <w:sz w:val="20"/>
          <w:szCs w:val="20"/>
          <w:lang w:eastAsia="en-US"/>
        </w:rPr>
        <w:t>, sus propias acciones para conseguir eso terminaron agravando la situación y</w:t>
      </w:r>
      <w:r w:rsidR="00BE4024">
        <w:rPr>
          <w:rFonts w:asciiTheme="minorHAnsi" w:eastAsiaTheme="minorHAnsi" w:hAnsiTheme="minorHAnsi" w:cstheme="minorBidi"/>
          <w:sz w:val="20"/>
          <w:szCs w:val="20"/>
          <w:lang w:eastAsia="en-US"/>
        </w:rPr>
        <w:t xml:space="preserve"> sentando</w:t>
      </w:r>
      <w:r w:rsidR="009D4BA5">
        <w:rPr>
          <w:rFonts w:asciiTheme="minorHAnsi" w:eastAsiaTheme="minorHAnsi" w:hAnsiTheme="minorHAnsi" w:cstheme="minorBidi"/>
          <w:sz w:val="20"/>
          <w:szCs w:val="20"/>
          <w:lang w:eastAsia="en-US"/>
        </w:rPr>
        <w:t xml:space="preserve"> la crisis de los misiles. En </w:t>
      </w:r>
      <w:r w:rsidR="00BE4024">
        <w:rPr>
          <w:rFonts w:asciiTheme="minorHAnsi" w:eastAsiaTheme="minorHAnsi" w:hAnsiTheme="minorHAnsi" w:cstheme="minorBidi"/>
          <w:sz w:val="20"/>
          <w:szCs w:val="20"/>
          <w:lang w:eastAsia="en-US"/>
        </w:rPr>
        <w:t>resumen,</w:t>
      </w:r>
      <w:r w:rsidR="009D4BA5">
        <w:rPr>
          <w:rFonts w:asciiTheme="minorHAnsi" w:eastAsiaTheme="minorHAnsi" w:hAnsiTheme="minorHAnsi" w:cstheme="minorBidi"/>
          <w:sz w:val="20"/>
          <w:szCs w:val="20"/>
          <w:lang w:eastAsia="en-US"/>
        </w:rPr>
        <w:t xml:space="preserve"> aquí en lugar de analizar el conflicto quiero decir que nadie sale ganando, que los civiles son los que la terminan pagando y que la guerra fría o la guerra entre el capitalismo y el socialismo nos involucra a todos. Porque por ejemplo si durante el bloqueo económico de los estados unidos a cuba vos </w:t>
      </w:r>
      <w:r w:rsidR="00207C6F">
        <w:rPr>
          <w:rFonts w:asciiTheme="minorHAnsi" w:eastAsiaTheme="minorHAnsi" w:hAnsiTheme="minorHAnsi" w:cstheme="minorBidi"/>
          <w:sz w:val="20"/>
          <w:szCs w:val="20"/>
          <w:lang w:eastAsia="en-US"/>
        </w:rPr>
        <w:t xml:space="preserve">no </w:t>
      </w:r>
      <w:r w:rsidR="00BE4024">
        <w:rPr>
          <w:rFonts w:asciiTheme="minorHAnsi" w:eastAsiaTheme="minorHAnsi" w:hAnsiTheme="minorHAnsi" w:cstheme="minorBidi"/>
          <w:sz w:val="20"/>
          <w:szCs w:val="20"/>
          <w:lang w:eastAsia="en-US"/>
        </w:rPr>
        <w:t>podías</w:t>
      </w:r>
      <w:r w:rsidR="00207C6F">
        <w:rPr>
          <w:rFonts w:asciiTheme="minorHAnsi" w:eastAsiaTheme="minorHAnsi" w:hAnsiTheme="minorHAnsi" w:cstheme="minorBidi"/>
          <w:sz w:val="20"/>
          <w:szCs w:val="20"/>
          <w:lang w:eastAsia="en-US"/>
        </w:rPr>
        <w:t xml:space="preserve"> venderles nada </w:t>
      </w:r>
      <w:r w:rsidR="00DE3931">
        <w:rPr>
          <w:rFonts w:asciiTheme="minorHAnsi" w:eastAsiaTheme="minorHAnsi" w:hAnsiTheme="minorHAnsi" w:cstheme="minorBidi"/>
          <w:sz w:val="20"/>
          <w:szCs w:val="20"/>
          <w:lang w:eastAsia="en-US"/>
        </w:rPr>
        <w:t xml:space="preserve">que estuviera fabricado en </w:t>
      </w:r>
      <w:r w:rsidR="00180188">
        <w:rPr>
          <w:rFonts w:asciiTheme="minorHAnsi" w:eastAsiaTheme="minorHAnsi" w:hAnsiTheme="minorHAnsi" w:cstheme="minorBidi"/>
          <w:sz w:val="20"/>
          <w:szCs w:val="20"/>
          <w:lang w:eastAsia="en-US"/>
        </w:rPr>
        <w:t xml:space="preserve">los estados unidos, por </w:t>
      </w:r>
      <w:r w:rsidR="00BE4024">
        <w:rPr>
          <w:rFonts w:asciiTheme="minorHAnsi" w:eastAsiaTheme="minorHAnsi" w:hAnsiTheme="minorHAnsi" w:cstheme="minorBidi"/>
          <w:sz w:val="20"/>
          <w:szCs w:val="20"/>
          <w:lang w:eastAsia="en-US"/>
        </w:rPr>
        <w:t>ejemplo,</w:t>
      </w:r>
      <w:r w:rsidR="00180188">
        <w:rPr>
          <w:rFonts w:asciiTheme="minorHAnsi" w:eastAsiaTheme="minorHAnsi" w:hAnsiTheme="minorHAnsi" w:cstheme="minorBidi"/>
          <w:sz w:val="20"/>
          <w:szCs w:val="20"/>
          <w:lang w:eastAsia="en-US"/>
        </w:rPr>
        <w:t xml:space="preserve"> si </w:t>
      </w:r>
      <w:r w:rsidR="00620893">
        <w:rPr>
          <w:rFonts w:asciiTheme="minorHAnsi" w:eastAsiaTheme="minorHAnsi" w:hAnsiTheme="minorHAnsi" w:cstheme="minorBidi"/>
          <w:sz w:val="20"/>
          <w:szCs w:val="20"/>
          <w:lang w:eastAsia="en-US"/>
        </w:rPr>
        <w:t>una auto tenía</w:t>
      </w:r>
      <w:r w:rsidR="00180188">
        <w:rPr>
          <w:rFonts w:asciiTheme="minorHAnsi" w:eastAsiaTheme="minorHAnsi" w:hAnsiTheme="minorHAnsi" w:cstheme="minorBidi"/>
          <w:sz w:val="20"/>
          <w:szCs w:val="20"/>
          <w:lang w:eastAsia="en-US"/>
        </w:rPr>
        <w:t xml:space="preserve"> componentes estadounidenses ya no se los </w:t>
      </w:r>
      <w:r w:rsidR="00BE4024">
        <w:rPr>
          <w:rFonts w:asciiTheme="minorHAnsi" w:eastAsiaTheme="minorHAnsi" w:hAnsiTheme="minorHAnsi" w:cstheme="minorBidi"/>
          <w:sz w:val="20"/>
          <w:szCs w:val="20"/>
          <w:lang w:eastAsia="en-US"/>
        </w:rPr>
        <w:t>podías</w:t>
      </w:r>
      <w:r w:rsidR="00180188">
        <w:rPr>
          <w:rFonts w:asciiTheme="minorHAnsi" w:eastAsiaTheme="minorHAnsi" w:hAnsiTheme="minorHAnsi" w:cstheme="minorBidi"/>
          <w:sz w:val="20"/>
          <w:szCs w:val="20"/>
          <w:lang w:eastAsia="en-US"/>
        </w:rPr>
        <w:t xml:space="preserve"> vender. Esto perjudico a las masas e incremento el poder de castro sobre estas </w:t>
      </w:r>
      <w:r w:rsidR="00BE4024">
        <w:rPr>
          <w:rFonts w:asciiTheme="minorHAnsi" w:eastAsiaTheme="minorHAnsi" w:hAnsiTheme="minorHAnsi" w:cstheme="minorBidi"/>
          <w:sz w:val="20"/>
          <w:szCs w:val="20"/>
          <w:lang w:eastAsia="en-US"/>
        </w:rPr>
        <w:t>creándole</w:t>
      </w:r>
      <w:r w:rsidR="00180188">
        <w:rPr>
          <w:rFonts w:asciiTheme="minorHAnsi" w:eastAsiaTheme="minorHAnsi" w:hAnsiTheme="minorHAnsi" w:cstheme="minorBidi"/>
          <w:sz w:val="20"/>
          <w:szCs w:val="20"/>
          <w:lang w:eastAsia="en-US"/>
        </w:rPr>
        <w:t xml:space="preserve"> un enemigo común y </w:t>
      </w:r>
      <w:r w:rsidR="002C73B8">
        <w:rPr>
          <w:rFonts w:asciiTheme="minorHAnsi" w:eastAsiaTheme="minorHAnsi" w:hAnsiTheme="minorHAnsi" w:cstheme="minorBidi"/>
          <w:sz w:val="20"/>
          <w:szCs w:val="20"/>
          <w:lang w:eastAsia="en-US"/>
        </w:rPr>
        <w:t xml:space="preserve">un aliado poderoso. Tristemente ser enemigo de rusia o los estados unidos te hace enemigo o amigo de uno de estos y de </w:t>
      </w:r>
      <w:r w:rsidR="00BE4024">
        <w:rPr>
          <w:rFonts w:asciiTheme="minorHAnsi" w:eastAsiaTheme="minorHAnsi" w:hAnsiTheme="minorHAnsi" w:cstheme="minorBidi"/>
          <w:sz w:val="20"/>
          <w:szCs w:val="20"/>
          <w:lang w:eastAsia="en-US"/>
        </w:rPr>
        <w:t xml:space="preserve">hecho si formas parte de la OTAN o </w:t>
      </w:r>
      <w:proofErr w:type="spellStart"/>
      <w:r w:rsidR="00BE4024">
        <w:rPr>
          <w:rFonts w:asciiTheme="minorHAnsi" w:eastAsiaTheme="minorHAnsi" w:hAnsiTheme="minorHAnsi" w:cstheme="minorBidi"/>
          <w:sz w:val="20"/>
          <w:szCs w:val="20"/>
          <w:lang w:eastAsia="en-US"/>
        </w:rPr>
        <w:t>sos</w:t>
      </w:r>
      <w:proofErr w:type="spellEnd"/>
      <w:r w:rsidR="00BE4024">
        <w:rPr>
          <w:rFonts w:asciiTheme="minorHAnsi" w:eastAsiaTheme="minorHAnsi" w:hAnsiTheme="minorHAnsi" w:cstheme="minorBidi"/>
          <w:sz w:val="20"/>
          <w:szCs w:val="20"/>
          <w:lang w:eastAsia="en-US"/>
        </w:rPr>
        <w:t xml:space="preserve"> aliado de EEUU son enemigo de rusia, acá nadie es neutral, todos jugamos este horrible juego.</w:t>
      </w:r>
    </w:p>
    <w:p w14:paraId="46974E54" w14:textId="7E6F2E25" w:rsidR="00D72620" w:rsidRPr="00464D11" w:rsidRDefault="00CE0540">
      <w:pPr>
        <w:rPr>
          <w:b/>
          <w:bCs/>
          <w:sz w:val="20"/>
          <w:szCs w:val="20"/>
          <w:u w:val="single"/>
        </w:rPr>
      </w:pPr>
      <w:r w:rsidRPr="00464D11">
        <w:rPr>
          <w:b/>
          <w:bCs/>
          <w:sz w:val="20"/>
          <w:szCs w:val="20"/>
          <w:u w:val="single"/>
        </w:rPr>
        <w:t xml:space="preserve">Piratas </w:t>
      </w:r>
      <w:r w:rsidR="00D72620" w:rsidRPr="00464D11">
        <w:rPr>
          <w:b/>
          <w:bCs/>
          <w:sz w:val="20"/>
          <w:szCs w:val="20"/>
          <w:u w:val="single"/>
        </w:rPr>
        <w:t>somalíes</w:t>
      </w:r>
    </w:p>
    <w:p w14:paraId="1A3C2D64" w14:textId="17A16B5E" w:rsidR="007257B1" w:rsidRDefault="00D96008">
      <w:pPr>
        <w:rPr>
          <w:sz w:val="20"/>
          <w:szCs w:val="20"/>
        </w:rPr>
      </w:pPr>
      <w:r>
        <w:rPr>
          <w:sz w:val="20"/>
          <w:szCs w:val="20"/>
        </w:rPr>
        <w:t xml:space="preserve">Como introducción en la problemática lo que sucede es que este país tiene una costa importante que da a aguas por donde circulan </w:t>
      </w:r>
      <w:r w:rsidR="00B826C3">
        <w:rPr>
          <w:sz w:val="20"/>
          <w:szCs w:val="20"/>
        </w:rPr>
        <w:t xml:space="preserve">grandes </w:t>
      </w:r>
      <w:r w:rsidR="000F73E7">
        <w:rPr>
          <w:sz w:val="20"/>
          <w:szCs w:val="20"/>
        </w:rPr>
        <w:t>embarcaciones</w:t>
      </w:r>
      <w:r w:rsidR="00B826C3">
        <w:rPr>
          <w:sz w:val="20"/>
          <w:szCs w:val="20"/>
        </w:rPr>
        <w:t>, da a importantes rutas comerciales.</w:t>
      </w:r>
      <w:r w:rsidR="00F9704D">
        <w:rPr>
          <w:sz w:val="20"/>
          <w:szCs w:val="20"/>
        </w:rPr>
        <w:t xml:space="preserve"> El país de Somalia </w:t>
      </w:r>
      <w:r w:rsidR="000F73E7">
        <w:rPr>
          <w:sz w:val="20"/>
          <w:szCs w:val="20"/>
        </w:rPr>
        <w:t>este situado</w:t>
      </w:r>
      <w:r w:rsidR="00F9704D">
        <w:rPr>
          <w:sz w:val="20"/>
          <w:szCs w:val="20"/>
        </w:rPr>
        <w:t xml:space="preserve"> en </w:t>
      </w:r>
      <w:r w:rsidR="000F73E7">
        <w:rPr>
          <w:sz w:val="20"/>
          <w:szCs w:val="20"/>
        </w:rPr>
        <w:t>África</w:t>
      </w:r>
      <w:r w:rsidR="00F9704D">
        <w:rPr>
          <w:sz w:val="20"/>
          <w:szCs w:val="20"/>
        </w:rPr>
        <w:t xml:space="preserve"> del este al final del</w:t>
      </w:r>
      <w:r w:rsidR="00CF566D">
        <w:rPr>
          <w:sz w:val="20"/>
          <w:szCs w:val="20"/>
        </w:rPr>
        <w:t xml:space="preserve"> mar rojo y no se caracteriza por tener un gobierno estable ni una economía buena.</w:t>
      </w:r>
      <w:r w:rsidR="00BC3364">
        <w:rPr>
          <w:sz w:val="20"/>
          <w:szCs w:val="20"/>
        </w:rPr>
        <w:t xml:space="preserve"> Las malas condiciones de vida y </w:t>
      </w:r>
      <w:r w:rsidR="000C620D">
        <w:rPr>
          <w:sz w:val="20"/>
          <w:szCs w:val="20"/>
        </w:rPr>
        <w:t xml:space="preserve">que según los </w:t>
      </w:r>
      <w:r w:rsidR="000F73E7">
        <w:rPr>
          <w:sz w:val="20"/>
          <w:szCs w:val="20"/>
        </w:rPr>
        <w:t>autóctonos</w:t>
      </w:r>
      <w:r w:rsidR="000C620D">
        <w:rPr>
          <w:sz w:val="20"/>
          <w:szCs w:val="20"/>
        </w:rPr>
        <w:t xml:space="preserve"> los barcos extranjeros les quitan todos los peces</w:t>
      </w:r>
      <w:r w:rsidR="00FC5610">
        <w:rPr>
          <w:sz w:val="20"/>
          <w:szCs w:val="20"/>
        </w:rPr>
        <w:t xml:space="preserve"> los empuja a realizar el muy lucrativo acto de piratería. Ellos reciben importantes sumas de dinero con las que logran vivir bien</w:t>
      </w:r>
      <w:r w:rsidR="007967B1">
        <w:rPr>
          <w:sz w:val="20"/>
          <w:szCs w:val="20"/>
        </w:rPr>
        <w:t xml:space="preserve">. Para evitar esto los países occidentales </w:t>
      </w:r>
      <w:r w:rsidR="000F73E7">
        <w:rPr>
          <w:sz w:val="20"/>
          <w:szCs w:val="20"/>
        </w:rPr>
        <w:t>patrullan</w:t>
      </w:r>
      <w:r w:rsidR="007967B1">
        <w:rPr>
          <w:sz w:val="20"/>
          <w:szCs w:val="20"/>
        </w:rPr>
        <w:t xml:space="preserve"> y motivan a los buques a contratar seguridad privada</w:t>
      </w:r>
      <w:r w:rsidR="0083510A">
        <w:rPr>
          <w:sz w:val="20"/>
          <w:szCs w:val="20"/>
        </w:rPr>
        <w:t xml:space="preserve">. Este problema inicio en el 2000 y llego a su culmine en el 2009 pero desde el 2013 los piratas no tienen éxito. Por </w:t>
      </w:r>
      <w:r w:rsidR="000F73E7">
        <w:rPr>
          <w:sz w:val="20"/>
          <w:szCs w:val="20"/>
        </w:rPr>
        <w:t>ende,</w:t>
      </w:r>
      <w:r w:rsidR="0083510A">
        <w:rPr>
          <w:sz w:val="20"/>
          <w:szCs w:val="20"/>
        </w:rPr>
        <w:t xml:space="preserve"> el problema se lo da por solucionado</w:t>
      </w:r>
      <w:r w:rsidR="00D27DA7">
        <w:rPr>
          <w:sz w:val="20"/>
          <w:szCs w:val="20"/>
        </w:rPr>
        <w:t xml:space="preserve">, aun </w:t>
      </w:r>
      <w:r w:rsidR="000F73E7">
        <w:rPr>
          <w:sz w:val="20"/>
          <w:szCs w:val="20"/>
        </w:rPr>
        <w:t>así,</w:t>
      </w:r>
      <w:r w:rsidR="00D27DA7">
        <w:rPr>
          <w:sz w:val="20"/>
          <w:szCs w:val="20"/>
        </w:rPr>
        <w:t xml:space="preserve"> países como estados unidos no han abandonado la zona.</w:t>
      </w:r>
    </w:p>
    <w:p w14:paraId="5DAC3292" w14:textId="0048D8E3" w:rsidR="00D27DA7" w:rsidRPr="00C4168D" w:rsidRDefault="00D27DA7">
      <w:pPr>
        <w:rPr>
          <w:sz w:val="20"/>
          <w:szCs w:val="20"/>
        </w:rPr>
      </w:pPr>
      <w:r>
        <w:rPr>
          <w:sz w:val="20"/>
          <w:szCs w:val="20"/>
        </w:rPr>
        <w:t xml:space="preserve">Como reflexión de esto vemos actores </w:t>
      </w:r>
      <w:r w:rsidR="003A13CC">
        <w:rPr>
          <w:sz w:val="20"/>
          <w:szCs w:val="20"/>
        </w:rPr>
        <w:t xml:space="preserve">secundarios o los no </w:t>
      </w:r>
      <w:r w:rsidR="000F73E7">
        <w:rPr>
          <w:sz w:val="20"/>
          <w:szCs w:val="20"/>
        </w:rPr>
        <w:t>alineados</w:t>
      </w:r>
      <w:r w:rsidR="003A13CC">
        <w:rPr>
          <w:sz w:val="20"/>
          <w:szCs w:val="20"/>
        </w:rPr>
        <w:t xml:space="preserve"> que son empujados a caminos por los que no disfrutan transitar. </w:t>
      </w:r>
      <w:r w:rsidR="00442BB5">
        <w:rPr>
          <w:sz w:val="20"/>
          <w:szCs w:val="20"/>
        </w:rPr>
        <w:t xml:space="preserve">Esto refleja como el control de potencias sobre países sin importancia </w:t>
      </w:r>
      <w:r w:rsidR="000F73E7">
        <w:rPr>
          <w:sz w:val="20"/>
          <w:szCs w:val="20"/>
        </w:rPr>
        <w:t xml:space="preserve">lo único que logra es afectar la vida de las personas más comunes, que al final son los que realmente la sufren. </w:t>
      </w:r>
    </w:p>
    <w:p w14:paraId="219066D5" w14:textId="7E02905E" w:rsidR="00CE0540" w:rsidRPr="00464D11" w:rsidRDefault="00464D11">
      <w:pPr>
        <w:rPr>
          <w:b/>
          <w:bCs/>
          <w:sz w:val="20"/>
          <w:szCs w:val="20"/>
          <w:u w:val="single"/>
        </w:rPr>
      </w:pPr>
      <w:r w:rsidRPr="00464D11">
        <w:rPr>
          <w:b/>
          <w:bCs/>
          <w:sz w:val="20"/>
          <w:szCs w:val="20"/>
          <w:u w:val="single"/>
        </w:rPr>
        <w:t>Taiwán</w:t>
      </w:r>
    </w:p>
    <w:p w14:paraId="4F975379" w14:textId="7CA535FB" w:rsidR="00EB4AC0" w:rsidRDefault="00EB4AC0" w:rsidP="00464D11">
      <w:pPr>
        <w:rPr>
          <w:sz w:val="20"/>
          <w:szCs w:val="20"/>
        </w:rPr>
      </w:pPr>
      <w:r w:rsidRPr="00EB4AC0">
        <w:rPr>
          <w:sz w:val="20"/>
          <w:szCs w:val="20"/>
        </w:rPr>
        <w:t>La historia y el conflicto actual entre la República Popular de China (RPC) y Taiwán tienen raíces profundas y complejas, vinculadas tanto a cambios de poder como a rivalidades políticas. Originalmente, la isla de Taiwán fue parte del imperio chino durante la dinastía Qing, pero pasó al control de Japón en 1895 tras la derrota de China en la primera guerra sino-japonesa. La ocupación japonesa duró hasta el final de la Segunda Guerra Mundial en 1945, cuando Japón cedió Taiwán de nuevo a China.</w:t>
      </w:r>
      <w:r>
        <w:rPr>
          <w:sz w:val="20"/>
          <w:szCs w:val="20"/>
        </w:rPr>
        <w:t xml:space="preserve"> </w:t>
      </w:r>
      <w:r w:rsidRPr="00EB4AC0">
        <w:rPr>
          <w:sz w:val="20"/>
          <w:szCs w:val="20"/>
        </w:rPr>
        <w:t>Tras la guerra, China entró en una intensa guerra civil entre el Partido Nacionalista Chino (Kuomintang, KMT) liderado por Chiang Kai-</w:t>
      </w:r>
      <w:proofErr w:type="spellStart"/>
      <w:r w:rsidRPr="00EB4AC0">
        <w:rPr>
          <w:sz w:val="20"/>
          <w:szCs w:val="20"/>
        </w:rPr>
        <w:t>shek</w:t>
      </w:r>
      <w:proofErr w:type="spellEnd"/>
      <w:r w:rsidRPr="00EB4AC0">
        <w:rPr>
          <w:sz w:val="20"/>
          <w:szCs w:val="20"/>
        </w:rPr>
        <w:t xml:space="preserve"> y el Partido Comunista Chino (PCC) de Mao Zedong. Aunque el KMT intentó mantener el control de toda China, fue derrotado por el PCC en 1949 y se retiró a Taiwán, donde estableció un gobierno separado y declaró a Taipéi como la capital de la República de China (ROC). Mientras tanto, en el continente, Mao proclamaba la fundación de la República Popular de China con capital en Pekín, marcando una división ideológica y política profunda.</w:t>
      </w:r>
      <w:r>
        <w:rPr>
          <w:sz w:val="20"/>
          <w:szCs w:val="20"/>
        </w:rPr>
        <w:t xml:space="preserve"> </w:t>
      </w:r>
      <w:r w:rsidRPr="00EB4AC0">
        <w:rPr>
          <w:sz w:val="20"/>
          <w:szCs w:val="20"/>
        </w:rPr>
        <w:t>Desde entonces, Taiwán y la RPC han seguido caminos políticos divergentes. La RPC considera a Taiwán como una "provincia renegada" y ha intentado en múltiples ocasiones ejercer presión militar y diplomática para la reunificación. Entre 1954 y 1955, y nuevamente en 1958, se produjeron las primeras y segunda crisis del Estrecho de Taiwán, donde la RPC bombardeó islas controladas por el KMT cerca de la costa china, generando tensiones con el apoyo militar de EE.UU., que intervino en defensa de Taiwán. Durante la Guerra Fría, Estados Unidos comenzó a reconocer gradualmente a la RPC como el legítimo gobierno de China, culminando en 1971 con su admisión en las Naciones Unidas y, en 1979, con el reconocimiento diplomático formal por el presidente Jimmy Carter.</w:t>
      </w:r>
      <w:r>
        <w:rPr>
          <w:sz w:val="20"/>
          <w:szCs w:val="20"/>
        </w:rPr>
        <w:t xml:space="preserve"> </w:t>
      </w:r>
      <w:r w:rsidRPr="00EB4AC0">
        <w:rPr>
          <w:sz w:val="20"/>
          <w:szCs w:val="20"/>
        </w:rPr>
        <w:t xml:space="preserve">En los años 80, tanto Taiwán como la RPC comenzaron a tender puentes y mejorar sus relaciones, aunque manteniendo diferencias fundamentales. Mientras que Taiwán desarrollaba un sistema democrático y una economía vibrante, la RPC, bajo reformas económicas, adoptaba un modelo de "un país, dos sistemas" para la eventual reunificación, una propuesta que Taiwán ha rechazado </w:t>
      </w:r>
      <w:r w:rsidRPr="00EB4AC0">
        <w:rPr>
          <w:sz w:val="20"/>
          <w:szCs w:val="20"/>
        </w:rPr>
        <w:lastRenderedPageBreak/>
        <w:t>continuamente. La tercera crisis del estrecho en 1995, donde la RPC lanzó misiles hacia Taiwán, reafirmó la rivalidad y llevó a EE.UU. a enviar portaaviones en señal de apoyo.</w:t>
      </w:r>
      <w:r>
        <w:rPr>
          <w:sz w:val="20"/>
          <w:szCs w:val="20"/>
        </w:rPr>
        <w:t xml:space="preserve"> </w:t>
      </w:r>
      <w:r w:rsidRPr="00EB4AC0">
        <w:rPr>
          <w:sz w:val="20"/>
          <w:szCs w:val="20"/>
        </w:rPr>
        <w:t>En el siglo XXI, las tensiones han resurgido con fuerza, especialmente desde la llegada de Xi Jinping al poder en la RPC en 2013. La política de la RPC hacia Taiwán ha seguido una línea más firme y se ha intensificado con el aumento de incursiones militares en el espacio aéreo taiwanés. La preocupación de una invasión de la RPC se ha intensificado en Taiwán, especialmente tras los eventos en Ucrania. Estados Unidos ha reiterado su compromiso de apoyar a Taiwán en caso de agresión, aunque su postura sigue siendo oficialmente ambigua.</w:t>
      </w:r>
      <w:r>
        <w:rPr>
          <w:sz w:val="20"/>
          <w:szCs w:val="20"/>
        </w:rPr>
        <w:t xml:space="preserve"> </w:t>
      </w:r>
      <w:r w:rsidRPr="00EB4AC0">
        <w:rPr>
          <w:sz w:val="20"/>
          <w:szCs w:val="20"/>
        </w:rPr>
        <w:t>El conflicto actual tiene también una dimensión económica crucial. Taiwán es un productor esencial de semiconductores, microchips que abastecen a grandes empresas tecnológicas globales. Esta posición estratégica convierte a Taiwán en un activo geopolítico importante y ha llevado a EE.UU. a comprometerse con su defensa, en parte debido a su "</w:t>
      </w:r>
      <w:proofErr w:type="spellStart"/>
      <w:r w:rsidRPr="00EB4AC0">
        <w:rPr>
          <w:sz w:val="20"/>
          <w:szCs w:val="20"/>
        </w:rPr>
        <w:t>silicon</w:t>
      </w:r>
      <w:proofErr w:type="spellEnd"/>
      <w:r w:rsidRPr="00EB4AC0">
        <w:rPr>
          <w:sz w:val="20"/>
          <w:szCs w:val="20"/>
        </w:rPr>
        <w:t xml:space="preserve"> </w:t>
      </w:r>
      <w:proofErr w:type="spellStart"/>
      <w:r w:rsidRPr="00EB4AC0">
        <w:rPr>
          <w:sz w:val="20"/>
          <w:szCs w:val="20"/>
        </w:rPr>
        <w:t>shield</w:t>
      </w:r>
      <w:proofErr w:type="spellEnd"/>
      <w:r w:rsidRPr="00EB4AC0">
        <w:rPr>
          <w:sz w:val="20"/>
          <w:szCs w:val="20"/>
        </w:rPr>
        <w:t>" o escudo de silicio, que protege sus industrias tecnológicas dependientes de los microchips taiwaneses. Sin embargo, esta dependencia es mutua: la RPC también depende de los semiconductores de Taiwán para su propio crecimiento.</w:t>
      </w:r>
      <w:r>
        <w:rPr>
          <w:sz w:val="20"/>
          <w:szCs w:val="20"/>
        </w:rPr>
        <w:t xml:space="preserve"> </w:t>
      </w:r>
      <w:r w:rsidRPr="00EB4AC0">
        <w:rPr>
          <w:sz w:val="20"/>
          <w:szCs w:val="20"/>
        </w:rPr>
        <w:t>El futuro del conflicto sigue siendo incierto. China insiste en la "política de una sola China" y no ha descartado la fuerza militar, mientras que Taiwán, con una identidad nacional cada vez más marcada, se esfuerza por mantener su autonomía sin proclamar formalmente su independencia, para evitar una confrontación directa. La tensión entre la RPC y Taiwán es un reflejo de las complicaciones en las relaciones internacionales modernas, donde se mezclan cuestiones de soberanía, identidad, economía y poder global.</w:t>
      </w:r>
    </w:p>
    <w:p w14:paraId="3941F02D" w14:textId="07D0F985" w:rsidR="009716B2" w:rsidRPr="00EB4AC0" w:rsidRDefault="001E5FFD" w:rsidP="00EB4AC0">
      <w:pPr>
        <w:pStyle w:val="NormalWeb"/>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 xml:space="preserve">Como vemos nuevamente aparecen los clásicos de siempre el comunismo y el capitalismo solo que en este caso </w:t>
      </w:r>
      <w:r w:rsidR="00AB3F97">
        <w:rPr>
          <w:rFonts w:asciiTheme="minorHAnsi" w:eastAsiaTheme="minorHAnsi" w:hAnsiTheme="minorHAnsi" w:cstheme="minorBidi"/>
          <w:sz w:val="20"/>
          <w:szCs w:val="20"/>
          <w:lang w:eastAsia="en-US"/>
        </w:rPr>
        <w:t xml:space="preserve">los estados unidos no terminan de decidir a </w:t>
      </w:r>
      <w:proofErr w:type="spellStart"/>
      <w:r w:rsidR="00AB3F97">
        <w:rPr>
          <w:rFonts w:asciiTheme="minorHAnsi" w:eastAsiaTheme="minorHAnsi" w:hAnsiTheme="minorHAnsi" w:cstheme="minorBidi"/>
          <w:sz w:val="20"/>
          <w:szCs w:val="20"/>
          <w:lang w:eastAsia="en-US"/>
        </w:rPr>
        <w:t>quien</w:t>
      </w:r>
      <w:proofErr w:type="spellEnd"/>
      <w:r w:rsidR="00AB3F97">
        <w:rPr>
          <w:rFonts w:asciiTheme="minorHAnsi" w:eastAsiaTheme="minorHAnsi" w:hAnsiTheme="minorHAnsi" w:cstheme="minorBidi"/>
          <w:sz w:val="20"/>
          <w:szCs w:val="20"/>
          <w:lang w:eastAsia="en-US"/>
        </w:rPr>
        <w:t xml:space="preserve"> apoyar. Esto se debe por el peso que tiene </w:t>
      </w:r>
      <w:r w:rsidR="00464D11">
        <w:rPr>
          <w:rFonts w:asciiTheme="minorHAnsi" w:eastAsiaTheme="minorHAnsi" w:hAnsiTheme="minorHAnsi" w:cstheme="minorBidi"/>
          <w:sz w:val="20"/>
          <w:szCs w:val="20"/>
          <w:lang w:eastAsia="en-US"/>
        </w:rPr>
        <w:t>Taiwán</w:t>
      </w:r>
      <w:r w:rsidR="00AB3F97">
        <w:rPr>
          <w:rFonts w:asciiTheme="minorHAnsi" w:eastAsiaTheme="minorHAnsi" w:hAnsiTheme="minorHAnsi" w:cstheme="minorBidi"/>
          <w:sz w:val="20"/>
          <w:szCs w:val="20"/>
          <w:lang w:eastAsia="en-US"/>
        </w:rPr>
        <w:t xml:space="preserve"> en </w:t>
      </w:r>
      <w:r w:rsidR="00BF50DA">
        <w:rPr>
          <w:rFonts w:asciiTheme="minorHAnsi" w:eastAsiaTheme="minorHAnsi" w:hAnsiTheme="minorHAnsi" w:cstheme="minorBidi"/>
          <w:sz w:val="20"/>
          <w:szCs w:val="20"/>
          <w:lang w:eastAsia="en-US"/>
        </w:rPr>
        <w:t xml:space="preserve">la economía global. Por otro </w:t>
      </w:r>
      <w:r w:rsidR="00464D11">
        <w:rPr>
          <w:rFonts w:asciiTheme="minorHAnsi" w:eastAsiaTheme="minorHAnsi" w:hAnsiTheme="minorHAnsi" w:cstheme="minorBidi"/>
          <w:sz w:val="20"/>
          <w:szCs w:val="20"/>
          <w:lang w:eastAsia="en-US"/>
        </w:rPr>
        <w:t>lado,</w:t>
      </w:r>
      <w:r w:rsidR="00BF50DA">
        <w:rPr>
          <w:rFonts w:asciiTheme="minorHAnsi" w:eastAsiaTheme="minorHAnsi" w:hAnsiTheme="minorHAnsi" w:cstheme="minorBidi"/>
          <w:sz w:val="20"/>
          <w:szCs w:val="20"/>
          <w:lang w:eastAsia="en-US"/>
        </w:rPr>
        <w:t xml:space="preserve"> hay otro motivo por el cual china intenta controlar </w:t>
      </w:r>
      <w:r w:rsidR="00464D11">
        <w:rPr>
          <w:rFonts w:asciiTheme="minorHAnsi" w:eastAsiaTheme="minorHAnsi" w:hAnsiTheme="minorHAnsi" w:cstheme="minorBidi"/>
          <w:sz w:val="20"/>
          <w:szCs w:val="20"/>
          <w:lang w:eastAsia="en-US"/>
        </w:rPr>
        <w:t>Taiwán</w:t>
      </w:r>
      <w:r w:rsidR="00BF50DA">
        <w:rPr>
          <w:rFonts w:asciiTheme="minorHAnsi" w:eastAsiaTheme="minorHAnsi" w:hAnsiTheme="minorHAnsi" w:cstheme="minorBidi"/>
          <w:sz w:val="20"/>
          <w:szCs w:val="20"/>
          <w:lang w:eastAsia="en-US"/>
        </w:rPr>
        <w:t xml:space="preserve">, porque si controla </w:t>
      </w:r>
      <w:r w:rsidR="00464D11">
        <w:rPr>
          <w:rFonts w:asciiTheme="minorHAnsi" w:eastAsiaTheme="minorHAnsi" w:hAnsiTheme="minorHAnsi" w:cstheme="minorBidi"/>
          <w:sz w:val="20"/>
          <w:szCs w:val="20"/>
          <w:lang w:eastAsia="en-US"/>
        </w:rPr>
        <w:t>Taiwán</w:t>
      </w:r>
      <w:r w:rsidR="00BF50DA">
        <w:rPr>
          <w:rFonts w:asciiTheme="minorHAnsi" w:eastAsiaTheme="minorHAnsi" w:hAnsiTheme="minorHAnsi" w:cstheme="minorBidi"/>
          <w:sz w:val="20"/>
          <w:szCs w:val="20"/>
          <w:lang w:eastAsia="en-US"/>
        </w:rPr>
        <w:t xml:space="preserve"> tendría todo el </w:t>
      </w:r>
      <w:r w:rsidR="00F460A1">
        <w:rPr>
          <w:rFonts w:asciiTheme="minorHAnsi" w:eastAsiaTheme="minorHAnsi" w:hAnsiTheme="minorHAnsi" w:cstheme="minorBidi"/>
          <w:sz w:val="20"/>
          <w:szCs w:val="20"/>
          <w:lang w:eastAsia="en-US"/>
        </w:rPr>
        <w:t xml:space="preserve">mar meridional de china a su disposición. ¿Por qué le interesaría a china controlar este mar? China tiene una debilidad y es el estrecho de </w:t>
      </w:r>
      <w:r w:rsidR="00F06754">
        <w:rPr>
          <w:rFonts w:asciiTheme="minorHAnsi" w:eastAsiaTheme="minorHAnsi" w:hAnsiTheme="minorHAnsi" w:cstheme="minorBidi"/>
          <w:sz w:val="20"/>
          <w:szCs w:val="20"/>
          <w:lang w:eastAsia="en-US"/>
        </w:rPr>
        <w:t xml:space="preserve">Malaca, este si se cerrara perjudicaría negativamente la línea de suministros </w:t>
      </w:r>
      <w:r w:rsidR="009D117E">
        <w:rPr>
          <w:rFonts w:asciiTheme="minorHAnsi" w:eastAsiaTheme="minorHAnsi" w:hAnsiTheme="minorHAnsi" w:cstheme="minorBidi"/>
          <w:sz w:val="20"/>
          <w:szCs w:val="20"/>
          <w:lang w:eastAsia="en-US"/>
        </w:rPr>
        <w:t xml:space="preserve">del país, afectaría en materia económica y energética. Por lo </w:t>
      </w:r>
      <w:r w:rsidR="00464D11">
        <w:rPr>
          <w:rFonts w:asciiTheme="minorHAnsi" w:eastAsiaTheme="minorHAnsi" w:hAnsiTheme="minorHAnsi" w:cstheme="minorBidi"/>
          <w:sz w:val="20"/>
          <w:szCs w:val="20"/>
          <w:lang w:eastAsia="en-US"/>
        </w:rPr>
        <w:t>tanto,</w:t>
      </w:r>
      <w:r w:rsidR="009D117E">
        <w:rPr>
          <w:rFonts w:asciiTheme="minorHAnsi" w:eastAsiaTheme="minorHAnsi" w:hAnsiTheme="minorHAnsi" w:cstheme="minorBidi"/>
          <w:sz w:val="20"/>
          <w:szCs w:val="20"/>
          <w:lang w:eastAsia="en-US"/>
        </w:rPr>
        <w:t xml:space="preserve"> </w:t>
      </w:r>
      <w:r w:rsidR="00464D11">
        <w:rPr>
          <w:rFonts w:asciiTheme="minorHAnsi" w:eastAsiaTheme="minorHAnsi" w:hAnsiTheme="minorHAnsi" w:cstheme="minorBidi"/>
          <w:sz w:val="20"/>
          <w:szCs w:val="20"/>
          <w:lang w:eastAsia="en-US"/>
        </w:rPr>
        <w:t>si</w:t>
      </w:r>
      <w:r w:rsidR="009D117E">
        <w:rPr>
          <w:rFonts w:asciiTheme="minorHAnsi" w:eastAsiaTheme="minorHAnsi" w:hAnsiTheme="minorHAnsi" w:cstheme="minorBidi"/>
          <w:sz w:val="20"/>
          <w:szCs w:val="20"/>
          <w:lang w:eastAsia="en-US"/>
        </w:rPr>
        <w:t xml:space="preserve"> contr</w:t>
      </w:r>
      <w:r w:rsidR="00464D11">
        <w:rPr>
          <w:rFonts w:asciiTheme="minorHAnsi" w:eastAsiaTheme="minorHAnsi" w:hAnsiTheme="minorHAnsi" w:cstheme="minorBidi"/>
          <w:sz w:val="20"/>
          <w:szCs w:val="20"/>
          <w:lang w:eastAsia="en-US"/>
        </w:rPr>
        <w:t>olara</w:t>
      </w:r>
      <w:r w:rsidR="009D117E">
        <w:rPr>
          <w:rFonts w:asciiTheme="minorHAnsi" w:eastAsiaTheme="minorHAnsi" w:hAnsiTheme="minorHAnsi" w:cstheme="minorBidi"/>
          <w:sz w:val="20"/>
          <w:szCs w:val="20"/>
          <w:lang w:eastAsia="en-US"/>
        </w:rPr>
        <w:t xml:space="preserve"> ese mar podría extender su influencia para intentar controlar ese paso o crear nuevas rutas comerciales. En </w:t>
      </w:r>
      <w:r w:rsidR="00464D11">
        <w:rPr>
          <w:rFonts w:asciiTheme="minorHAnsi" w:eastAsiaTheme="minorHAnsi" w:hAnsiTheme="minorHAnsi" w:cstheme="minorBidi"/>
          <w:sz w:val="20"/>
          <w:szCs w:val="20"/>
          <w:lang w:eastAsia="en-US"/>
        </w:rPr>
        <w:t>resumen,</w:t>
      </w:r>
      <w:r w:rsidR="009D117E">
        <w:rPr>
          <w:rFonts w:asciiTheme="minorHAnsi" w:eastAsiaTheme="minorHAnsi" w:hAnsiTheme="minorHAnsi" w:cstheme="minorBidi"/>
          <w:sz w:val="20"/>
          <w:szCs w:val="20"/>
          <w:lang w:eastAsia="en-US"/>
        </w:rPr>
        <w:t xml:space="preserve"> lo destacable de este conflicto </w:t>
      </w:r>
      <w:r w:rsidR="009716B2">
        <w:rPr>
          <w:rFonts w:asciiTheme="minorHAnsi" w:eastAsiaTheme="minorHAnsi" w:hAnsiTheme="minorHAnsi" w:cstheme="minorBidi"/>
          <w:sz w:val="20"/>
          <w:szCs w:val="20"/>
          <w:lang w:eastAsia="en-US"/>
        </w:rPr>
        <w:t>es el rol que puede jugar la economía en un conflicto y como al final todo se mueve por dinero.</w:t>
      </w:r>
    </w:p>
    <w:p w14:paraId="11E93C15" w14:textId="025EB554" w:rsidR="00935DFF" w:rsidRPr="00464D11" w:rsidRDefault="008865BB" w:rsidP="00141441">
      <w:pPr>
        <w:rPr>
          <w:b/>
          <w:bCs/>
          <w:sz w:val="20"/>
          <w:szCs w:val="20"/>
          <w:u w:val="single"/>
        </w:rPr>
      </w:pPr>
      <w:r w:rsidRPr="00464D11">
        <w:rPr>
          <w:b/>
          <w:bCs/>
          <w:sz w:val="20"/>
          <w:szCs w:val="20"/>
          <w:u w:val="single"/>
        </w:rPr>
        <w:t xml:space="preserve">La </w:t>
      </w:r>
      <w:r w:rsidR="00464D11" w:rsidRPr="00464D11">
        <w:rPr>
          <w:b/>
          <w:bCs/>
          <w:sz w:val="20"/>
          <w:szCs w:val="20"/>
          <w:u w:val="single"/>
        </w:rPr>
        <w:t>OTAN</w:t>
      </w:r>
      <w:r w:rsidRPr="00464D11">
        <w:rPr>
          <w:b/>
          <w:bCs/>
          <w:sz w:val="20"/>
          <w:szCs w:val="20"/>
          <w:u w:val="single"/>
        </w:rPr>
        <w:t xml:space="preserve"> del pacifico</w:t>
      </w:r>
    </w:p>
    <w:p w14:paraId="3BB2BB5C" w14:textId="77777777" w:rsidR="00935DFF" w:rsidRPr="00141441" w:rsidRDefault="00935DFF" w:rsidP="00141441">
      <w:pPr>
        <w:rPr>
          <w:sz w:val="20"/>
          <w:szCs w:val="20"/>
        </w:rPr>
      </w:pPr>
      <w:r w:rsidRPr="00141441">
        <w:rPr>
          <w:sz w:val="20"/>
          <w:szCs w:val="20"/>
        </w:rPr>
        <w:t>Estados Unidos pretende contrarrestar el crecimiento económico aumentando su poderío militar y “cercando” al gigante asiático en su propia región. Para ello, dispone de bases estratégicas, un complejo sistema de alianzas y objetivos que quizá no pueda cumplir.</w:t>
      </w:r>
    </w:p>
    <w:p w14:paraId="6FCA340E" w14:textId="67ED6473" w:rsidR="00935DFF" w:rsidRPr="00F051BA" w:rsidRDefault="00935DFF" w:rsidP="00141441">
      <w:pPr>
        <w:rPr>
          <w:b/>
          <w:bCs/>
          <w:sz w:val="20"/>
          <w:szCs w:val="20"/>
        </w:rPr>
      </w:pPr>
      <w:r w:rsidRPr="00F051BA">
        <w:rPr>
          <w:b/>
          <w:bCs/>
          <w:sz w:val="20"/>
          <w:szCs w:val="20"/>
        </w:rPr>
        <w:t>Más de 700 instalaciones militares estadounidenses existen desplegadas en el extranjero</w:t>
      </w:r>
      <w:r w:rsidR="00D755ED" w:rsidRPr="00F051BA">
        <w:rPr>
          <w:b/>
          <w:bCs/>
          <w:sz w:val="20"/>
          <w:szCs w:val="20"/>
        </w:rPr>
        <w:t>.</w:t>
      </w:r>
    </w:p>
    <w:p w14:paraId="3B3BE6BC" w14:textId="395D8080" w:rsidR="00935DFF" w:rsidRPr="00141441" w:rsidRDefault="00935DFF" w:rsidP="00141441">
      <w:pPr>
        <w:rPr>
          <w:sz w:val="20"/>
          <w:szCs w:val="20"/>
        </w:rPr>
      </w:pPr>
      <w:r w:rsidRPr="00141441">
        <w:rPr>
          <w:sz w:val="20"/>
          <w:szCs w:val="20"/>
        </w:rPr>
        <w:t>Es importante poner sobre la mesa el carácter histórico, y en ocasiones anacrónico, de la omnipresencia estadounidense en el globo para no caer en la tentación de equiparar a ningún otro país con el Tío Sam. En Asia en particular este hecho guarda total vigencia. Es cierto que China está tratando de expandir su influencia en el Pacífico y que </w:t>
      </w:r>
      <w:hyperlink r:id="rId8" w:history="1">
        <w:r w:rsidRPr="00141441">
          <w:rPr>
            <w:sz w:val="20"/>
            <w:szCs w:val="20"/>
          </w:rPr>
          <w:t>Corea del Norte realiza con asiduidad lanzamientos de misiles</w:t>
        </w:r>
      </w:hyperlink>
      <w:r w:rsidRPr="00141441">
        <w:rPr>
          <w:sz w:val="20"/>
          <w:szCs w:val="20"/>
        </w:rPr>
        <w:t> con carácter intimidatorio, pero sería deshonesto ignorar la cronología. Estados Unidos ya sostenía presencia militar en Asia antes de que China comenzase su frenético desarrollo y antes de que Corea del Norte iniciase su proceso de proliferación nuclear.</w:t>
      </w:r>
    </w:p>
    <w:p w14:paraId="6CC0F8EE" w14:textId="5CC9F4E5" w:rsidR="00935DFF" w:rsidRPr="00141441" w:rsidRDefault="00935DFF" w:rsidP="00141441">
      <w:pPr>
        <w:rPr>
          <w:sz w:val="20"/>
          <w:szCs w:val="20"/>
        </w:rPr>
      </w:pPr>
      <w:r w:rsidRPr="00141441">
        <w:rPr>
          <w:sz w:val="20"/>
          <w:szCs w:val="20"/>
        </w:rPr>
        <w:t>El imperialismo siempre ha consistido en la consolidación de los intereses del gran capital nacional por medio del aparato militar. Y en un marco en el que el capitalismo estadounidense está viviendo continuas derrotas frente a los logros de la “economía de mercado orientada al socialismo” en China, el imperialismo estadounidense (de la mano de sus potencias regionales aliadas) pretende contener al gigante asiático por la vía de la fuerza. Trata de torpedear a China y reafirmar su poderío contra cualquier adversario existente y potencial</w:t>
      </w:r>
      <w:r w:rsidR="003B47C3">
        <w:rPr>
          <w:sz w:val="20"/>
          <w:szCs w:val="20"/>
        </w:rPr>
        <w:t xml:space="preserve"> cumpliendo el</w:t>
      </w:r>
      <w:r w:rsidR="003B47C3" w:rsidRPr="00F051BA">
        <w:rPr>
          <w:b/>
          <w:bCs/>
          <w:sz w:val="20"/>
          <w:szCs w:val="20"/>
        </w:rPr>
        <w:t xml:space="preserve"> rol de</w:t>
      </w:r>
      <w:r w:rsidRPr="00F051BA">
        <w:rPr>
          <w:b/>
          <w:bCs/>
          <w:sz w:val="20"/>
          <w:szCs w:val="20"/>
        </w:rPr>
        <w:t xml:space="preserve"> sheriff planetario.</w:t>
      </w:r>
    </w:p>
    <w:p w14:paraId="13C5524F" w14:textId="7BBBC218" w:rsidR="00935DFF" w:rsidRPr="00F051BA" w:rsidRDefault="00935DFF" w:rsidP="00141441">
      <w:pPr>
        <w:rPr>
          <w:b/>
          <w:bCs/>
          <w:sz w:val="20"/>
          <w:szCs w:val="20"/>
        </w:rPr>
      </w:pPr>
      <w:r w:rsidRPr="00141441">
        <w:rPr>
          <w:sz w:val="20"/>
          <w:szCs w:val="20"/>
        </w:rPr>
        <w:t xml:space="preserve">Washington coopta a sus aliados e intimida a sus adversarios. China y Corea del Norte son motivo y excusa al mismo tiempo. A través de su mera enunciación, Estados Unidos consigue acuerdos que le son doblemente beneficiosos. En Corea del Sur mantiene más de 25.000 tropas, mientras en Japón el número asciende a 56.000. He ahí el doble juego que se ha venido planteando: por un lado, el “paraguas” estadounidense mantiene a raya a las potencias regionales (Tokio, Seúl y otras en el mundo entero), que se benefician lateralmente de la dominación de un imperialismo del que forman parte como entes subordinados, de tal forma que </w:t>
      </w:r>
      <w:r w:rsidRPr="00F051BA">
        <w:rPr>
          <w:b/>
          <w:bCs/>
          <w:sz w:val="20"/>
          <w:szCs w:val="20"/>
        </w:rPr>
        <w:t xml:space="preserve">Washington se asegura la continuidad de la densa red de alianzas con las ex potencias imperialistas (Japón, Europa occidental, Australia y otros) y con las economías ‘milagro’ apoyadas económicamente por el propio </w:t>
      </w:r>
      <w:proofErr w:type="spellStart"/>
      <w:r w:rsidRPr="00F051BA">
        <w:rPr>
          <w:b/>
          <w:bCs/>
          <w:sz w:val="20"/>
          <w:szCs w:val="20"/>
        </w:rPr>
        <w:t>hegemón</w:t>
      </w:r>
      <w:proofErr w:type="spellEnd"/>
      <w:r w:rsidRPr="00F051BA">
        <w:rPr>
          <w:b/>
          <w:bCs/>
          <w:sz w:val="20"/>
          <w:szCs w:val="20"/>
        </w:rPr>
        <w:t xml:space="preserve"> estadounidense a cambio de servir como base de operaciones en la Guerra Fría (</w:t>
      </w:r>
      <w:hyperlink r:id="rId9" w:history="1">
        <w:r w:rsidRPr="00F051BA">
          <w:rPr>
            <w:b/>
            <w:bCs/>
            <w:sz w:val="20"/>
            <w:szCs w:val="20"/>
          </w:rPr>
          <w:t>Corea del Sur</w:t>
        </w:r>
      </w:hyperlink>
      <w:r w:rsidRPr="00F051BA">
        <w:rPr>
          <w:b/>
          <w:bCs/>
          <w:sz w:val="20"/>
          <w:szCs w:val="20"/>
        </w:rPr>
        <w:t>, </w:t>
      </w:r>
      <w:hyperlink r:id="rId10" w:history="1">
        <w:r w:rsidRPr="00F051BA">
          <w:rPr>
            <w:b/>
            <w:bCs/>
            <w:sz w:val="20"/>
            <w:szCs w:val="20"/>
          </w:rPr>
          <w:t>Taiwán</w:t>
        </w:r>
      </w:hyperlink>
      <w:r w:rsidRPr="00F051BA">
        <w:rPr>
          <w:b/>
          <w:bCs/>
          <w:sz w:val="20"/>
          <w:szCs w:val="20"/>
        </w:rPr>
        <w:t>, etc.).</w:t>
      </w:r>
    </w:p>
    <w:p w14:paraId="13F35E4B" w14:textId="18E45A44" w:rsidR="00935DFF" w:rsidRPr="00141441" w:rsidRDefault="00935DFF" w:rsidP="00141441">
      <w:pPr>
        <w:rPr>
          <w:sz w:val="20"/>
          <w:szCs w:val="20"/>
        </w:rPr>
      </w:pPr>
      <w:r w:rsidRPr="00F051BA">
        <w:rPr>
          <w:b/>
          <w:bCs/>
          <w:sz w:val="20"/>
          <w:szCs w:val="20"/>
        </w:rPr>
        <w:t xml:space="preserve">El bloque se mantiene unido y facilita la contención de actores emergentes que fomentan el </w:t>
      </w:r>
      <w:r w:rsidR="00F051BA" w:rsidRPr="00F051BA">
        <w:rPr>
          <w:b/>
          <w:bCs/>
          <w:sz w:val="20"/>
          <w:szCs w:val="20"/>
        </w:rPr>
        <w:t>multipolarismo</w:t>
      </w:r>
      <w:r w:rsidRPr="00141441">
        <w:rPr>
          <w:sz w:val="20"/>
          <w:szCs w:val="20"/>
        </w:rPr>
        <w:t xml:space="preserve"> al que con vehemencia se oponen en la Casa Blanca; por otro lado, se asegura presencia física en </w:t>
      </w:r>
      <w:r w:rsidRPr="00FA26E9">
        <w:rPr>
          <w:b/>
          <w:bCs/>
          <w:sz w:val="20"/>
          <w:szCs w:val="20"/>
        </w:rPr>
        <w:t>centros operacionales cruciales</w:t>
      </w:r>
      <w:r w:rsidRPr="00141441">
        <w:rPr>
          <w:sz w:val="20"/>
          <w:szCs w:val="20"/>
        </w:rPr>
        <w:t xml:space="preserve"> a lo largo de Asia-Pacífico que podrían marcar la diferencia en cualquiera de los conflictos bélicos</w:t>
      </w:r>
      <w:r w:rsidR="00050002">
        <w:rPr>
          <w:sz w:val="20"/>
          <w:szCs w:val="20"/>
        </w:rPr>
        <w:t>.</w:t>
      </w:r>
    </w:p>
    <w:p w14:paraId="7A75228F" w14:textId="77777777" w:rsidR="00935DFF" w:rsidRPr="00141441" w:rsidRDefault="00935DFF" w:rsidP="00141441">
      <w:pPr>
        <w:rPr>
          <w:sz w:val="20"/>
          <w:szCs w:val="20"/>
        </w:rPr>
      </w:pPr>
      <w:r w:rsidRPr="00141441">
        <w:rPr>
          <w:sz w:val="20"/>
          <w:szCs w:val="20"/>
        </w:rPr>
        <w:t>¿Cuáles son los principales países involucrados?</w:t>
      </w:r>
    </w:p>
    <w:p w14:paraId="7ABBB471" w14:textId="0B679655" w:rsidR="00935DFF" w:rsidRPr="00141441" w:rsidRDefault="00935DFF" w:rsidP="00141441">
      <w:pPr>
        <w:rPr>
          <w:sz w:val="20"/>
          <w:szCs w:val="20"/>
        </w:rPr>
      </w:pPr>
      <w:r w:rsidRPr="00141441">
        <w:rPr>
          <w:sz w:val="20"/>
          <w:szCs w:val="20"/>
        </w:rPr>
        <w:lastRenderedPageBreak/>
        <w:t xml:space="preserve">De un lado se encuentran aquellos estados a quienes Estados Unidos seduce y conserva en su red de alianzas, siendo conveniente destacar a </w:t>
      </w:r>
      <w:r w:rsidRPr="00050002">
        <w:rPr>
          <w:b/>
          <w:bCs/>
          <w:sz w:val="20"/>
          <w:szCs w:val="20"/>
        </w:rPr>
        <w:t>Australia, Japón, Corea del Sur, Taiwán, Tailandia y las Filipinas</w:t>
      </w:r>
      <w:r w:rsidRPr="00141441">
        <w:rPr>
          <w:sz w:val="20"/>
          <w:szCs w:val="20"/>
        </w:rPr>
        <w:t>; del otro lado convergen los países “intermedios”, sobre quienes Washington trata de proyectar su sombra para contrarrestar la influencia china.</w:t>
      </w:r>
    </w:p>
    <w:p w14:paraId="0E0653DB" w14:textId="1FFEF420" w:rsidR="00935DFF" w:rsidRPr="00141441" w:rsidRDefault="00935DFF" w:rsidP="00141441">
      <w:pPr>
        <w:rPr>
          <w:sz w:val="20"/>
          <w:szCs w:val="20"/>
        </w:rPr>
      </w:pPr>
      <w:r w:rsidRPr="00141441">
        <w:rPr>
          <w:sz w:val="20"/>
          <w:szCs w:val="20"/>
        </w:rPr>
        <w:t xml:space="preserve">El país oceánico es uno de los estados cuyo suelo alberga bases militares estadounidenses, y este no es un dato menor. Australia </w:t>
      </w:r>
      <w:r w:rsidRPr="00050002">
        <w:rPr>
          <w:b/>
          <w:bCs/>
          <w:sz w:val="20"/>
          <w:szCs w:val="20"/>
        </w:rPr>
        <w:t>es el país rector del continente</w:t>
      </w:r>
      <w:r w:rsidRPr="00141441">
        <w:rPr>
          <w:sz w:val="20"/>
          <w:szCs w:val="20"/>
        </w:rPr>
        <w:t>, e influye en cierta medida en los postulados internacionales de estados como Tonga o Nueva Zelanda. A su vez, forma parte del QUAD (Diálogo de Seguridad Cuadrilateral, del que forman parte también Estados Unidos, Japón e India), un ente central en las relaciones entre el eje del imperialismo colectivo y China.</w:t>
      </w:r>
    </w:p>
    <w:p w14:paraId="23CBB554" w14:textId="76CE39D6" w:rsidR="00935DFF" w:rsidRPr="00141441" w:rsidRDefault="00935DFF" w:rsidP="00141441">
      <w:pPr>
        <w:rPr>
          <w:sz w:val="20"/>
          <w:szCs w:val="20"/>
        </w:rPr>
      </w:pPr>
      <w:r w:rsidRPr="00141441">
        <w:rPr>
          <w:sz w:val="20"/>
          <w:szCs w:val="20"/>
        </w:rPr>
        <w:t xml:space="preserve">Japón y Corea del Sur son los dos grandes puntos de apoyo de Washington en el este de Asia. Por su relevancia económica, geoestratégica y diplomática, Tokio y Seúl son la punta de lanza de la estrategia anti Corea del </w:t>
      </w:r>
      <w:r w:rsidR="0053509B" w:rsidRPr="00141441">
        <w:rPr>
          <w:sz w:val="20"/>
          <w:szCs w:val="20"/>
        </w:rPr>
        <w:t>Norte,</w:t>
      </w:r>
      <w:r w:rsidRPr="00141441">
        <w:rPr>
          <w:sz w:val="20"/>
          <w:szCs w:val="20"/>
        </w:rPr>
        <w:t xml:space="preserve"> Sin embargo, las divergencias entre ambos dificultan la consolidación de un verdadero trilateralismo</w:t>
      </w:r>
      <w:r w:rsidR="0053509B">
        <w:rPr>
          <w:sz w:val="20"/>
          <w:szCs w:val="20"/>
        </w:rPr>
        <w:t xml:space="preserve">. </w:t>
      </w:r>
      <w:r w:rsidRPr="00141441">
        <w:rPr>
          <w:sz w:val="20"/>
          <w:szCs w:val="20"/>
        </w:rPr>
        <w:t>Japón se sumó al imperialismo colectivo liderado por Estados Unidos, mientras que Corea del Sur lo hizo como una suerte de colonia bajo dirección norteamericana que se liberaba justamente de décadas de violencia por parte de los japoneses.</w:t>
      </w:r>
    </w:p>
    <w:p w14:paraId="5F5BB2CD" w14:textId="0CB4BE83" w:rsidR="00935DFF" w:rsidRPr="00141441" w:rsidRDefault="00935DFF" w:rsidP="00141441">
      <w:pPr>
        <w:rPr>
          <w:sz w:val="20"/>
          <w:szCs w:val="20"/>
        </w:rPr>
      </w:pPr>
      <w:r w:rsidRPr="00141441">
        <w:rPr>
          <w:sz w:val="20"/>
          <w:szCs w:val="20"/>
        </w:rPr>
        <w:t>Taiwán es, sin duda, el punto de disputa más intenso entre Estados Unidos y China. Aunque Washington reconoce formalmente el principio de ‘una sola China’, en la práctica considera a Taiwán un aliado regional de enorme importancia. La consolidación de gobiernos opuestos al Partido Comunista de China en el territorio insular será clave para pensar las posibilidades injerencistas de Washington en la zona. Simbólicamente, que la República Popular no logre recuperar el territorio será un duro golpe con el paso del tiempo para el partido, además de suponer un suelo pro Washington a escasos kilómetros del gigante asiático.</w:t>
      </w:r>
      <w:r w:rsidRPr="00141441">
        <w:rPr>
          <w:sz w:val="20"/>
          <w:szCs w:val="20"/>
        </w:rPr>
        <w:fldChar w:fldCharType="begin"/>
      </w:r>
      <w:r w:rsidRPr="00141441">
        <w:rPr>
          <w:sz w:val="20"/>
          <w:szCs w:val="20"/>
        </w:rPr>
        <w:instrText xml:space="preserve"> HYPERLINK "https://www.elsaltodiario.com/asia/aumentan-las-tensiones-militares-en-corea-por-que-ahora" \o "Leer: Aumentan las tensiones militares en Corea: </w:instrText>
      </w:r>
      <w:r w:rsidRPr="00141441">
        <w:rPr>
          <w:rFonts w:hint="eastAsia"/>
          <w:sz w:val="20"/>
          <w:szCs w:val="20"/>
        </w:rPr>
        <w:instrText>¿</w:instrText>
      </w:r>
      <w:r w:rsidRPr="00141441">
        <w:rPr>
          <w:sz w:val="20"/>
          <w:szCs w:val="20"/>
        </w:rPr>
        <w:instrText>por qu</w:instrText>
      </w:r>
      <w:r w:rsidRPr="00141441">
        <w:rPr>
          <w:rFonts w:hint="eastAsia"/>
          <w:sz w:val="20"/>
          <w:szCs w:val="20"/>
        </w:rPr>
        <w:instrText>é</w:instrText>
      </w:r>
      <w:r w:rsidRPr="00141441">
        <w:rPr>
          <w:sz w:val="20"/>
          <w:szCs w:val="20"/>
        </w:rPr>
        <w:instrText xml:space="preserve"> ahora?" \t "_blank" </w:instrText>
      </w:r>
      <w:r w:rsidRPr="00141441">
        <w:rPr>
          <w:sz w:val="20"/>
          <w:szCs w:val="20"/>
        </w:rPr>
        <w:fldChar w:fldCharType="separate"/>
      </w:r>
    </w:p>
    <w:p w14:paraId="00B62D39" w14:textId="2DE22E6F" w:rsidR="00935DFF" w:rsidRPr="00141441" w:rsidRDefault="00935DFF" w:rsidP="00141441">
      <w:pPr>
        <w:rPr>
          <w:sz w:val="20"/>
          <w:szCs w:val="20"/>
        </w:rPr>
      </w:pPr>
      <w:r w:rsidRPr="00141441">
        <w:rPr>
          <w:sz w:val="20"/>
          <w:szCs w:val="20"/>
        </w:rPr>
        <w:fldChar w:fldCharType="end"/>
      </w:r>
      <w:r w:rsidRPr="00141441">
        <w:rPr>
          <w:sz w:val="20"/>
          <w:szCs w:val="20"/>
        </w:rPr>
        <w:t xml:space="preserve">Tailandia y Filipinas son los dos otros actores a considerar. Poseedor de alguna base militar en el país, y habiendo sido un enclave geográfico importante. Filipinas mantiene todavía tensiones con Pekín con respecto a las islas Spratly, además de ser un firme enclave militar para Washington. </w:t>
      </w:r>
      <w:r w:rsidR="004E7F2F">
        <w:rPr>
          <w:sz w:val="20"/>
          <w:szCs w:val="20"/>
        </w:rPr>
        <w:t>A</w:t>
      </w:r>
      <w:r w:rsidRPr="00141441">
        <w:rPr>
          <w:sz w:val="20"/>
          <w:szCs w:val="20"/>
        </w:rPr>
        <w:t>mbos países acordaron la ampliación de las bases militares a los que Estados Unidos tendrá acceso en el país.</w:t>
      </w:r>
    </w:p>
    <w:p w14:paraId="669E00D4" w14:textId="7985B7CD" w:rsidR="00935DFF" w:rsidRPr="00C4168D" w:rsidRDefault="00935DFF">
      <w:pPr>
        <w:rPr>
          <w:sz w:val="20"/>
          <w:szCs w:val="20"/>
        </w:rPr>
      </w:pPr>
      <w:r w:rsidRPr="00141441">
        <w:rPr>
          <w:sz w:val="20"/>
          <w:szCs w:val="20"/>
        </w:rPr>
        <w:t xml:space="preserve">Por último, existe una serie de países sobre los que Estados Unidos posa su </w:t>
      </w:r>
      <w:r w:rsidR="00464D11" w:rsidRPr="00141441">
        <w:rPr>
          <w:sz w:val="20"/>
          <w:szCs w:val="20"/>
        </w:rPr>
        <w:t>foco,</w:t>
      </w:r>
      <w:r w:rsidRPr="00141441">
        <w:rPr>
          <w:sz w:val="20"/>
          <w:szCs w:val="20"/>
        </w:rPr>
        <w:t xml:space="preserve"> aunque no haya conseguido incorporarlos a su eje de poder internacional. Cabe destacar a Indonesia, Malasia, Myanmar y Vietnam. Las cuatro naciones forman parte de la ASEAN (Asociación de Naciones de Asia Sudoriental). La influencia de Estados Unidos en la ASEAN es una tarea pendiente de Washington. La inestabilidad política de Myanmar o los vínculos ideológicos entre China y Vietnam dificultan enormemente este proceso, que será clave para el futuro de la región. Si Estados Unidos logra consolidar su capacidad de presión sobre la ASEAN (que agrupa a más de 650 millones de personas), habrá vencido a China en una de las grandes disputas entre ambos poderes.</w:t>
      </w:r>
    </w:p>
    <w:p w14:paraId="606123A1" w14:textId="133E284B" w:rsidR="008865BB" w:rsidRDefault="008865BB">
      <w:pPr>
        <w:rPr>
          <w:b/>
          <w:bCs/>
          <w:sz w:val="20"/>
          <w:szCs w:val="20"/>
          <w:u w:val="single"/>
        </w:rPr>
      </w:pPr>
      <w:r w:rsidRPr="00464D11">
        <w:rPr>
          <w:b/>
          <w:bCs/>
          <w:sz w:val="20"/>
          <w:szCs w:val="20"/>
          <w:u w:val="single"/>
        </w:rPr>
        <w:t xml:space="preserve">La ruta de la ceda </w:t>
      </w:r>
      <w:r w:rsidR="00EA657B">
        <w:rPr>
          <w:b/>
          <w:bCs/>
          <w:sz w:val="20"/>
          <w:szCs w:val="20"/>
          <w:u w:val="single"/>
        </w:rPr>
        <w:t>polar:</w:t>
      </w:r>
    </w:p>
    <w:p w14:paraId="760375FB" w14:textId="77777777" w:rsidR="001F24DA" w:rsidRDefault="00620893"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hyperlink r:id="rId11" w:history="1">
        <w:r w:rsidR="001F24DA" w:rsidRPr="001F24DA">
          <w:rPr>
            <w:rStyle w:val="Hipervnculo"/>
            <w:rFonts w:asciiTheme="minorHAnsi" w:eastAsiaTheme="minorHAnsi" w:hAnsiTheme="minorHAnsi" w:cstheme="minorBidi"/>
            <w:sz w:val="20"/>
            <w:szCs w:val="20"/>
            <w:lang w:eastAsia="en-US"/>
          </w:rPr>
          <w:t>Video de apoyo</w:t>
        </w:r>
      </w:hyperlink>
    </w:p>
    <w:p w14:paraId="5DD630D8" w14:textId="668E23E2" w:rsidR="00123C44" w:rsidRPr="00AB3D78" w:rsidRDefault="00123C44"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En los años noventa, con la desaparición de la Unión Soviética y el periodo de permanente crisis económica, este país abandonó todas sus bases y actividades en el Ártico. No sería hasta la segunda década del siglo XXI que una Rusia reemergente en lo político, lo económico y lo militar se decidió a volver al Polo Norte.</w:t>
      </w:r>
    </w:p>
    <w:p w14:paraId="29D7B6E0" w14:textId="14E9C76C" w:rsidR="00123C44" w:rsidRPr="00C6400F" w:rsidRDefault="00123C44" w:rsidP="00C6400F">
      <w:pPr>
        <w:pStyle w:val="NormalWeb"/>
        <w:shd w:val="clear" w:color="auto" w:fill="FFFFFF"/>
        <w:spacing w:before="0" w:beforeAutospacing="0" w:after="0"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 xml:space="preserve">Pero ahora había un nuevo factor que en los años ochenta no existía: el deshielo del Ártico, especialmente en la zona adyacente a Rusia. </w:t>
      </w:r>
      <w:r w:rsidR="00C6400F">
        <w:rPr>
          <w:rFonts w:asciiTheme="minorHAnsi" w:eastAsiaTheme="minorHAnsi" w:hAnsiTheme="minorHAnsi" w:cstheme="minorBidi"/>
          <w:sz w:val="20"/>
          <w:szCs w:val="20"/>
          <w:lang w:eastAsia="en-US"/>
        </w:rPr>
        <w:t>E</w:t>
      </w:r>
      <w:r w:rsidRPr="00AB3D78">
        <w:rPr>
          <w:rFonts w:asciiTheme="minorHAnsi" w:eastAsiaTheme="minorHAnsi" w:hAnsiTheme="minorHAnsi" w:cstheme="minorBidi"/>
          <w:sz w:val="20"/>
          <w:szCs w:val="20"/>
          <w:lang w:eastAsia="en-US"/>
        </w:rPr>
        <w:t>sto suponía que la ruta del noreste ártica se estaba abriendo en verano y el progresivo retroceso deshielo terminaría conduciendo en unas pocas décadas a que esta ruta estuviera abierta todo el año.</w:t>
      </w:r>
    </w:p>
    <w:p w14:paraId="538F67DF" w14:textId="6E61D64B" w:rsidR="00123C44" w:rsidRPr="00AB3D78" w:rsidRDefault="00123C44"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Con el deshielo, también apareció una nueva posibilidad: la explotación de los recursos petroleros y gasísticos</w:t>
      </w:r>
      <w:r w:rsidR="00C6400F">
        <w:rPr>
          <w:rFonts w:asciiTheme="minorHAnsi" w:eastAsiaTheme="minorHAnsi" w:hAnsiTheme="minorHAnsi" w:cstheme="minorBidi"/>
          <w:sz w:val="20"/>
          <w:szCs w:val="20"/>
          <w:lang w:eastAsia="en-US"/>
        </w:rPr>
        <w:t>.</w:t>
      </w:r>
    </w:p>
    <w:p w14:paraId="3F90AE34" w14:textId="41C5F5DF" w:rsidR="00123C44" w:rsidRPr="00AB3D78" w:rsidRDefault="00123C44"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En la primera década del siglo XXI se debatió mucho si se estaba o no alcanzando el pico máximo de extracción de petróleo</w:t>
      </w:r>
      <w:r w:rsidR="005F443E">
        <w:rPr>
          <w:rFonts w:asciiTheme="minorHAnsi" w:eastAsiaTheme="minorHAnsi" w:hAnsiTheme="minorHAnsi" w:cstheme="minorBidi"/>
          <w:sz w:val="20"/>
          <w:szCs w:val="20"/>
          <w:lang w:eastAsia="en-US"/>
        </w:rPr>
        <w:t xml:space="preserve">. </w:t>
      </w:r>
      <w:r w:rsidRPr="00AB3D78">
        <w:rPr>
          <w:rFonts w:asciiTheme="minorHAnsi" w:eastAsiaTheme="minorHAnsi" w:hAnsiTheme="minorHAnsi" w:cstheme="minorBidi"/>
          <w:sz w:val="20"/>
          <w:szCs w:val="20"/>
          <w:lang w:eastAsia="en-US"/>
        </w:rPr>
        <w:t xml:space="preserve">Eso no ha pasado todavía. La razón está en que se han empezado a explotar lo que suele conocerse como petróleo de difícil extracción. Esto lo ha convertido de ser el país que más petróleo compraba del mundo a, primero, lograr su independencia energética y, segundo, a llegar a ser un exportador de ambos recursos energéticos de primera magnitud, llegando a competir como exportador de petróleo con la misma Arabia Saudí o con Rusia como exportador de gas. </w:t>
      </w:r>
      <w:r w:rsidR="00C40C39">
        <w:rPr>
          <w:rFonts w:asciiTheme="minorHAnsi" w:eastAsiaTheme="minorHAnsi" w:hAnsiTheme="minorHAnsi" w:cstheme="minorBidi"/>
          <w:sz w:val="20"/>
          <w:szCs w:val="20"/>
          <w:lang w:eastAsia="en-US"/>
        </w:rPr>
        <w:t xml:space="preserve">Esto hace </w:t>
      </w:r>
      <w:r w:rsidRPr="00AB3D78">
        <w:rPr>
          <w:rFonts w:asciiTheme="minorHAnsi" w:eastAsiaTheme="minorHAnsi" w:hAnsiTheme="minorHAnsi" w:cstheme="minorBidi"/>
          <w:sz w:val="20"/>
          <w:szCs w:val="20"/>
          <w:lang w:eastAsia="en-US"/>
        </w:rPr>
        <w:t>que EE.UU. tiene</w:t>
      </w:r>
      <w:r w:rsidR="00C40C39">
        <w:rPr>
          <w:rFonts w:asciiTheme="minorHAnsi" w:eastAsiaTheme="minorHAnsi" w:hAnsiTheme="minorHAnsi" w:cstheme="minorBidi"/>
          <w:sz w:val="20"/>
          <w:szCs w:val="20"/>
          <w:lang w:eastAsia="en-US"/>
        </w:rPr>
        <w:t xml:space="preserve"> </w:t>
      </w:r>
      <w:r w:rsidRPr="00AB3D78">
        <w:rPr>
          <w:rFonts w:asciiTheme="minorHAnsi" w:eastAsiaTheme="minorHAnsi" w:hAnsiTheme="minorHAnsi" w:cstheme="minorBidi"/>
          <w:sz w:val="20"/>
          <w:szCs w:val="20"/>
          <w:lang w:eastAsia="en-US"/>
        </w:rPr>
        <w:t>gravísimos problemas cuando el barril de petróleo cae, aproximadamente, por debajo de los 40 dólares.</w:t>
      </w:r>
    </w:p>
    <w:p w14:paraId="2C77D2B7" w14:textId="4C26F124" w:rsidR="00123C44" w:rsidRPr="00AB3D78" w:rsidRDefault="00123C44"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A esto hay que añadir que China se ha convertido en el principal comprador mundial de recursos energéticos y, gracias al deshielo del Ártico, Rusia está en inmejorable posición para la explotación de los recursos petrolíferos y gasísticos de su territorio. En este contexto surge la Ruta Marítima del Norte rusa. Pues ya tenemos el conflicto servido.</w:t>
      </w:r>
    </w:p>
    <w:p w14:paraId="62F333CC" w14:textId="77777777" w:rsidR="00AE0C51" w:rsidRDefault="00123C44"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 xml:space="preserve">Actualmente la organización que se encarga de proteger el medio ambiente en el Ártico y asegurar el desarrollo sostenible de la región es el Consejo Ártico. </w:t>
      </w:r>
      <w:r w:rsidR="00C40C39">
        <w:rPr>
          <w:rFonts w:asciiTheme="minorHAnsi" w:eastAsiaTheme="minorHAnsi" w:hAnsiTheme="minorHAnsi" w:cstheme="minorBidi"/>
          <w:sz w:val="20"/>
          <w:szCs w:val="20"/>
          <w:lang w:eastAsia="en-US"/>
        </w:rPr>
        <w:t>E</w:t>
      </w:r>
      <w:r w:rsidRPr="00AB3D78">
        <w:rPr>
          <w:rFonts w:asciiTheme="minorHAnsi" w:eastAsiaTheme="minorHAnsi" w:hAnsiTheme="minorHAnsi" w:cstheme="minorBidi"/>
          <w:sz w:val="20"/>
          <w:szCs w:val="20"/>
          <w:lang w:eastAsia="en-US"/>
        </w:rPr>
        <w:t>stá integrada por ocho Estados miembros —Canadá, Dinamarca, Estados Unidos, Finlandia, Islandia, Noruega, Rusia y Suecia—, así como por seis comunidades indígenas del Ártico en calidad de participantes permanentes.</w:t>
      </w:r>
    </w:p>
    <w:p w14:paraId="65B406AE" w14:textId="7D1348C9" w:rsidR="001B27D3" w:rsidRDefault="009E3EC0"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lastRenderedPageBreak/>
        <w:t xml:space="preserve">Como la zona del </w:t>
      </w:r>
      <w:r w:rsidR="001B27D3">
        <w:rPr>
          <w:rFonts w:asciiTheme="minorHAnsi" w:eastAsiaTheme="minorHAnsi" w:hAnsiTheme="minorHAnsi" w:cstheme="minorBidi"/>
          <w:sz w:val="20"/>
          <w:szCs w:val="20"/>
          <w:lang w:eastAsia="en-US"/>
        </w:rPr>
        <w:t>ártico</w:t>
      </w:r>
      <w:r>
        <w:rPr>
          <w:rFonts w:asciiTheme="minorHAnsi" w:eastAsiaTheme="minorHAnsi" w:hAnsiTheme="minorHAnsi" w:cstheme="minorBidi"/>
          <w:sz w:val="20"/>
          <w:szCs w:val="20"/>
          <w:lang w:eastAsia="en-US"/>
        </w:rPr>
        <w:t xml:space="preserve"> es bastante desconocida y no se sabe bien cuanta superficie le corresponde a cada país </w:t>
      </w:r>
      <w:r w:rsidR="00A0304E">
        <w:rPr>
          <w:rFonts w:asciiTheme="minorHAnsi" w:eastAsiaTheme="minorHAnsi" w:hAnsiTheme="minorHAnsi" w:cstheme="minorBidi"/>
          <w:sz w:val="20"/>
          <w:szCs w:val="20"/>
          <w:lang w:eastAsia="en-US"/>
        </w:rPr>
        <w:t xml:space="preserve">siempre estuvo la problemática. Lo cierto es que un estudio de los noventa dice que según las normas a </w:t>
      </w:r>
      <w:r w:rsidR="001B27D3">
        <w:rPr>
          <w:rFonts w:asciiTheme="minorHAnsi" w:eastAsiaTheme="minorHAnsi" w:hAnsiTheme="minorHAnsi" w:cstheme="minorBidi"/>
          <w:sz w:val="20"/>
          <w:szCs w:val="20"/>
          <w:lang w:eastAsia="en-US"/>
        </w:rPr>
        <w:t>Rusia</w:t>
      </w:r>
      <w:r w:rsidR="00A0304E">
        <w:rPr>
          <w:rFonts w:asciiTheme="minorHAnsi" w:eastAsiaTheme="minorHAnsi" w:hAnsiTheme="minorHAnsi" w:cstheme="minorBidi"/>
          <w:sz w:val="20"/>
          <w:szCs w:val="20"/>
          <w:lang w:eastAsia="en-US"/>
        </w:rPr>
        <w:t xml:space="preserve"> le correspondería </w:t>
      </w:r>
      <w:r w:rsidR="001B27D3">
        <w:rPr>
          <w:rFonts w:asciiTheme="minorHAnsi" w:eastAsiaTheme="minorHAnsi" w:hAnsiTheme="minorHAnsi" w:cstheme="minorBidi"/>
          <w:sz w:val="20"/>
          <w:szCs w:val="20"/>
          <w:lang w:eastAsia="en-US"/>
        </w:rPr>
        <w:t>más</w:t>
      </w:r>
      <w:r w:rsidR="00A0304E">
        <w:rPr>
          <w:rFonts w:asciiTheme="minorHAnsi" w:eastAsiaTheme="minorHAnsi" w:hAnsiTheme="minorHAnsi" w:cstheme="minorBidi"/>
          <w:sz w:val="20"/>
          <w:szCs w:val="20"/>
          <w:lang w:eastAsia="en-US"/>
        </w:rPr>
        <w:t xml:space="preserve"> territorio </w:t>
      </w:r>
      <w:r w:rsidR="00123C44" w:rsidRPr="00AB3D78">
        <w:rPr>
          <w:rFonts w:asciiTheme="minorHAnsi" w:eastAsiaTheme="minorHAnsi" w:hAnsiTheme="minorHAnsi" w:cstheme="minorBidi"/>
          <w:sz w:val="20"/>
          <w:szCs w:val="20"/>
          <w:lang w:eastAsia="en-US"/>
        </w:rPr>
        <w:t xml:space="preserve">en el océano Ártico sumando 1,2 millones de kilómetros cuadrados de depósitos marinos ricos en hidrocarburos, estimados en 5.000 millones de toneladas de </w:t>
      </w:r>
      <w:r w:rsidR="001B27D3" w:rsidRPr="00AB3D78">
        <w:rPr>
          <w:rFonts w:asciiTheme="minorHAnsi" w:eastAsiaTheme="minorHAnsi" w:hAnsiTheme="minorHAnsi" w:cstheme="minorBidi"/>
          <w:sz w:val="20"/>
          <w:szCs w:val="20"/>
          <w:lang w:eastAsia="en-US"/>
        </w:rPr>
        <w:t>combustible. Por</w:t>
      </w:r>
      <w:r w:rsidR="00123C44" w:rsidRPr="00AB3D78">
        <w:rPr>
          <w:rFonts w:asciiTheme="minorHAnsi" w:eastAsiaTheme="minorHAnsi" w:hAnsiTheme="minorHAnsi" w:cstheme="minorBidi"/>
          <w:sz w:val="20"/>
          <w:szCs w:val="20"/>
          <w:lang w:eastAsia="en-US"/>
        </w:rPr>
        <w:t xml:space="preserve"> ello, Rusia solicitó a la ONU la ampliación de las fronteras del Ártico en el 2001, pero no fue aprobada ya que la evidencia científica no era convincente</w:t>
      </w:r>
      <w:r w:rsidR="00A0304E">
        <w:rPr>
          <w:rFonts w:asciiTheme="minorHAnsi" w:eastAsiaTheme="minorHAnsi" w:hAnsiTheme="minorHAnsi" w:cstheme="minorBidi"/>
          <w:sz w:val="20"/>
          <w:szCs w:val="20"/>
          <w:lang w:eastAsia="en-US"/>
        </w:rPr>
        <w:t xml:space="preserve"> y tampoco conveniente</w:t>
      </w:r>
      <w:r w:rsidR="00123C44" w:rsidRPr="00AB3D78">
        <w:rPr>
          <w:rFonts w:asciiTheme="minorHAnsi" w:eastAsiaTheme="minorHAnsi" w:hAnsiTheme="minorHAnsi" w:cstheme="minorBidi"/>
          <w:sz w:val="20"/>
          <w:szCs w:val="20"/>
          <w:lang w:eastAsia="en-US"/>
        </w:rPr>
        <w:t>.</w:t>
      </w:r>
      <w:r w:rsidR="001B27D3">
        <w:rPr>
          <w:rFonts w:asciiTheme="minorHAnsi" w:eastAsiaTheme="minorHAnsi" w:hAnsiTheme="minorHAnsi" w:cstheme="minorBidi"/>
          <w:sz w:val="20"/>
          <w:szCs w:val="20"/>
          <w:lang w:eastAsia="en-US"/>
        </w:rPr>
        <w:t xml:space="preserve"> Otros países también lo intentaron y sin éxito y rusia lo hiso más de una vez. </w:t>
      </w:r>
    </w:p>
    <w:p w14:paraId="4064F834" w14:textId="79B82512" w:rsidR="00123C44" w:rsidRPr="00AB3D78" w:rsidRDefault="00123C44"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 xml:space="preserve">China anunció oficialmente su intención de desarrollar la iniciativa de la Ruta de la Seda Polar en el Ártico. Es una respuesta clara a una propuesta del presidente ruso Vladímir Putin que en diciembre de 2017 invitó a China a unir la Ruta Marítima del Norte con la de la Seda. </w:t>
      </w:r>
      <w:r w:rsidRPr="001B27D3">
        <w:rPr>
          <w:rFonts w:asciiTheme="minorHAnsi" w:eastAsiaTheme="minorHAnsi" w:hAnsiTheme="minorHAnsi" w:cstheme="minorBidi"/>
          <w:b/>
          <w:bCs/>
          <w:sz w:val="20"/>
          <w:szCs w:val="20"/>
          <w:lang w:eastAsia="en-US"/>
        </w:rPr>
        <w:t>China busca crear rutas de comercio marítimo y fortalecer las relaciones comerciales con varios países de la región del Ártico, así como desarrollar la extracción de petróleo, gas, recursos minerales y combustibles no fósiles, promover la pesca y el turismo</w:t>
      </w:r>
      <w:r w:rsidRPr="00AB3D78">
        <w:rPr>
          <w:rFonts w:asciiTheme="minorHAnsi" w:eastAsiaTheme="minorHAnsi" w:hAnsiTheme="minorHAnsi" w:cstheme="minorBidi"/>
          <w:sz w:val="20"/>
          <w:szCs w:val="20"/>
          <w:lang w:eastAsia="en-US"/>
        </w:rPr>
        <w:t xml:space="preserve">. Por su parte, Rusia </w:t>
      </w:r>
      <w:r w:rsidR="001B27D3">
        <w:rPr>
          <w:rFonts w:asciiTheme="minorHAnsi" w:eastAsiaTheme="minorHAnsi" w:hAnsiTheme="minorHAnsi" w:cstheme="minorBidi"/>
          <w:sz w:val="20"/>
          <w:szCs w:val="20"/>
          <w:lang w:eastAsia="en-US"/>
        </w:rPr>
        <w:t>necesita</w:t>
      </w:r>
      <w:r w:rsidRPr="00AB3D78">
        <w:rPr>
          <w:rFonts w:asciiTheme="minorHAnsi" w:eastAsiaTheme="minorHAnsi" w:hAnsiTheme="minorHAnsi" w:cstheme="minorBidi"/>
          <w:sz w:val="20"/>
          <w:szCs w:val="20"/>
          <w:lang w:eastAsia="en-US"/>
        </w:rPr>
        <w:t xml:space="preserve"> de la financiación china para </w:t>
      </w:r>
      <w:r w:rsidR="001B27D3">
        <w:rPr>
          <w:rFonts w:asciiTheme="minorHAnsi" w:eastAsiaTheme="minorHAnsi" w:hAnsiTheme="minorHAnsi" w:cstheme="minorBidi"/>
          <w:sz w:val="20"/>
          <w:szCs w:val="20"/>
          <w:lang w:eastAsia="en-US"/>
        </w:rPr>
        <w:t xml:space="preserve">hacer sus </w:t>
      </w:r>
      <w:r w:rsidRPr="00AB3D78">
        <w:rPr>
          <w:rFonts w:asciiTheme="minorHAnsi" w:eastAsiaTheme="minorHAnsi" w:hAnsiTheme="minorHAnsi" w:cstheme="minorBidi"/>
          <w:sz w:val="20"/>
          <w:szCs w:val="20"/>
          <w:lang w:eastAsia="en-US"/>
        </w:rPr>
        <w:t>ambiciosos proyectos en la región.</w:t>
      </w:r>
    </w:p>
    <w:p w14:paraId="7C92B575" w14:textId="20C53866" w:rsidR="00123C44" w:rsidRPr="00AB3D78" w:rsidRDefault="00123C44" w:rsidP="00123C44">
      <w:pPr>
        <w:pStyle w:val="NormalWeb"/>
        <w:shd w:val="clear" w:color="auto" w:fill="FFFFFF"/>
        <w:spacing w:before="0" w:beforeAutospacing="0" w:after="0"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noProof/>
          <w:sz w:val="20"/>
          <w:szCs w:val="20"/>
          <w:lang w:eastAsia="en-US"/>
        </w:rPr>
        <w:drawing>
          <wp:inline distT="0" distB="0" distL="0" distR="0" wp14:anchorId="51EC5312" wp14:editId="41E8F329">
            <wp:extent cx="6610350" cy="4695825"/>
            <wp:effectExtent l="0" t="0" r="0" b="9525"/>
            <wp:docPr id="3" name="Imagen 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0350" cy="4695825"/>
                    </a:xfrm>
                    <a:prstGeom prst="rect">
                      <a:avLst/>
                    </a:prstGeom>
                    <a:noFill/>
                    <a:ln>
                      <a:noFill/>
                    </a:ln>
                  </pic:spPr>
                </pic:pic>
              </a:graphicData>
            </a:graphic>
          </wp:inline>
        </w:drawing>
      </w:r>
    </w:p>
    <w:p w14:paraId="23485027" w14:textId="3B880FEB" w:rsidR="00123C44" w:rsidRPr="00AB3D78" w:rsidRDefault="00123C44"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En 2017, por la Ruta Marítima del Norte se transportaron 10.7 millones de toneladas de carga</w:t>
      </w:r>
      <w:r w:rsidR="007955DF">
        <w:rPr>
          <w:rFonts w:asciiTheme="minorHAnsi" w:eastAsiaTheme="minorHAnsi" w:hAnsiTheme="minorHAnsi" w:cstheme="minorBidi"/>
          <w:sz w:val="20"/>
          <w:szCs w:val="20"/>
          <w:lang w:eastAsia="en-US"/>
        </w:rPr>
        <w:t xml:space="preserve"> y se </w:t>
      </w:r>
      <w:r w:rsidRPr="00AB3D78">
        <w:rPr>
          <w:rFonts w:asciiTheme="minorHAnsi" w:eastAsiaTheme="minorHAnsi" w:hAnsiTheme="minorHAnsi" w:cstheme="minorBidi"/>
          <w:sz w:val="20"/>
          <w:szCs w:val="20"/>
          <w:lang w:eastAsia="en-US"/>
        </w:rPr>
        <w:t>pronosticaba que para el año 2020, este volumen habrá crecido hasta 44 millones de toneladas; pero no contaba, obviamente, con la pandemia mundial que redu</w:t>
      </w:r>
      <w:r w:rsidR="007955DF">
        <w:rPr>
          <w:rFonts w:asciiTheme="minorHAnsi" w:eastAsiaTheme="minorHAnsi" w:hAnsiTheme="minorHAnsi" w:cstheme="minorBidi"/>
          <w:sz w:val="20"/>
          <w:szCs w:val="20"/>
          <w:lang w:eastAsia="en-US"/>
        </w:rPr>
        <w:t>jo</w:t>
      </w:r>
      <w:r w:rsidRPr="00AB3D78">
        <w:rPr>
          <w:rFonts w:asciiTheme="minorHAnsi" w:eastAsiaTheme="minorHAnsi" w:hAnsiTheme="minorHAnsi" w:cstheme="minorBidi"/>
          <w:sz w:val="20"/>
          <w:szCs w:val="20"/>
          <w:lang w:eastAsia="en-US"/>
        </w:rPr>
        <w:t xml:space="preserve"> enormemente el transporte marítimo mundial.</w:t>
      </w:r>
    </w:p>
    <w:p w14:paraId="20C25D42" w14:textId="77777777" w:rsidR="00205FD9" w:rsidRDefault="00123C44"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 xml:space="preserve">La principal ventaja de la Ruta Marítima del Norte es que permite </w:t>
      </w:r>
      <w:r w:rsidRPr="005918C6">
        <w:rPr>
          <w:rFonts w:asciiTheme="minorHAnsi" w:eastAsiaTheme="minorHAnsi" w:hAnsiTheme="minorHAnsi" w:cstheme="minorBidi"/>
          <w:b/>
          <w:bCs/>
          <w:sz w:val="20"/>
          <w:szCs w:val="20"/>
          <w:lang w:eastAsia="en-US"/>
        </w:rPr>
        <w:t>reducir considerablemente el tiempo</w:t>
      </w:r>
      <w:r w:rsidRPr="00AB3D78">
        <w:rPr>
          <w:rFonts w:asciiTheme="minorHAnsi" w:eastAsiaTheme="minorHAnsi" w:hAnsiTheme="minorHAnsi" w:cstheme="minorBidi"/>
          <w:sz w:val="20"/>
          <w:szCs w:val="20"/>
          <w:lang w:eastAsia="en-US"/>
        </w:rPr>
        <w:t xml:space="preserve"> de transporte de las cargas en comparación con las rutas del sur a través de los canales de Suez o Panamá. </w:t>
      </w:r>
      <w:r w:rsidRPr="005918C6">
        <w:rPr>
          <w:rFonts w:asciiTheme="minorHAnsi" w:eastAsiaTheme="minorHAnsi" w:hAnsiTheme="minorHAnsi" w:cstheme="minorBidi"/>
          <w:b/>
          <w:bCs/>
          <w:sz w:val="20"/>
          <w:szCs w:val="20"/>
          <w:lang w:eastAsia="en-US"/>
        </w:rPr>
        <w:t>Y, sobre, todo, le permite a China conectarse por mar con Europa navegando casi todo el tiempo por aguas territoriales rusas</w:t>
      </w:r>
      <w:r w:rsidR="005918C6">
        <w:rPr>
          <w:rFonts w:asciiTheme="minorHAnsi" w:eastAsiaTheme="minorHAnsi" w:hAnsiTheme="minorHAnsi" w:cstheme="minorBidi"/>
          <w:sz w:val="20"/>
          <w:szCs w:val="20"/>
          <w:lang w:eastAsia="en-US"/>
        </w:rPr>
        <w:t>.</w:t>
      </w:r>
      <w:r w:rsidR="00444CF9">
        <w:rPr>
          <w:rFonts w:asciiTheme="minorHAnsi" w:eastAsiaTheme="minorHAnsi" w:hAnsiTheme="minorHAnsi" w:cstheme="minorBidi"/>
          <w:sz w:val="20"/>
          <w:szCs w:val="20"/>
          <w:lang w:eastAsia="en-US"/>
        </w:rPr>
        <w:t xml:space="preserve"> </w:t>
      </w:r>
      <w:r w:rsidRPr="00AB3D78">
        <w:rPr>
          <w:rFonts w:asciiTheme="minorHAnsi" w:eastAsiaTheme="minorHAnsi" w:hAnsiTheme="minorHAnsi" w:cstheme="minorBidi"/>
          <w:sz w:val="20"/>
          <w:szCs w:val="20"/>
          <w:lang w:eastAsia="en-US"/>
        </w:rPr>
        <w:t>Por lo tanto, el uso de las rutas marítimas y los recursos naturales del Ártico puede tener un gran impacto en la estrategia energética y el desarrollo económico de China. La Ruta Marítima del Norte permitirá a China entregar más rápido cargamentos a Europa</w:t>
      </w:r>
      <w:r w:rsidR="00444CF9">
        <w:rPr>
          <w:rFonts w:asciiTheme="minorHAnsi" w:eastAsiaTheme="minorHAnsi" w:hAnsiTheme="minorHAnsi" w:cstheme="minorBidi"/>
          <w:sz w:val="20"/>
          <w:szCs w:val="20"/>
          <w:lang w:eastAsia="en-US"/>
        </w:rPr>
        <w:t xml:space="preserve"> </w:t>
      </w:r>
      <w:r w:rsidRPr="00AB3D78">
        <w:rPr>
          <w:rFonts w:asciiTheme="minorHAnsi" w:eastAsiaTheme="minorHAnsi" w:hAnsiTheme="minorHAnsi" w:cstheme="minorBidi"/>
          <w:sz w:val="20"/>
          <w:szCs w:val="20"/>
          <w:lang w:eastAsia="en-US"/>
        </w:rPr>
        <w:t>y también ahorrar el combustible y los recursos humanos.</w:t>
      </w:r>
    </w:p>
    <w:p w14:paraId="46446F77" w14:textId="6270E9B3" w:rsidR="00123C44" w:rsidRPr="00AB3D78" w:rsidRDefault="00123C44"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Teóricamente, puede haber conflictos en el futuro con un mayor deshielo y un crecimiento de las ambiciones militares de China. De hecho, China mantiene una política exterior muy activa en la región no solo con Rusia, sino también con Groenlandia (Dinamarca), por el momento sin llegar a proponer su compra como hizo el presidente norteamericano Donald Trump el año pasado, además de con Islandia y Finlandia. Al mismo tiempo intenta aumentar progresivamente su presencia e influencia en los organismos que gestionan el Ártico.</w:t>
      </w:r>
    </w:p>
    <w:p w14:paraId="1AC23C00" w14:textId="278B9117" w:rsidR="00123C44" w:rsidRPr="00AB3D78" w:rsidRDefault="00123C44" w:rsidP="00123C44">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 xml:space="preserve">Actualmente, China coopera con Corea del Sur, que construye buques cisterna para el hielo y está lista incluso para construir un rompehielos. Convertirse en competencia de Corea del Sur en la construcción de barcos para el Ártico es el principal desafío </w:t>
      </w:r>
      <w:r w:rsidRPr="00AB3D78">
        <w:rPr>
          <w:rFonts w:asciiTheme="minorHAnsi" w:eastAsiaTheme="minorHAnsi" w:hAnsiTheme="minorHAnsi" w:cstheme="minorBidi"/>
          <w:sz w:val="20"/>
          <w:szCs w:val="20"/>
          <w:lang w:eastAsia="en-US"/>
        </w:rPr>
        <w:lastRenderedPageBreak/>
        <w:t>moderno para Rusia. El interés en la Ruta Marítima del Norte seguirá creciendo</w:t>
      </w:r>
      <w:r w:rsidR="003C1CAD">
        <w:rPr>
          <w:rFonts w:asciiTheme="minorHAnsi" w:eastAsiaTheme="minorHAnsi" w:hAnsiTheme="minorHAnsi" w:cstheme="minorBidi"/>
          <w:sz w:val="20"/>
          <w:szCs w:val="20"/>
          <w:lang w:eastAsia="en-US"/>
        </w:rPr>
        <w:t xml:space="preserve"> sobre todo para las naciones comunistas ya que e</w:t>
      </w:r>
      <w:r w:rsidRPr="00AB3D78">
        <w:rPr>
          <w:rFonts w:asciiTheme="minorHAnsi" w:eastAsiaTheme="minorHAnsi" w:hAnsiTheme="minorHAnsi" w:cstheme="minorBidi"/>
          <w:sz w:val="20"/>
          <w:szCs w:val="20"/>
          <w:lang w:eastAsia="en-US"/>
        </w:rPr>
        <w:t>l descubrimiento conjunto del potencial de la Ruta Marítima del Norte como una parte importante de la Ruta de la Seda será un excelente impulsor para el desarrollo de la economía rusa.</w:t>
      </w:r>
      <w:r w:rsidR="00480D02">
        <w:rPr>
          <w:rFonts w:asciiTheme="minorHAnsi" w:eastAsiaTheme="minorHAnsi" w:hAnsiTheme="minorHAnsi" w:cstheme="minorBidi"/>
          <w:sz w:val="20"/>
          <w:szCs w:val="20"/>
          <w:lang w:eastAsia="en-US"/>
        </w:rPr>
        <w:t xml:space="preserve"> </w:t>
      </w:r>
      <w:r w:rsidRPr="00AB3D78">
        <w:rPr>
          <w:rFonts w:asciiTheme="minorHAnsi" w:eastAsiaTheme="minorHAnsi" w:hAnsiTheme="minorHAnsi" w:cstheme="minorBidi"/>
          <w:sz w:val="20"/>
          <w:szCs w:val="20"/>
          <w:lang w:eastAsia="en-US"/>
        </w:rPr>
        <w:t xml:space="preserve">El fin último es convertir esta ruta en una arteria competitiva de transporte global. Lo que, por cierto, no hace ninguna gracia a los EE.UU. </w:t>
      </w:r>
    </w:p>
    <w:p w14:paraId="57B6440B" w14:textId="076BF56F" w:rsidR="00EA657B" w:rsidRDefault="00123C44" w:rsidP="00223C21">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r w:rsidRPr="00AB3D78">
        <w:rPr>
          <w:rFonts w:asciiTheme="minorHAnsi" w:eastAsiaTheme="minorHAnsi" w:hAnsiTheme="minorHAnsi" w:cstheme="minorBidi"/>
          <w:sz w:val="20"/>
          <w:szCs w:val="20"/>
          <w:lang w:eastAsia="en-US"/>
        </w:rPr>
        <w:t xml:space="preserve">Rusia ha destacado y destaca como el gran suministrador de gas a Europa. Este suministro se hace por medio de gaseoductos que llevan el gas ruso a través de diferentes caminos terrestres que penetran en el viejo continente. Tras los conflictos con Ucrania </w:t>
      </w:r>
      <w:r w:rsidR="002A7499">
        <w:rPr>
          <w:rFonts w:asciiTheme="minorHAnsi" w:eastAsiaTheme="minorHAnsi" w:hAnsiTheme="minorHAnsi" w:cstheme="minorBidi"/>
          <w:sz w:val="20"/>
          <w:szCs w:val="20"/>
          <w:lang w:eastAsia="en-US"/>
        </w:rPr>
        <w:t xml:space="preserve">recalculan cual es la vía más conveniente. </w:t>
      </w:r>
      <w:r w:rsidRPr="00AB3D78">
        <w:rPr>
          <w:rFonts w:asciiTheme="minorHAnsi" w:eastAsiaTheme="minorHAnsi" w:hAnsiTheme="minorHAnsi" w:cstheme="minorBidi"/>
          <w:sz w:val="20"/>
          <w:szCs w:val="20"/>
          <w:lang w:eastAsia="en-US"/>
        </w:rPr>
        <w:t>Pero todavía tenían un importante as en la manga. El gas natural licuado (GNL) del Ártico</w:t>
      </w:r>
      <w:r w:rsidR="00E11382">
        <w:rPr>
          <w:rFonts w:asciiTheme="minorHAnsi" w:eastAsiaTheme="minorHAnsi" w:hAnsiTheme="minorHAnsi" w:cstheme="minorBidi"/>
          <w:sz w:val="20"/>
          <w:szCs w:val="20"/>
          <w:lang w:eastAsia="en-US"/>
        </w:rPr>
        <w:t xml:space="preserve"> que es el otro pegamento entre rusia y china, con este </w:t>
      </w:r>
      <w:r w:rsidR="00223C21">
        <w:rPr>
          <w:rFonts w:asciiTheme="minorHAnsi" w:eastAsiaTheme="minorHAnsi" w:hAnsiTheme="minorHAnsi" w:cstheme="minorBidi"/>
          <w:sz w:val="20"/>
          <w:szCs w:val="20"/>
          <w:lang w:eastAsia="en-US"/>
        </w:rPr>
        <w:t>último</w:t>
      </w:r>
      <w:r w:rsidR="00E11382">
        <w:rPr>
          <w:rFonts w:asciiTheme="minorHAnsi" w:eastAsiaTheme="minorHAnsi" w:hAnsiTheme="minorHAnsi" w:cstheme="minorBidi"/>
          <w:sz w:val="20"/>
          <w:szCs w:val="20"/>
          <w:lang w:eastAsia="en-US"/>
        </w:rPr>
        <w:t xml:space="preserve"> como inverso</w:t>
      </w:r>
      <w:r w:rsidR="00223C21">
        <w:rPr>
          <w:rFonts w:asciiTheme="minorHAnsi" w:eastAsiaTheme="minorHAnsi" w:hAnsiTheme="minorHAnsi" w:cstheme="minorBidi"/>
          <w:sz w:val="20"/>
          <w:szCs w:val="20"/>
          <w:lang w:eastAsia="en-US"/>
        </w:rPr>
        <w:t xml:space="preserve">r. </w:t>
      </w:r>
    </w:p>
    <w:p w14:paraId="05A8E815" w14:textId="77777777" w:rsidR="00496A68" w:rsidRPr="00496A68" w:rsidRDefault="00496A68" w:rsidP="00496A68">
      <w:pPr>
        <w:spacing w:before="100" w:beforeAutospacing="1" w:after="100" w:afterAutospacing="1" w:line="240" w:lineRule="auto"/>
        <w:rPr>
          <w:b/>
          <w:bCs/>
          <w:sz w:val="20"/>
          <w:szCs w:val="20"/>
          <w:u w:val="single"/>
        </w:rPr>
      </w:pPr>
      <w:r w:rsidRPr="00496A68">
        <w:rPr>
          <w:b/>
          <w:bCs/>
          <w:sz w:val="20"/>
          <w:szCs w:val="20"/>
          <w:u w:val="single"/>
        </w:rPr>
        <w:t>Aliados de EE. UU.:</w:t>
      </w:r>
    </w:p>
    <w:p w14:paraId="3BDC1112"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Canadá</w:t>
      </w:r>
    </w:p>
    <w:p w14:paraId="0487B629"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Australia</w:t>
      </w:r>
    </w:p>
    <w:p w14:paraId="6563F578"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Japón</w:t>
      </w:r>
    </w:p>
    <w:p w14:paraId="46CCEDBC"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Corea del Sur</w:t>
      </w:r>
    </w:p>
    <w:p w14:paraId="3EC929C7"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Taiwán</w:t>
      </w:r>
    </w:p>
    <w:p w14:paraId="46548106"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Tailandia</w:t>
      </w:r>
    </w:p>
    <w:p w14:paraId="32E692D4"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Filipinas</w:t>
      </w:r>
    </w:p>
    <w:p w14:paraId="529BAC13"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Albania</w:t>
      </w:r>
    </w:p>
    <w:p w14:paraId="392545AC"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Alemania</w:t>
      </w:r>
    </w:p>
    <w:p w14:paraId="65EE991F"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Bélgica</w:t>
      </w:r>
    </w:p>
    <w:p w14:paraId="0D75189A"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Bulgaria</w:t>
      </w:r>
    </w:p>
    <w:p w14:paraId="603D735B"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Chequia</w:t>
      </w:r>
    </w:p>
    <w:p w14:paraId="307F58BB"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Croacia</w:t>
      </w:r>
    </w:p>
    <w:p w14:paraId="207BBC47"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Dinamarca</w:t>
      </w:r>
    </w:p>
    <w:p w14:paraId="45F2A810"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Eslovaquia</w:t>
      </w:r>
    </w:p>
    <w:p w14:paraId="09265777"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Eslovenia</w:t>
      </w:r>
    </w:p>
    <w:p w14:paraId="1EF6280E"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España</w:t>
      </w:r>
    </w:p>
    <w:p w14:paraId="646B60EC"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Estados Unidos (internamente en temas de defensa)</w:t>
      </w:r>
    </w:p>
    <w:p w14:paraId="067234A6"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Estonia</w:t>
      </w:r>
    </w:p>
    <w:p w14:paraId="665A81E5"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Finlandia</w:t>
      </w:r>
    </w:p>
    <w:p w14:paraId="393613DF"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Francia</w:t>
      </w:r>
    </w:p>
    <w:p w14:paraId="6AA51824"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Grecia</w:t>
      </w:r>
    </w:p>
    <w:p w14:paraId="5A9C1DE1"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Hungría</w:t>
      </w:r>
    </w:p>
    <w:p w14:paraId="323323CB"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Islandia</w:t>
      </w:r>
    </w:p>
    <w:p w14:paraId="6EF10187"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Italia</w:t>
      </w:r>
    </w:p>
    <w:p w14:paraId="2ED48FA1"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Letonia</w:t>
      </w:r>
    </w:p>
    <w:p w14:paraId="2B96E96F"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Lituania</w:t>
      </w:r>
    </w:p>
    <w:p w14:paraId="578607E9"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Luxemburgo</w:t>
      </w:r>
    </w:p>
    <w:p w14:paraId="4BEA6583"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Macedonia del Norte</w:t>
      </w:r>
    </w:p>
    <w:p w14:paraId="7A4533B2"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Montenegro</w:t>
      </w:r>
    </w:p>
    <w:p w14:paraId="4BDD1D16"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Noruega</w:t>
      </w:r>
    </w:p>
    <w:p w14:paraId="7CB1C4B5"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Países Bajos</w:t>
      </w:r>
    </w:p>
    <w:p w14:paraId="4AD44D4A"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Polonia</w:t>
      </w:r>
    </w:p>
    <w:p w14:paraId="4DA5DB56"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Portugal</w:t>
      </w:r>
    </w:p>
    <w:p w14:paraId="6EDC48B5"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Reino Unido</w:t>
      </w:r>
    </w:p>
    <w:p w14:paraId="13DE3920"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Rumanía</w:t>
      </w:r>
    </w:p>
    <w:p w14:paraId="4F422D5B"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Suecia</w:t>
      </w:r>
    </w:p>
    <w:p w14:paraId="38D2E6C2"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Turquía</w:t>
      </w:r>
    </w:p>
    <w:p w14:paraId="0DEB6D22"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Nueva Zelanda</w:t>
      </w:r>
    </w:p>
    <w:p w14:paraId="1BC65DDD"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Israel</w:t>
      </w:r>
    </w:p>
    <w:p w14:paraId="240B96B8"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India</w:t>
      </w:r>
    </w:p>
    <w:p w14:paraId="6BA1C37E"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Egipto (en ciertas alianzas estratégicas)</w:t>
      </w:r>
    </w:p>
    <w:p w14:paraId="37D5B0E2"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Arabia Saudita (principalmente por intereses económicos y de seguridad)</w:t>
      </w:r>
    </w:p>
    <w:p w14:paraId="1BEFAE89" w14:textId="77777777" w:rsidR="00496A68" w:rsidRPr="00496A68" w:rsidRDefault="00496A68" w:rsidP="00496A68">
      <w:pPr>
        <w:numPr>
          <w:ilvl w:val="0"/>
          <w:numId w:val="2"/>
        </w:numPr>
        <w:spacing w:before="100" w:beforeAutospacing="1" w:after="100" w:afterAutospacing="1" w:line="240" w:lineRule="auto"/>
        <w:rPr>
          <w:sz w:val="20"/>
          <w:szCs w:val="20"/>
        </w:rPr>
      </w:pPr>
      <w:r w:rsidRPr="00496A68">
        <w:rPr>
          <w:sz w:val="20"/>
          <w:szCs w:val="20"/>
        </w:rPr>
        <w:t>Jordania</w:t>
      </w:r>
    </w:p>
    <w:p w14:paraId="329AA56F" w14:textId="77777777" w:rsidR="00C738D1" w:rsidRDefault="00496A68" w:rsidP="00C738D1">
      <w:pPr>
        <w:numPr>
          <w:ilvl w:val="0"/>
          <w:numId w:val="2"/>
        </w:numPr>
        <w:spacing w:before="100" w:beforeAutospacing="1" w:after="100" w:afterAutospacing="1" w:line="240" w:lineRule="auto"/>
        <w:rPr>
          <w:sz w:val="20"/>
          <w:szCs w:val="20"/>
        </w:rPr>
      </w:pPr>
      <w:r w:rsidRPr="00496A68">
        <w:rPr>
          <w:sz w:val="20"/>
          <w:szCs w:val="20"/>
        </w:rPr>
        <w:t>Marruecos</w:t>
      </w:r>
    </w:p>
    <w:p w14:paraId="1DFFBC7A" w14:textId="3A282EDD" w:rsidR="00496A68" w:rsidRPr="00496A68" w:rsidRDefault="00496A68" w:rsidP="00C738D1">
      <w:pPr>
        <w:spacing w:before="100" w:beforeAutospacing="1" w:after="100" w:afterAutospacing="1" w:line="240" w:lineRule="auto"/>
        <w:rPr>
          <w:sz w:val="20"/>
          <w:szCs w:val="20"/>
        </w:rPr>
      </w:pPr>
      <w:r w:rsidRPr="00496A68">
        <w:rPr>
          <w:b/>
          <w:bCs/>
          <w:sz w:val="20"/>
          <w:szCs w:val="20"/>
          <w:u w:val="single"/>
        </w:rPr>
        <w:t>Enemigos o Rivales de EE. UU.:</w:t>
      </w:r>
    </w:p>
    <w:p w14:paraId="76EE5D26" w14:textId="77777777" w:rsidR="00496A68" w:rsidRPr="00496A68" w:rsidRDefault="00496A68" w:rsidP="00496A68">
      <w:pPr>
        <w:numPr>
          <w:ilvl w:val="0"/>
          <w:numId w:val="3"/>
        </w:numPr>
        <w:spacing w:before="100" w:beforeAutospacing="1" w:after="100" w:afterAutospacing="1" w:line="240" w:lineRule="auto"/>
        <w:rPr>
          <w:sz w:val="20"/>
          <w:szCs w:val="20"/>
        </w:rPr>
      </w:pPr>
      <w:r w:rsidRPr="00496A68">
        <w:rPr>
          <w:sz w:val="20"/>
          <w:szCs w:val="20"/>
        </w:rPr>
        <w:t>Rusia</w:t>
      </w:r>
    </w:p>
    <w:p w14:paraId="317869ED" w14:textId="77777777" w:rsidR="00496A68" w:rsidRPr="00496A68" w:rsidRDefault="00496A68" w:rsidP="00496A68">
      <w:pPr>
        <w:numPr>
          <w:ilvl w:val="0"/>
          <w:numId w:val="3"/>
        </w:numPr>
        <w:spacing w:before="100" w:beforeAutospacing="1" w:after="100" w:afterAutospacing="1" w:line="240" w:lineRule="auto"/>
        <w:rPr>
          <w:sz w:val="20"/>
          <w:szCs w:val="20"/>
        </w:rPr>
      </w:pPr>
      <w:r w:rsidRPr="00496A68">
        <w:rPr>
          <w:sz w:val="20"/>
          <w:szCs w:val="20"/>
        </w:rPr>
        <w:t>Irán</w:t>
      </w:r>
    </w:p>
    <w:p w14:paraId="73846AF5" w14:textId="77777777" w:rsidR="00496A68" w:rsidRPr="00496A68" w:rsidRDefault="00496A68" w:rsidP="00496A68">
      <w:pPr>
        <w:numPr>
          <w:ilvl w:val="0"/>
          <w:numId w:val="3"/>
        </w:numPr>
        <w:spacing w:before="100" w:beforeAutospacing="1" w:after="100" w:afterAutospacing="1" w:line="240" w:lineRule="auto"/>
        <w:rPr>
          <w:sz w:val="20"/>
          <w:szCs w:val="20"/>
        </w:rPr>
      </w:pPr>
      <w:r w:rsidRPr="00496A68">
        <w:rPr>
          <w:sz w:val="20"/>
          <w:szCs w:val="20"/>
        </w:rPr>
        <w:lastRenderedPageBreak/>
        <w:t>Irak (aunque las relaciones varían según los gobiernos)</w:t>
      </w:r>
    </w:p>
    <w:p w14:paraId="3A082C3F" w14:textId="77777777" w:rsidR="00496A68" w:rsidRPr="00496A68" w:rsidRDefault="00496A68" w:rsidP="00496A68">
      <w:pPr>
        <w:numPr>
          <w:ilvl w:val="0"/>
          <w:numId w:val="3"/>
        </w:numPr>
        <w:spacing w:before="100" w:beforeAutospacing="1" w:after="100" w:afterAutospacing="1" w:line="240" w:lineRule="auto"/>
        <w:rPr>
          <w:sz w:val="20"/>
          <w:szCs w:val="20"/>
        </w:rPr>
      </w:pPr>
      <w:r w:rsidRPr="00496A68">
        <w:rPr>
          <w:sz w:val="20"/>
          <w:szCs w:val="20"/>
        </w:rPr>
        <w:t>Qatar (potencialmente, aunque mantiene una relación ambigua)</w:t>
      </w:r>
    </w:p>
    <w:p w14:paraId="66962E72" w14:textId="77777777" w:rsidR="00496A68" w:rsidRPr="00496A68" w:rsidRDefault="00496A68" w:rsidP="00496A68">
      <w:pPr>
        <w:numPr>
          <w:ilvl w:val="0"/>
          <w:numId w:val="3"/>
        </w:numPr>
        <w:spacing w:before="100" w:beforeAutospacing="1" w:after="100" w:afterAutospacing="1" w:line="240" w:lineRule="auto"/>
        <w:rPr>
          <w:sz w:val="20"/>
          <w:szCs w:val="20"/>
        </w:rPr>
      </w:pPr>
      <w:r w:rsidRPr="00496A68">
        <w:rPr>
          <w:sz w:val="20"/>
          <w:szCs w:val="20"/>
        </w:rPr>
        <w:t>Corea del Norte</w:t>
      </w:r>
    </w:p>
    <w:p w14:paraId="2A80C925" w14:textId="77777777" w:rsidR="00496A68" w:rsidRPr="00496A68" w:rsidRDefault="00496A68" w:rsidP="00496A68">
      <w:pPr>
        <w:numPr>
          <w:ilvl w:val="0"/>
          <w:numId w:val="3"/>
        </w:numPr>
        <w:spacing w:before="100" w:beforeAutospacing="1" w:after="100" w:afterAutospacing="1" w:line="240" w:lineRule="auto"/>
        <w:rPr>
          <w:sz w:val="20"/>
          <w:szCs w:val="20"/>
        </w:rPr>
      </w:pPr>
      <w:r w:rsidRPr="00496A68">
        <w:rPr>
          <w:sz w:val="20"/>
          <w:szCs w:val="20"/>
        </w:rPr>
        <w:t>China (competencia estratégica, con elementos de rivalidad)</w:t>
      </w:r>
    </w:p>
    <w:p w14:paraId="29B16257" w14:textId="77777777" w:rsidR="00496A68" w:rsidRPr="00496A68" w:rsidRDefault="00496A68" w:rsidP="00496A68">
      <w:pPr>
        <w:numPr>
          <w:ilvl w:val="0"/>
          <w:numId w:val="3"/>
        </w:numPr>
        <w:spacing w:before="100" w:beforeAutospacing="1" w:after="100" w:afterAutospacing="1" w:line="240" w:lineRule="auto"/>
        <w:rPr>
          <w:sz w:val="20"/>
          <w:szCs w:val="20"/>
        </w:rPr>
      </w:pPr>
      <w:r w:rsidRPr="00496A68">
        <w:rPr>
          <w:sz w:val="20"/>
          <w:szCs w:val="20"/>
        </w:rPr>
        <w:t>Siria (debido a la guerra civil y a su alianza con Rusia e Irán)</w:t>
      </w:r>
    </w:p>
    <w:p w14:paraId="15166B8A" w14:textId="77777777" w:rsidR="00496A68" w:rsidRPr="00496A68" w:rsidRDefault="00496A68" w:rsidP="00496A68">
      <w:pPr>
        <w:numPr>
          <w:ilvl w:val="0"/>
          <w:numId w:val="3"/>
        </w:numPr>
        <w:spacing w:before="100" w:beforeAutospacing="1" w:after="100" w:afterAutospacing="1" w:line="240" w:lineRule="auto"/>
        <w:rPr>
          <w:sz w:val="20"/>
          <w:szCs w:val="20"/>
        </w:rPr>
      </w:pPr>
      <w:r w:rsidRPr="00496A68">
        <w:rPr>
          <w:sz w:val="20"/>
          <w:szCs w:val="20"/>
        </w:rPr>
        <w:t>Venezuela (relaciones tensas debido a cuestiones políticas)</w:t>
      </w:r>
    </w:p>
    <w:p w14:paraId="18284EFF" w14:textId="77777777" w:rsidR="00496A68" w:rsidRPr="00496A68" w:rsidRDefault="00496A68" w:rsidP="00496A68">
      <w:pPr>
        <w:numPr>
          <w:ilvl w:val="0"/>
          <w:numId w:val="3"/>
        </w:numPr>
        <w:spacing w:before="100" w:beforeAutospacing="1" w:after="100" w:afterAutospacing="1" w:line="240" w:lineRule="auto"/>
        <w:rPr>
          <w:sz w:val="20"/>
          <w:szCs w:val="20"/>
        </w:rPr>
      </w:pPr>
      <w:r w:rsidRPr="00496A68">
        <w:rPr>
          <w:sz w:val="20"/>
          <w:szCs w:val="20"/>
        </w:rPr>
        <w:t>Nicaragua (tensiones políticas)</w:t>
      </w:r>
    </w:p>
    <w:p w14:paraId="5D6B5983" w14:textId="77777777" w:rsidR="00496A68" w:rsidRPr="00496A68" w:rsidRDefault="00496A68" w:rsidP="00496A68">
      <w:pPr>
        <w:numPr>
          <w:ilvl w:val="0"/>
          <w:numId w:val="3"/>
        </w:numPr>
        <w:spacing w:before="100" w:beforeAutospacing="1" w:after="100" w:afterAutospacing="1" w:line="240" w:lineRule="auto"/>
        <w:rPr>
          <w:sz w:val="20"/>
          <w:szCs w:val="20"/>
        </w:rPr>
      </w:pPr>
      <w:r w:rsidRPr="00496A68">
        <w:rPr>
          <w:sz w:val="20"/>
          <w:szCs w:val="20"/>
        </w:rPr>
        <w:t>Cuba (por conflictos históricos y tensiones políticas)</w:t>
      </w:r>
    </w:p>
    <w:p w14:paraId="7A55DE5D" w14:textId="77777777" w:rsidR="00496A68" w:rsidRPr="00496A68" w:rsidRDefault="00496A68" w:rsidP="00496A68">
      <w:pPr>
        <w:numPr>
          <w:ilvl w:val="0"/>
          <w:numId w:val="3"/>
        </w:numPr>
        <w:spacing w:before="100" w:beforeAutospacing="1" w:after="100" w:afterAutospacing="1" w:line="240" w:lineRule="auto"/>
        <w:rPr>
          <w:sz w:val="20"/>
          <w:szCs w:val="20"/>
        </w:rPr>
      </w:pPr>
      <w:r w:rsidRPr="00496A68">
        <w:rPr>
          <w:sz w:val="20"/>
          <w:szCs w:val="20"/>
        </w:rPr>
        <w:t>Vietnam (aunque actualmente tienen relaciones más diplomáticas, todavía hay precaución)</w:t>
      </w:r>
    </w:p>
    <w:p w14:paraId="2AE2932C" w14:textId="77777777" w:rsidR="00496A68" w:rsidRPr="00223C21" w:rsidRDefault="00496A68" w:rsidP="00223C21">
      <w:pPr>
        <w:pStyle w:val="NormalWeb"/>
        <w:shd w:val="clear" w:color="auto" w:fill="FFFFFF"/>
        <w:spacing w:before="204" w:beforeAutospacing="0" w:after="204" w:afterAutospacing="0"/>
        <w:textAlignment w:val="baseline"/>
        <w:rPr>
          <w:rFonts w:asciiTheme="minorHAnsi" w:eastAsiaTheme="minorHAnsi" w:hAnsiTheme="minorHAnsi" w:cstheme="minorBidi"/>
          <w:sz w:val="20"/>
          <w:szCs w:val="20"/>
          <w:lang w:eastAsia="en-US"/>
        </w:rPr>
      </w:pPr>
    </w:p>
    <w:sectPr w:rsidR="00496A68" w:rsidRPr="00223C21" w:rsidSect="00493AC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F401B"/>
    <w:multiLevelType w:val="hybridMultilevel"/>
    <w:tmpl w:val="FD0EAA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0A36276"/>
    <w:multiLevelType w:val="hybridMultilevel"/>
    <w:tmpl w:val="4ACABE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FF23162"/>
    <w:multiLevelType w:val="multilevel"/>
    <w:tmpl w:val="8EE6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962C0B"/>
    <w:multiLevelType w:val="multilevel"/>
    <w:tmpl w:val="AD7E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AC7"/>
    <w:rsid w:val="000108FA"/>
    <w:rsid w:val="00037ACD"/>
    <w:rsid w:val="00050002"/>
    <w:rsid w:val="000A1ABB"/>
    <w:rsid w:val="000C620D"/>
    <w:rsid w:val="000F6BA1"/>
    <w:rsid w:val="000F73E7"/>
    <w:rsid w:val="0011134F"/>
    <w:rsid w:val="00111A15"/>
    <w:rsid w:val="00123C44"/>
    <w:rsid w:val="00141441"/>
    <w:rsid w:val="00180188"/>
    <w:rsid w:val="0018069A"/>
    <w:rsid w:val="001B27D3"/>
    <w:rsid w:val="001E5FFD"/>
    <w:rsid w:val="001F24DA"/>
    <w:rsid w:val="00205FD9"/>
    <w:rsid w:val="00207C6F"/>
    <w:rsid w:val="00223C21"/>
    <w:rsid w:val="002A19DF"/>
    <w:rsid w:val="002A7499"/>
    <w:rsid w:val="002C73B8"/>
    <w:rsid w:val="003128E9"/>
    <w:rsid w:val="00325399"/>
    <w:rsid w:val="00377828"/>
    <w:rsid w:val="003A13CC"/>
    <w:rsid w:val="003A4092"/>
    <w:rsid w:val="003A60B2"/>
    <w:rsid w:val="003B47C3"/>
    <w:rsid w:val="003C1CAD"/>
    <w:rsid w:val="00442BB5"/>
    <w:rsid w:val="00444CF9"/>
    <w:rsid w:val="0045501F"/>
    <w:rsid w:val="00460F08"/>
    <w:rsid w:val="00464D11"/>
    <w:rsid w:val="00480D02"/>
    <w:rsid w:val="00493AC7"/>
    <w:rsid w:val="00496A68"/>
    <w:rsid w:val="004C41CB"/>
    <w:rsid w:val="004E7F2F"/>
    <w:rsid w:val="0053509B"/>
    <w:rsid w:val="00551F75"/>
    <w:rsid w:val="005918C6"/>
    <w:rsid w:val="005D3DDE"/>
    <w:rsid w:val="005F443E"/>
    <w:rsid w:val="00620893"/>
    <w:rsid w:val="007255C0"/>
    <w:rsid w:val="007257B1"/>
    <w:rsid w:val="007955DF"/>
    <w:rsid w:val="007967B1"/>
    <w:rsid w:val="0083510A"/>
    <w:rsid w:val="00864179"/>
    <w:rsid w:val="00881160"/>
    <w:rsid w:val="008865BB"/>
    <w:rsid w:val="008D75B5"/>
    <w:rsid w:val="0092190D"/>
    <w:rsid w:val="00923876"/>
    <w:rsid w:val="00935DFF"/>
    <w:rsid w:val="00953055"/>
    <w:rsid w:val="0096547A"/>
    <w:rsid w:val="009716B2"/>
    <w:rsid w:val="009B26D9"/>
    <w:rsid w:val="009D117E"/>
    <w:rsid w:val="009D4BA5"/>
    <w:rsid w:val="009E3EC0"/>
    <w:rsid w:val="00A00BB8"/>
    <w:rsid w:val="00A0304E"/>
    <w:rsid w:val="00A55393"/>
    <w:rsid w:val="00A8132F"/>
    <w:rsid w:val="00AB3D78"/>
    <w:rsid w:val="00AB3F97"/>
    <w:rsid w:val="00AE0C51"/>
    <w:rsid w:val="00B826C3"/>
    <w:rsid w:val="00BC3364"/>
    <w:rsid w:val="00BC3C7F"/>
    <w:rsid w:val="00BE4024"/>
    <w:rsid w:val="00BF3632"/>
    <w:rsid w:val="00BF50DA"/>
    <w:rsid w:val="00C40C39"/>
    <w:rsid w:val="00C4168D"/>
    <w:rsid w:val="00C54A54"/>
    <w:rsid w:val="00C6400F"/>
    <w:rsid w:val="00C738D1"/>
    <w:rsid w:val="00C90A97"/>
    <w:rsid w:val="00CE0540"/>
    <w:rsid w:val="00CF566D"/>
    <w:rsid w:val="00D27DA7"/>
    <w:rsid w:val="00D72620"/>
    <w:rsid w:val="00D755ED"/>
    <w:rsid w:val="00D85DC8"/>
    <w:rsid w:val="00D96008"/>
    <w:rsid w:val="00D9653D"/>
    <w:rsid w:val="00DA0EA6"/>
    <w:rsid w:val="00DE3931"/>
    <w:rsid w:val="00DF539D"/>
    <w:rsid w:val="00E11382"/>
    <w:rsid w:val="00E33C96"/>
    <w:rsid w:val="00E52F87"/>
    <w:rsid w:val="00EA657B"/>
    <w:rsid w:val="00EB4AC0"/>
    <w:rsid w:val="00F051BA"/>
    <w:rsid w:val="00F06754"/>
    <w:rsid w:val="00F460A1"/>
    <w:rsid w:val="00F64DFC"/>
    <w:rsid w:val="00F67278"/>
    <w:rsid w:val="00F82B31"/>
    <w:rsid w:val="00F9704D"/>
    <w:rsid w:val="00FA26E9"/>
    <w:rsid w:val="00FC5610"/>
    <w:rsid w:val="00FC5774"/>
    <w:rsid w:val="00FD611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57CB"/>
  <w15:chartTrackingRefBased/>
  <w15:docId w15:val="{8819B2F4-D2F6-4197-B034-4A6402279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35D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935DFF"/>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5">
    <w:name w:val="heading 5"/>
    <w:basedOn w:val="Normal"/>
    <w:link w:val="Ttulo5Car"/>
    <w:uiPriority w:val="9"/>
    <w:qFormat/>
    <w:rsid w:val="00935DFF"/>
    <w:pPr>
      <w:spacing w:before="100" w:beforeAutospacing="1" w:after="100" w:afterAutospacing="1" w:line="240" w:lineRule="auto"/>
      <w:outlineLvl w:val="4"/>
    </w:pPr>
    <w:rPr>
      <w:rFonts w:ascii="Times New Roman" w:eastAsia="Times New Roman" w:hAnsi="Times New Roman" w:cs="Times New Roman"/>
      <w:b/>
      <w:bCs/>
      <w:sz w:val="20"/>
      <w:szCs w:val="20"/>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C4168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1Car">
    <w:name w:val="Título 1 Car"/>
    <w:basedOn w:val="Fuentedeprrafopredeter"/>
    <w:link w:val="Ttulo1"/>
    <w:uiPriority w:val="9"/>
    <w:rsid w:val="00935DFF"/>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935DFF"/>
    <w:rPr>
      <w:rFonts w:ascii="Times New Roman" w:eastAsia="Times New Roman" w:hAnsi="Times New Roman" w:cs="Times New Roman"/>
      <w:b/>
      <w:bCs/>
      <w:sz w:val="36"/>
      <w:szCs w:val="36"/>
      <w:lang w:eastAsia="es-AR"/>
    </w:rPr>
  </w:style>
  <w:style w:type="character" w:customStyle="1" w:styleId="Ttulo5Car">
    <w:name w:val="Título 5 Car"/>
    <w:basedOn w:val="Fuentedeprrafopredeter"/>
    <w:link w:val="Ttulo5"/>
    <w:uiPriority w:val="9"/>
    <w:rsid w:val="00935DFF"/>
    <w:rPr>
      <w:rFonts w:ascii="Times New Roman" w:eastAsia="Times New Roman" w:hAnsi="Times New Roman" w:cs="Times New Roman"/>
      <w:b/>
      <w:bCs/>
      <w:sz w:val="20"/>
      <w:szCs w:val="20"/>
      <w:lang w:eastAsia="es-AR"/>
    </w:rPr>
  </w:style>
  <w:style w:type="character" w:customStyle="1" w:styleId="titulo">
    <w:name w:val="titulo"/>
    <w:basedOn w:val="Fuentedeprrafopredeter"/>
    <w:rsid w:val="00935DFF"/>
  </w:style>
  <w:style w:type="character" w:styleId="Hipervnculo">
    <w:name w:val="Hyperlink"/>
    <w:basedOn w:val="Fuentedeprrafopredeter"/>
    <w:uiPriority w:val="99"/>
    <w:unhideWhenUsed/>
    <w:rsid w:val="00935DFF"/>
    <w:rPr>
      <w:color w:val="0000FF"/>
      <w:u w:val="single"/>
    </w:rPr>
  </w:style>
  <w:style w:type="character" w:customStyle="1" w:styleId="antetitulo">
    <w:name w:val="antetitulo"/>
    <w:basedOn w:val="Fuentedeprrafopredeter"/>
    <w:rsid w:val="00935DFF"/>
  </w:style>
  <w:style w:type="character" w:customStyle="1" w:styleId="autor">
    <w:name w:val="autor"/>
    <w:basedOn w:val="Fuentedeprrafopredeter"/>
    <w:rsid w:val="00935DFF"/>
  </w:style>
  <w:style w:type="paragraph" w:styleId="Prrafodelista">
    <w:name w:val="List Paragraph"/>
    <w:basedOn w:val="Normal"/>
    <w:uiPriority w:val="34"/>
    <w:qFormat/>
    <w:rsid w:val="00464D11"/>
    <w:pPr>
      <w:ind w:left="720"/>
      <w:contextualSpacing/>
    </w:pPr>
  </w:style>
  <w:style w:type="character" w:styleId="Textoennegrita">
    <w:name w:val="Strong"/>
    <w:basedOn w:val="Fuentedeprrafopredeter"/>
    <w:uiPriority w:val="22"/>
    <w:qFormat/>
    <w:rsid w:val="00496A68"/>
    <w:rPr>
      <w:b/>
      <w:bCs/>
    </w:rPr>
  </w:style>
  <w:style w:type="character" w:styleId="Mencinsinresolver">
    <w:name w:val="Unresolved Mention"/>
    <w:basedOn w:val="Fuentedeprrafopredeter"/>
    <w:uiPriority w:val="99"/>
    <w:semiHidden/>
    <w:unhideWhenUsed/>
    <w:rsid w:val="001F2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96200">
      <w:bodyDiv w:val="1"/>
      <w:marLeft w:val="0"/>
      <w:marRight w:val="0"/>
      <w:marTop w:val="0"/>
      <w:marBottom w:val="0"/>
      <w:divBdr>
        <w:top w:val="none" w:sz="0" w:space="0" w:color="auto"/>
        <w:left w:val="none" w:sz="0" w:space="0" w:color="auto"/>
        <w:bottom w:val="none" w:sz="0" w:space="0" w:color="auto"/>
        <w:right w:val="none" w:sz="0" w:space="0" w:color="auto"/>
      </w:divBdr>
    </w:div>
    <w:div w:id="567573402">
      <w:bodyDiv w:val="1"/>
      <w:marLeft w:val="0"/>
      <w:marRight w:val="0"/>
      <w:marTop w:val="0"/>
      <w:marBottom w:val="0"/>
      <w:divBdr>
        <w:top w:val="none" w:sz="0" w:space="0" w:color="auto"/>
        <w:left w:val="none" w:sz="0" w:space="0" w:color="auto"/>
        <w:bottom w:val="none" w:sz="0" w:space="0" w:color="auto"/>
        <w:right w:val="none" w:sz="0" w:space="0" w:color="auto"/>
      </w:divBdr>
      <w:divsChild>
        <w:div w:id="1236696401">
          <w:marLeft w:val="0"/>
          <w:marRight w:val="0"/>
          <w:marTop w:val="0"/>
          <w:marBottom w:val="0"/>
          <w:divBdr>
            <w:top w:val="single" w:sz="2" w:space="0" w:color="E5E7EB"/>
            <w:left w:val="single" w:sz="2" w:space="0" w:color="E5E7EB"/>
            <w:bottom w:val="single" w:sz="2" w:space="0" w:color="E5E7EB"/>
            <w:right w:val="single" w:sz="2" w:space="0" w:color="E5E7EB"/>
          </w:divBdr>
          <w:divsChild>
            <w:div w:id="24068014">
              <w:marLeft w:val="0"/>
              <w:marRight w:val="0"/>
              <w:marTop w:val="0"/>
              <w:marBottom w:val="0"/>
              <w:divBdr>
                <w:top w:val="single" w:sz="2" w:space="0" w:color="E5E7EB"/>
                <w:left w:val="single" w:sz="2" w:space="0" w:color="E5E7EB"/>
                <w:bottom w:val="single" w:sz="2" w:space="0" w:color="E5E7EB"/>
                <w:right w:val="single" w:sz="2" w:space="0" w:color="E5E7EB"/>
              </w:divBdr>
              <w:divsChild>
                <w:div w:id="1337150062">
                  <w:marLeft w:val="0"/>
                  <w:marRight w:val="0"/>
                  <w:marTop w:val="0"/>
                  <w:marBottom w:val="0"/>
                  <w:divBdr>
                    <w:top w:val="single" w:sz="2" w:space="0" w:color="E5E7EB"/>
                    <w:left w:val="single" w:sz="2" w:space="0" w:color="E5E7EB"/>
                    <w:bottom w:val="single" w:sz="2" w:space="0" w:color="E5E7EB"/>
                    <w:right w:val="single" w:sz="2" w:space="0" w:color="E5E7EB"/>
                  </w:divBdr>
                  <w:divsChild>
                    <w:div w:id="360783860">
                      <w:marLeft w:val="0"/>
                      <w:marRight w:val="0"/>
                      <w:marTop w:val="0"/>
                      <w:marBottom w:val="0"/>
                      <w:divBdr>
                        <w:top w:val="single" w:sz="2" w:space="0" w:color="E5E7EB"/>
                        <w:left w:val="single" w:sz="2" w:space="0" w:color="E5E7EB"/>
                        <w:bottom w:val="single" w:sz="2" w:space="0" w:color="E5E7EB"/>
                        <w:right w:val="single" w:sz="2" w:space="0" w:color="E5E7EB"/>
                      </w:divBdr>
                    </w:div>
                    <w:div w:id="1967352408">
                      <w:marLeft w:val="0"/>
                      <w:marRight w:val="0"/>
                      <w:marTop w:val="0"/>
                      <w:marBottom w:val="0"/>
                      <w:divBdr>
                        <w:top w:val="single" w:sz="2" w:space="0" w:color="E5E7EB"/>
                        <w:left w:val="single" w:sz="2" w:space="0" w:color="E5E7EB"/>
                        <w:bottom w:val="single" w:sz="2" w:space="0" w:color="E5E7EB"/>
                        <w:right w:val="single" w:sz="2" w:space="0" w:color="E5E7EB"/>
                      </w:divBdr>
                      <w:divsChild>
                        <w:div w:id="88502653">
                          <w:marLeft w:val="0"/>
                          <w:marRight w:val="0"/>
                          <w:marTop w:val="0"/>
                          <w:marBottom w:val="0"/>
                          <w:divBdr>
                            <w:top w:val="single" w:sz="2" w:space="0" w:color="E5E7EB"/>
                            <w:left w:val="single" w:sz="2" w:space="0" w:color="E5E7EB"/>
                            <w:bottom w:val="single" w:sz="2" w:space="0" w:color="E5E7EB"/>
                            <w:right w:val="single" w:sz="2" w:space="0" w:color="E5E7EB"/>
                          </w:divBdr>
                          <w:divsChild>
                            <w:div w:id="1401638501">
                              <w:marLeft w:val="0"/>
                              <w:marRight w:val="0"/>
                              <w:marTop w:val="0"/>
                              <w:marBottom w:val="0"/>
                              <w:divBdr>
                                <w:top w:val="single" w:sz="2" w:space="0" w:color="E5E7EB"/>
                                <w:left w:val="single" w:sz="2" w:space="0" w:color="E5E7EB"/>
                                <w:bottom w:val="single" w:sz="2" w:space="0" w:color="E5E7EB"/>
                                <w:right w:val="single" w:sz="2" w:space="0" w:color="E5E7EB"/>
                              </w:divBdr>
                              <w:divsChild>
                                <w:div w:id="1216314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5825845">
              <w:marLeft w:val="0"/>
              <w:marRight w:val="0"/>
              <w:marTop w:val="0"/>
              <w:marBottom w:val="0"/>
              <w:divBdr>
                <w:top w:val="single" w:sz="2" w:space="0" w:color="E5E7EB"/>
                <w:left w:val="single" w:sz="2" w:space="0" w:color="E5E7EB"/>
                <w:bottom w:val="single" w:sz="2" w:space="0" w:color="E5E7EB"/>
                <w:right w:val="single" w:sz="2" w:space="0" w:color="E5E7EB"/>
              </w:divBdr>
              <w:divsChild>
                <w:div w:id="1427919509">
                  <w:marLeft w:val="0"/>
                  <w:marRight w:val="0"/>
                  <w:marTop w:val="0"/>
                  <w:marBottom w:val="0"/>
                  <w:divBdr>
                    <w:top w:val="single" w:sz="2" w:space="0" w:color="E5E7EB"/>
                    <w:left w:val="single" w:sz="2" w:space="0" w:color="E5E7EB"/>
                    <w:bottom w:val="single" w:sz="2" w:space="0" w:color="E5E7EB"/>
                    <w:right w:val="single" w:sz="2" w:space="0" w:color="E5E7EB"/>
                  </w:divBdr>
                  <w:divsChild>
                    <w:div w:id="250085970">
                      <w:marLeft w:val="0"/>
                      <w:marRight w:val="0"/>
                      <w:marTop w:val="0"/>
                      <w:marBottom w:val="0"/>
                      <w:divBdr>
                        <w:top w:val="single" w:sz="2" w:space="0" w:color="E5E7EB"/>
                        <w:left w:val="single" w:sz="2" w:space="0" w:color="E5E7EB"/>
                        <w:bottom w:val="single" w:sz="2" w:space="31" w:color="E5E7EB"/>
                        <w:right w:val="single" w:sz="2" w:space="0" w:color="E5E7EB"/>
                      </w:divBdr>
                    </w:div>
                    <w:div w:id="429617719">
                      <w:marLeft w:val="0"/>
                      <w:marRight w:val="0"/>
                      <w:marTop w:val="0"/>
                      <w:marBottom w:val="0"/>
                      <w:divBdr>
                        <w:top w:val="single" w:sz="2" w:space="0" w:color="E5E7EB"/>
                        <w:left w:val="single" w:sz="2" w:space="0" w:color="E5E7EB"/>
                        <w:bottom w:val="single" w:sz="2" w:space="0" w:color="E5E7EB"/>
                        <w:right w:val="single" w:sz="2" w:space="0" w:color="E5E7EB"/>
                      </w:divBdr>
                      <w:divsChild>
                        <w:div w:id="419908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1231021">
          <w:marLeft w:val="0"/>
          <w:marRight w:val="0"/>
          <w:marTop w:val="0"/>
          <w:marBottom w:val="0"/>
          <w:divBdr>
            <w:top w:val="single" w:sz="2" w:space="0" w:color="E5E7EB"/>
            <w:left w:val="single" w:sz="2" w:space="0" w:color="E5E7EB"/>
            <w:bottom w:val="single" w:sz="2" w:space="0" w:color="E5E7EB"/>
            <w:right w:val="single" w:sz="2" w:space="0" w:color="E5E7EB"/>
          </w:divBdr>
          <w:divsChild>
            <w:div w:id="1965425450">
              <w:marLeft w:val="0"/>
              <w:marRight w:val="0"/>
              <w:marTop w:val="0"/>
              <w:marBottom w:val="0"/>
              <w:divBdr>
                <w:top w:val="single" w:sz="2" w:space="0" w:color="E5E7EB"/>
                <w:left w:val="single" w:sz="2" w:space="0" w:color="E5E7EB"/>
                <w:bottom w:val="single" w:sz="2" w:space="0" w:color="E5E7EB"/>
                <w:right w:val="single" w:sz="2" w:space="0" w:color="E5E7EB"/>
              </w:divBdr>
              <w:divsChild>
                <w:div w:id="596866162">
                  <w:marLeft w:val="0"/>
                  <w:marRight w:val="0"/>
                  <w:marTop w:val="0"/>
                  <w:marBottom w:val="0"/>
                  <w:divBdr>
                    <w:top w:val="single" w:sz="2" w:space="0" w:color="E5E7EB"/>
                    <w:left w:val="single" w:sz="2" w:space="0" w:color="E5E7EB"/>
                    <w:bottom w:val="single" w:sz="2" w:space="0" w:color="E5E7EB"/>
                    <w:right w:val="single" w:sz="2" w:space="0" w:color="E5E7EB"/>
                  </w:divBdr>
                  <w:divsChild>
                    <w:div w:id="1263803595">
                      <w:marLeft w:val="0"/>
                      <w:marRight w:val="0"/>
                      <w:marTop w:val="0"/>
                      <w:marBottom w:val="0"/>
                      <w:divBdr>
                        <w:top w:val="single" w:sz="2" w:space="0" w:color="E5E7EB"/>
                        <w:left w:val="single" w:sz="2" w:space="0" w:color="E5E7EB"/>
                        <w:bottom w:val="single" w:sz="2" w:space="0" w:color="E5E7EB"/>
                        <w:right w:val="single" w:sz="2" w:space="0" w:color="E5E7EB"/>
                      </w:divBdr>
                      <w:divsChild>
                        <w:div w:id="375400399">
                          <w:marLeft w:val="0"/>
                          <w:marRight w:val="0"/>
                          <w:marTop w:val="0"/>
                          <w:marBottom w:val="0"/>
                          <w:divBdr>
                            <w:top w:val="single" w:sz="2" w:space="0" w:color="E5E7EB"/>
                            <w:left w:val="single" w:sz="2" w:space="0" w:color="E5E7EB"/>
                            <w:bottom w:val="single" w:sz="2" w:space="0" w:color="E5E7EB"/>
                            <w:right w:val="single" w:sz="2" w:space="0" w:color="E5E7EB"/>
                          </w:divBdr>
                          <w:divsChild>
                            <w:div w:id="2120175622">
                              <w:marLeft w:val="0"/>
                              <w:marRight w:val="0"/>
                              <w:marTop w:val="0"/>
                              <w:marBottom w:val="0"/>
                              <w:divBdr>
                                <w:top w:val="single" w:sz="24" w:space="0" w:color="E5E7EB"/>
                                <w:left w:val="single" w:sz="24" w:space="0" w:color="E5E7EB"/>
                                <w:bottom w:val="single" w:sz="24" w:space="0" w:color="E5E7EB"/>
                                <w:right w:val="single" w:sz="24" w:space="0" w:color="19161A"/>
                              </w:divBdr>
                              <w:divsChild>
                                <w:div w:id="1939097181">
                                  <w:marLeft w:val="0"/>
                                  <w:marRight w:val="0"/>
                                  <w:marTop w:val="0"/>
                                  <w:marBottom w:val="0"/>
                                  <w:divBdr>
                                    <w:top w:val="single" w:sz="2" w:space="0" w:color="E5E7EB"/>
                                    <w:left w:val="single" w:sz="2" w:space="0" w:color="E5E7EB"/>
                                    <w:bottom w:val="single" w:sz="2" w:space="0" w:color="E5E7EB"/>
                                    <w:right w:val="single" w:sz="2" w:space="0" w:color="E5E7EB"/>
                                  </w:divBdr>
                                  <w:divsChild>
                                    <w:div w:id="1777211870">
                                      <w:marLeft w:val="0"/>
                                      <w:marRight w:val="0"/>
                                      <w:marTop w:val="0"/>
                                      <w:marBottom w:val="0"/>
                                      <w:divBdr>
                                        <w:top w:val="single" w:sz="2" w:space="0" w:color="E5E7EB"/>
                                        <w:left w:val="single" w:sz="2" w:space="0" w:color="E5E7EB"/>
                                        <w:bottom w:val="single" w:sz="2" w:space="0" w:color="E5E7EB"/>
                                        <w:right w:val="single" w:sz="2" w:space="0" w:color="E5E7EB"/>
                                      </w:divBdr>
                                      <w:divsChild>
                                        <w:div w:id="1200822874">
                                          <w:marLeft w:val="0"/>
                                          <w:marRight w:val="0"/>
                                          <w:marTop w:val="0"/>
                                          <w:marBottom w:val="0"/>
                                          <w:divBdr>
                                            <w:top w:val="single" w:sz="2" w:space="0" w:color="E5E7EB"/>
                                            <w:left w:val="single" w:sz="2" w:space="0" w:color="E5E7EB"/>
                                            <w:bottom w:val="single" w:sz="2" w:space="0" w:color="E5E7EB"/>
                                            <w:right w:val="single" w:sz="2" w:space="0" w:color="E5E7EB"/>
                                          </w:divBdr>
                                        </w:div>
                                        <w:div w:id="140578694">
                                          <w:marLeft w:val="0"/>
                                          <w:marRight w:val="0"/>
                                          <w:marTop w:val="0"/>
                                          <w:marBottom w:val="0"/>
                                          <w:divBdr>
                                            <w:top w:val="single" w:sz="2" w:space="0" w:color="E5E7EB"/>
                                            <w:left w:val="single" w:sz="2" w:space="0" w:color="E5E7EB"/>
                                            <w:bottom w:val="single" w:sz="2" w:space="0" w:color="E5E7EB"/>
                                            <w:right w:val="single" w:sz="2" w:space="0" w:color="E5E7EB"/>
                                          </w:divBdr>
                                        </w:div>
                                        <w:div w:id="887495721">
                                          <w:marLeft w:val="0"/>
                                          <w:marRight w:val="0"/>
                                          <w:marTop w:val="0"/>
                                          <w:marBottom w:val="0"/>
                                          <w:divBdr>
                                            <w:top w:val="single" w:sz="2" w:space="0" w:color="E5E7EB"/>
                                            <w:left w:val="single" w:sz="2" w:space="0" w:color="E5E7EB"/>
                                            <w:bottom w:val="single" w:sz="2" w:space="0" w:color="E5E7EB"/>
                                            <w:right w:val="single" w:sz="2" w:space="0" w:color="E5E7EB"/>
                                          </w:divBdr>
                                          <w:divsChild>
                                            <w:div w:id="61876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22256006">
                              <w:marLeft w:val="0"/>
                              <w:marRight w:val="0"/>
                              <w:marTop w:val="0"/>
                              <w:marBottom w:val="0"/>
                              <w:divBdr>
                                <w:top w:val="single" w:sz="2" w:space="0" w:color="E5E7EB"/>
                                <w:left w:val="single" w:sz="2" w:space="0" w:color="E5E7EB"/>
                                <w:bottom w:val="single" w:sz="2" w:space="0" w:color="E5E7EB"/>
                                <w:right w:val="single" w:sz="2" w:space="0" w:color="E5E7EB"/>
                              </w:divBdr>
                              <w:divsChild>
                                <w:div w:id="1924026455">
                                  <w:marLeft w:val="0"/>
                                  <w:marRight w:val="0"/>
                                  <w:marTop w:val="0"/>
                                  <w:marBottom w:val="0"/>
                                  <w:divBdr>
                                    <w:top w:val="single" w:sz="2" w:space="0" w:color="E5E7EB"/>
                                    <w:left w:val="single" w:sz="2" w:space="0" w:color="E5E7EB"/>
                                    <w:bottom w:val="single" w:sz="2" w:space="0" w:color="E5E7EB"/>
                                    <w:right w:val="single" w:sz="2" w:space="0" w:color="E5E7EB"/>
                                  </w:divBdr>
                                  <w:divsChild>
                                    <w:div w:id="1461649752">
                                      <w:marLeft w:val="0"/>
                                      <w:marRight w:val="0"/>
                                      <w:marTop w:val="0"/>
                                      <w:marBottom w:val="0"/>
                                      <w:divBdr>
                                        <w:top w:val="single" w:sz="6" w:space="0" w:color="19161A"/>
                                        <w:left w:val="single" w:sz="6" w:space="0" w:color="19161A"/>
                                        <w:bottom w:val="single" w:sz="6" w:space="0" w:color="19161A"/>
                                        <w:right w:val="single" w:sz="6" w:space="0" w:color="19161A"/>
                                      </w:divBdr>
                                      <w:divsChild>
                                        <w:div w:id="2037386220">
                                          <w:marLeft w:val="0"/>
                                          <w:marRight w:val="0"/>
                                          <w:marTop w:val="0"/>
                                          <w:marBottom w:val="0"/>
                                          <w:divBdr>
                                            <w:top w:val="single" w:sz="2" w:space="0" w:color="E5E7EB"/>
                                            <w:left w:val="single" w:sz="2" w:space="0" w:color="E5E7EB"/>
                                            <w:bottom w:val="single" w:sz="2" w:space="0" w:color="E5E7EB"/>
                                            <w:right w:val="single" w:sz="2" w:space="0" w:color="E5E7EB"/>
                                          </w:divBdr>
                                          <w:divsChild>
                                            <w:div w:id="1765957151">
                                              <w:marLeft w:val="0"/>
                                              <w:marRight w:val="0"/>
                                              <w:marTop w:val="0"/>
                                              <w:marBottom w:val="0"/>
                                              <w:divBdr>
                                                <w:top w:val="single" w:sz="2" w:space="0" w:color="E5E7EB"/>
                                                <w:left w:val="single" w:sz="2" w:space="0" w:color="E5E7EB"/>
                                                <w:bottom w:val="single" w:sz="2" w:space="0" w:color="E5E7EB"/>
                                                <w:right w:val="single" w:sz="2" w:space="0" w:color="E5E7EB"/>
                                              </w:divBdr>
                                              <w:divsChild>
                                                <w:div w:id="1946501154">
                                                  <w:marLeft w:val="0"/>
                                                  <w:marRight w:val="0"/>
                                                  <w:marTop w:val="0"/>
                                                  <w:marBottom w:val="0"/>
                                                  <w:divBdr>
                                                    <w:top w:val="single" w:sz="2" w:space="0" w:color="E5E7EB"/>
                                                    <w:left w:val="single" w:sz="2" w:space="0" w:color="E5E7EB"/>
                                                    <w:bottom w:val="single" w:sz="2" w:space="31" w:color="E5E7EB"/>
                                                    <w:right w:val="single" w:sz="2" w:space="0" w:color="E5E7EB"/>
                                                  </w:divBdr>
                                                </w:div>
                                              </w:divsChild>
                                            </w:div>
                                            <w:div w:id="375203285">
                                              <w:marLeft w:val="0"/>
                                              <w:marRight w:val="0"/>
                                              <w:marTop w:val="100"/>
                                              <w:marBottom w:val="100"/>
                                              <w:divBdr>
                                                <w:top w:val="single" w:sz="2" w:space="0" w:color="E5E7EB"/>
                                                <w:left w:val="single" w:sz="2" w:space="0" w:color="E5E7EB"/>
                                                <w:bottom w:val="single" w:sz="2" w:space="0" w:color="E5E7EB"/>
                                                <w:right w:val="single" w:sz="2" w:space="0" w:color="E5E7EB"/>
                                              </w:divBdr>
                                              <w:divsChild>
                                                <w:div w:id="366373516">
                                                  <w:marLeft w:val="0"/>
                                                  <w:marRight w:val="0"/>
                                                  <w:marTop w:val="0"/>
                                                  <w:marBottom w:val="0"/>
                                                  <w:divBdr>
                                                    <w:top w:val="single" w:sz="2" w:space="0" w:color="E5E7EB"/>
                                                    <w:left w:val="single" w:sz="2" w:space="0" w:color="E5E7EB"/>
                                                    <w:bottom w:val="single" w:sz="2" w:space="0" w:color="E5E7EB"/>
                                                    <w:right w:val="single" w:sz="2" w:space="0" w:color="E5E7EB"/>
                                                  </w:divBdr>
                                                  <w:divsChild>
                                                    <w:div w:id="1657950100">
                                                      <w:marLeft w:val="0"/>
                                                      <w:marRight w:val="0"/>
                                                      <w:marTop w:val="0"/>
                                                      <w:marBottom w:val="0"/>
                                                      <w:divBdr>
                                                        <w:top w:val="single" w:sz="2" w:space="0" w:color="E5E7EB"/>
                                                        <w:left w:val="single" w:sz="2" w:space="0" w:color="E5E7EB"/>
                                                        <w:bottom w:val="single" w:sz="2" w:space="0" w:color="E5E7EB"/>
                                                        <w:right w:val="single" w:sz="2" w:space="0" w:color="E5E7EB"/>
                                                      </w:divBdr>
                                                    </w:div>
                                                    <w:div w:id="1866744810">
                                                      <w:marLeft w:val="0"/>
                                                      <w:marRight w:val="0"/>
                                                      <w:marTop w:val="0"/>
                                                      <w:marBottom w:val="0"/>
                                                      <w:divBdr>
                                                        <w:top w:val="single" w:sz="2" w:space="0" w:color="E5E7EB"/>
                                                        <w:left w:val="single" w:sz="2" w:space="0" w:color="E5E7EB"/>
                                                        <w:bottom w:val="single" w:sz="2" w:space="0" w:color="E5E7EB"/>
                                                        <w:right w:val="single" w:sz="2" w:space="0" w:color="E5E7EB"/>
                                                      </w:divBdr>
                                                      <w:divsChild>
                                                        <w:div w:id="162937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275178">
                                      <w:blockQuote w:val="1"/>
                                      <w:marLeft w:val="720"/>
                                      <w:marRight w:val="720"/>
                                      <w:marTop w:val="100"/>
                                      <w:marBottom w:val="100"/>
                                      <w:divBdr>
                                        <w:top w:val="single" w:sz="2" w:space="0" w:color="E5E7EB"/>
                                        <w:left w:val="single" w:sz="2" w:space="0" w:color="E5E7EB"/>
                                        <w:bottom w:val="single" w:sz="2" w:space="0" w:color="E5E7EB"/>
                                        <w:right w:val="single" w:sz="2" w:space="0" w:color="E5E7EB"/>
                                      </w:divBdr>
                                    </w:div>
                                    <w:div w:id="1512721307">
                                      <w:blockQuote w:val="1"/>
                                      <w:marLeft w:val="720"/>
                                      <w:marRight w:val="720"/>
                                      <w:marTop w:val="100"/>
                                      <w:marBottom w:val="100"/>
                                      <w:divBdr>
                                        <w:top w:val="single" w:sz="2" w:space="0" w:color="E5E7EB"/>
                                        <w:left w:val="single" w:sz="2" w:space="0" w:color="E5E7EB"/>
                                        <w:bottom w:val="single" w:sz="2" w:space="0" w:color="E5E7EB"/>
                                        <w:right w:val="single" w:sz="2" w:space="0" w:color="E5E7EB"/>
                                      </w:divBdr>
                                    </w:div>
                                    <w:div w:id="1663701727">
                                      <w:marLeft w:val="0"/>
                                      <w:marRight w:val="0"/>
                                      <w:marTop w:val="0"/>
                                      <w:marBottom w:val="0"/>
                                      <w:divBdr>
                                        <w:top w:val="single" w:sz="6" w:space="0" w:color="19161A"/>
                                        <w:left w:val="single" w:sz="6" w:space="0" w:color="19161A"/>
                                        <w:bottom w:val="single" w:sz="6" w:space="0" w:color="19161A"/>
                                        <w:right w:val="single" w:sz="6" w:space="0" w:color="19161A"/>
                                      </w:divBdr>
                                      <w:divsChild>
                                        <w:div w:id="498085073">
                                          <w:marLeft w:val="0"/>
                                          <w:marRight w:val="0"/>
                                          <w:marTop w:val="0"/>
                                          <w:marBottom w:val="0"/>
                                          <w:divBdr>
                                            <w:top w:val="single" w:sz="2" w:space="0" w:color="E5E7EB"/>
                                            <w:left w:val="single" w:sz="2" w:space="0" w:color="E5E7EB"/>
                                            <w:bottom w:val="single" w:sz="2" w:space="0" w:color="E5E7EB"/>
                                            <w:right w:val="single" w:sz="2" w:space="0" w:color="E5E7EB"/>
                                          </w:divBdr>
                                          <w:divsChild>
                                            <w:div w:id="1156190829">
                                              <w:marLeft w:val="0"/>
                                              <w:marRight w:val="0"/>
                                              <w:marTop w:val="0"/>
                                              <w:marBottom w:val="0"/>
                                              <w:divBdr>
                                                <w:top w:val="single" w:sz="2" w:space="0" w:color="E5E7EB"/>
                                                <w:left w:val="single" w:sz="2" w:space="0" w:color="E5E7EB"/>
                                                <w:bottom w:val="single" w:sz="2" w:space="0" w:color="E5E7EB"/>
                                                <w:right w:val="single" w:sz="2" w:space="0" w:color="E5E7EB"/>
                                              </w:divBdr>
                                              <w:divsChild>
                                                <w:div w:id="1312490635">
                                                  <w:marLeft w:val="0"/>
                                                  <w:marRight w:val="0"/>
                                                  <w:marTop w:val="0"/>
                                                  <w:marBottom w:val="0"/>
                                                  <w:divBdr>
                                                    <w:top w:val="single" w:sz="2" w:space="0" w:color="E5E7EB"/>
                                                    <w:left w:val="single" w:sz="2" w:space="0" w:color="E5E7EB"/>
                                                    <w:bottom w:val="single" w:sz="2" w:space="31" w:color="E5E7EB"/>
                                                    <w:right w:val="single" w:sz="2" w:space="0" w:color="E5E7EB"/>
                                                  </w:divBdr>
                                                </w:div>
                                              </w:divsChild>
                                            </w:div>
                                            <w:div w:id="1854876732">
                                              <w:marLeft w:val="0"/>
                                              <w:marRight w:val="0"/>
                                              <w:marTop w:val="100"/>
                                              <w:marBottom w:val="100"/>
                                              <w:divBdr>
                                                <w:top w:val="single" w:sz="2" w:space="0" w:color="E5E7EB"/>
                                                <w:left w:val="single" w:sz="2" w:space="0" w:color="E5E7EB"/>
                                                <w:bottom w:val="single" w:sz="2" w:space="0" w:color="E5E7EB"/>
                                                <w:right w:val="single" w:sz="2" w:space="0" w:color="E5E7EB"/>
                                              </w:divBdr>
                                              <w:divsChild>
                                                <w:div w:id="1465387782">
                                                  <w:marLeft w:val="0"/>
                                                  <w:marRight w:val="0"/>
                                                  <w:marTop w:val="0"/>
                                                  <w:marBottom w:val="0"/>
                                                  <w:divBdr>
                                                    <w:top w:val="single" w:sz="2" w:space="0" w:color="E5E7EB"/>
                                                    <w:left w:val="single" w:sz="2" w:space="0" w:color="E5E7EB"/>
                                                    <w:bottom w:val="single" w:sz="2" w:space="0" w:color="E5E7EB"/>
                                                    <w:right w:val="single" w:sz="2" w:space="0" w:color="E5E7EB"/>
                                                  </w:divBdr>
                                                  <w:divsChild>
                                                    <w:div w:id="188201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917903409">
      <w:bodyDiv w:val="1"/>
      <w:marLeft w:val="0"/>
      <w:marRight w:val="0"/>
      <w:marTop w:val="0"/>
      <w:marBottom w:val="0"/>
      <w:divBdr>
        <w:top w:val="none" w:sz="0" w:space="0" w:color="auto"/>
        <w:left w:val="none" w:sz="0" w:space="0" w:color="auto"/>
        <w:bottom w:val="none" w:sz="0" w:space="0" w:color="auto"/>
        <w:right w:val="none" w:sz="0" w:space="0" w:color="auto"/>
      </w:divBdr>
    </w:div>
    <w:div w:id="1178615815">
      <w:bodyDiv w:val="1"/>
      <w:marLeft w:val="0"/>
      <w:marRight w:val="0"/>
      <w:marTop w:val="0"/>
      <w:marBottom w:val="0"/>
      <w:divBdr>
        <w:top w:val="none" w:sz="0" w:space="0" w:color="auto"/>
        <w:left w:val="none" w:sz="0" w:space="0" w:color="auto"/>
        <w:bottom w:val="none" w:sz="0" w:space="0" w:color="auto"/>
        <w:right w:val="none" w:sz="0" w:space="0" w:color="auto"/>
      </w:divBdr>
    </w:div>
    <w:div w:id="1296373646">
      <w:bodyDiv w:val="1"/>
      <w:marLeft w:val="0"/>
      <w:marRight w:val="0"/>
      <w:marTop w:val="0"/>
      <w:marBottom w:val="0"/>
      <w:divBdr>
        <w:top w:val="none" w:sz="0" w:space="0" w:color="auto"/>
        <w:left w:val="none" w:sz="0" w:space="0" w:color="auto"/>
        <w:bottom w:val="none" w:sz="0" w:space="0" w:color="auto"/>
        <w:right w:val="none" w:sz="0" w:space="0" w:color="auto"/>
      </w:divBdr>
    </w:div>
    <w:div w:id="1817842988">
      <w:bodyDiv w:val="1"/>
      <w:marLeft w:val="0"/>
      <w:marRight w:val="0"/>
      <w:marTop w:val="0"/>
      <w:marBottom w:val="0"/>
      <w:divBdr>
        <w:top w:val="none" w:sz="0" w:space="0" w:color="auto"/>
        <w:left w:val="none" w:sz="0" w:space="0" w:color="auto"/>
        <w:bottom w:val="none" w:sz="0" w:space="0" w:color="auto"/>
        <w:right w:val="none" w:sz="0" w:space="0" w:color="auto"/>
      </w:divBdr>
      <w:divsChild>
        <w:div w:id="798180346">
          <w:blockQuote w:val="1"/>
          <w:marLeft w:val="0"/>
          <w:marRight w:val="240"/>
          <w:marTop w:val="0"/>
          <w:marBottom w:val="240"/>
          <w:divBdr>
            <w:top w:val="none" w:sz="0" w:space="0" w:color="5E7D87"/>
            <w:left w:val="single" w:sz="48" w:space="15" w:color="5E7D87"/>
            <w:bottom w:val="none" w:sz="0" w:space="0" w:color="5E7D87"/>
            <w:right w:val="none" w:sz="0" w:space="0" w:color="5E7D87"/>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eduggara/status/1592979461917802497" TargetMode="Externa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edegys.com/wp-content/uploads/2021/12/Figura-c.jp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shorts/B9El-uAc_9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elsaltodiario.com/analisis/asunto-taiwan-principio-una-sola-china" TargetMode="External"/><Relationship Id="rId4" Type="http://schemas.openxmlformats.org/officeDocument/2006/relationships/numbering" Target="numbering.xml"/><Relationship Id="rId9" Type="http://schemas.openxmlformats.org/officeDocument/2006/relationships/hyperlink" Target="https://www.elsaltodiario.com/corea-sur/el-regimen-de-los-chaebol"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ab7462-3ab3-4846-8081-efe3ab324f9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E5BB0FB906CA642AB352487F2EF9600" ma:contentTypeVersion="18" ma:contentTypeDescription="Crear nuevo documento." ma:contentTypeScope="" ma:versionID="941c6cdbd9a48d74c99bceddf86c63bf">
  <xsd:schema xmlns:xsd="http://www.w3.org/2001/XMLSchema" xmlns:xs="http://www.w3.org/2001/XMLSchema" xmlns:p="http://schemas.microsoft.com/office/2006/metadata/properties" xmlns:ns3="0bab7462-3ab3-4846-8081-efe3ab324f97" xmlns:ns4="e9c33529-01c5-4c21-b2cb-9228cf13afc4" targetNamespace="http://schemas.microsoft.com/office/2006/metadata/properties" ma:root="true" ma:fieldsID="6086d98e34caf7316f9f5bb9595a7f89" ns3:_="" ns4:_="">
    <xsd:import namespace="0bab7462-3ab3-4846-8081-efe3ab324f97"/>
    <xsd:import namespace="e9c33529-01c5-4c21-b2cb-9228cf13afc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b7462-3ab3-4846-8081-efe3ab324f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c33529-01c5-4c21-b2cb-9228cf13afc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C3BEAC-44DE-4D12-BBBE-BD41D1184EFB}">
  <ds:schemaRefs>
    <ds:schemaRef ds:uri="http://schemas.microsoft.com/office/2006/metadata/properties"/>
    <ds:schemaRef ds:uri="http://schemas.microsoft.com/office/infopath/2007/PartnerControls"/>
    <ds:schemaRef ds:uri="0bab7462-3ab3-4846-8081-efe3ab324f97"/>
  </ds:schemaRefs>
</ds:datastoreItem>
</file>

<file path=customXml/itemProps2.xml><?xml version="1.0" encoding="utf-8"?>
<ds:datastoreItem xmlns:ds="http://schemas.openxmlformats.org/officeDocument/2006/customXml" ds:itemID="{96BC6BB5-6614-4247-8640-76B1E60E72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ab7462-3ab3-4846-8081-efe3ab324f97"/>
    <ds:schemaRef ds:uri="e9c33529-01c5-4c21-b2cb-9228cf13a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9790AB-4F77-405F-8394-03F201F3DA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1</Pages>
  <Words>4234</Words>
  <Characters>23289</Characters>
  <Application>Microsoft Office Word</Application>
  <DocSecurity>0</DocSecurity>
  <Lines>194</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109</cp:revision>
  <dcterms:created xsi:type="dcterms:W3CDTF">2024-11-08T22:15:00Z</dcterms:created>
  <dcterms:modified xsi:type="dcterms:W3CDTF">2024-11-18T21:45:00Z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0x0101008E5BB0FB906CA642AB352487F2EF9600</vt:lpwstr>
  </property>
</Properties>
</file>