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848274" w14:textId="77777777" w:rsidR="00400F8B" w:rsidRPr="002F6190" w:rsidRDefault="00400F8B" w:rsidP="00400F8B">
      <w:pPr>
        <w:rPr>
          <w:rFonts w:cstheme="minorHAnsi"/>
          <w:b/>
          <w:bCs/>
          <w:sz w:val="48"/>
          <w:szCs w:val="48"/>
          <w:u w:val="single"/>
          <w:lang w:val="es-ES"/>
        </w:rPr>
      </w:pPr>
      <w:r w:rsidRPr="002F6190">
        <w:rPr>
          <w:rFonts w:cstheme="minorHAnsi"/>
          <w:b/>
          <w:bCs/>
          <w:sz w:val="48"/>
          <w:szCs w:val="48"/>
          <w:u w:val="single"/>
          <w:lang w:val="es-ES"/>
        </w:rPr>
        <w:t>Versión escrita del oral del primer trimestre</w:t>
      </w:r>
    </w:p>
    <w:p w14:paraId="698D4F2A" w14:textId="77777777" w:rsidR="00400F8B" w:rsidRPr="008F2554" w:rsidRDefault="00400F8B" w:rsidP="00400F8B">
      <w:pPr>
        <w:rPr>
          <w:b/>
          <w:bCs/>
          <w:sz w:val="20"/>
          <w:szCs w:val="20"/>
          <w:lang w:val="es-ES"/>
        </w:rPr>
      </w:pPr>
      <w:r w:rsidRPr="008F2554">
        <w:rPr>
          <w:b/>
          <w:bCs/>
          <w:sz w:val="20"/>
          <w:szCs w:val="20"/>
          <w:u w:val="single"/>
          <w:lang w:val="es-ES"/>
        </w:rPr>
        <w:t>Libro:</w:t>
      </w:r>
      <w:r w:rsidRPr="008F2554">
        <w:rPr>
          <w:b/>
          <w:bCs/>
          <w:sz w:val="20"/>
          <w:szCs w:val="20"/>
          <w:lang w:val="es-ES"/>
        </w:rPr>
        <w:t xml:space="preserve"> Prohibido Suicidarse en primavera</w:t>
      </w:r>
    </w:p>
    <w:p w14:paraId="6D22F2D8" w14:textId="77777777" w:rsidR="00400F8B" w:rsidRPr="008F2554" w:rsidRDefault="00400F8B" w:rsidP="00400F8B">
      <w:pPr>
        <w:rPr>
          <w:b/>
          <w:bCs/>
          <w:sz w:val="20"/>
          <w:szCs w:val="20"/>
          <w:u w:val="single"/>
          <w:lang w:val="es-ES"/>
        </w:rPr>
      </w:pPr>
      <w:r w:rsidRPr="008F2554">
        <w:rPr>
          <w:b/>
          <w:bCs/>
          <w:sz w:val="20"/>
          <w:szCs w:val="20"/>
          <w:u w:val="single"/>
          <w:lang w:val="es-ES"/>
        </w:rPr>
        <w:t>Autor:</w:t>
      </w:r>
      <w:r w:rsidRPr="008F2554">
        <w:rPr>
          <w:b/>
          <w:bCs/>
          <w:sz w:val="20"/>
          <w:szCs w:val="20"/>
          <w:lang w:val="es-ES"/>
        </w:rPr>
        <w:t xml:space="preserve"> Alejandro Casona</w:t>
      </w:r>
    </w:p>
    <w:p w14:paraId="70CB3A95" w14:textId="77777777" w:rsidR="00400F8B" w:rsidRPr="008F2554" w:rsidRDefault="00400F8B" w:rsidP="00400F8B">
      <w:pPr>
        <w:rPr>
          <w:sz w:val="20"/>
          <w:szCs w:val="20"/>
          <w:lang w:val="es-ES"/>
        </w:rPr>
      </w:pPr>
      <w:r w:rsidRPr="008F2554">
        <w:rPr>
          <w:sz w:val="20"/>
          <w:szCs w:val="20"/>
          <w:lang w:val="es-ES"/>
        </w:rPr>
        <w:t>Nació el 23 de marzo de 1903 en España. Durante su niñes viajo por su país natal, tuvo un desarrollo como estudiante tan bueno como su carrera profesional (fue premiado en algunas oportunidades). Escribió obras como:</w:t>
      </w:r>
    </w:p>
    <w:p w14:paraId="3F93588B" w14:textId="77777777" w:rsidR="00400F8B" w:rsidRPr="008F2554" w:rsidRDefault="00400F8B" w:rsidP="00400F8B">
      <w:pPr>
        <w:pStyle w:val="Prrafodelista"/>
        <w:numPr>
          <w:ilvl w:val="0"/>
          <w:numId w:val="1"/>
        </w:numPr>
        <w:rPr>
          <w:sz w:val="20"/>
          <w:szCs w:val="20"/>
          <w:lang w:val="es-ES"/>
        </w:rPr>
      </w:pPr>
      <w:r w:rsidRPr="008F2554">
        <w:rPr>
          <w:sz w:val="20"/>
          <w:szCs w:val="20"/>
          <w:lang w:val="es-ES"/>
        </w:rPr>
        <w:t>Prohibido suicidarse en primavera</w:t>
      </w:r>
    </w:p>
    <w:p w14:paraId="12B8B46D" w14:textId="77777777" w:rsidR="00400F8B" w:rsidRPr="008F2554" w:rsidRDefault="00400F8B" w:rsidP="00400F8B">
      <w:pPr>
        <w:pStyle w:val="Prrafodelista"/>
        <w:numPr>
          <w:ilvl w:val="0"/>
          <w:numId w:val="1"/>
        </w:numPr>
        <w:rPr>
          <w:sz w:val="20"/>
          <w:szCs w:val="20"/>
          <w:lang w:val="es-ES"/>
        </w:rPr>
      </w:pPr>
      <w:r w:rsidRPr="008F2554">
        <w:rPr>
          <w:sz w:val="20"/>
          <w:szCs w:val="20"/>
          <w:lang w:val="es-ES"/>
        </w:rPr>
        <w:t>La sirena varada</w:t>
      </w:r>
    </w:p>
    <w:p w14:paraId="52EE6A9A" w14:textId="77777777" w:rsidR="00400F8B" w:rsidRPr="008F2554" w:rsidRDefault="00400F8B" w:rsidP="00400F8B">
      <w:pPr>
        <w:pStyle w:val="Prrafodelista"/>
        <w:numPr>
          <w:ilvl w:val="0"/>
          <w:numId w:val="1"/>
        </w:numPr>
        <w:rPr>
          <w:sz w:val="20"/>
          <w:szCs w:val="20"/>
          <w:lang w:val="es-ES"/>
        </w:rPr>
      </w:pPr>
      <w:r w:rsidRPr="008F2554">
        <w:rPr>
          <w:sz w:val="20"/>
          <w:szCs w:val="20"/>
          <w:lang w:val="es-ES"/>
        </w:rPr>
        <w:t>Sancho panza</w:t>
      </w:r>
    </w:p>
    <w:p w14:paraId="1F7C67D8" w14:textId="77777777" w:rsidR="00400F8B" w:rsidRPr="008F2554" w:rsidRDefault="00400F8B" w:rsidP="00400F8B">
      <w:pPr>
        <w:pStyle w:val="Prrafodelista"/>
        <w:numPr>
          <w:ilvl w:val="0"/>
          <w:numId w:val="1"/>
        </w:numPr>
        <w:rPr>
          <w:sz w:val="20"/>
          <w:szCs w:val="20"/>
          <w:lang w:val="es-ES"/>
        </w:rPr>
      </w:pPr>
      <w:r w:rsidRPr="008F2554">
        <w:rPr>
          <w:sz w:val="20"/>
          <w:szCs w:val="20"/>
          <w:lang w:val="es-ES"/>
        </w:rPr>
        <w:t>Los árboles mueren de pie</w:t>
      </w:r>
    </w:p>
    <w:p w14:paraId="02A89167" w14:textId="77777777" w:rsidR="00400F8B" w:rsidRPr="008F2554" w:rsidRDefault="00400F8B" w:rsidP="00400F8B">
      <w:pPr>
        <w:pStyle w:val="Prrafodelista"/>
        <w:numPr>
          <w:ilvl w:val="0"/>
          <w:numId w:val="1"/>
        </w:numPr>
        <w:rPr>
          <w:sz w:val="20"/>
          <w:szCs w:val="20"/>
          <w:lang w:val="es-ES"/>
        </w:rPr>
      </w:pPr>
      <w:r w:rsidRPr="008F2554">
        <w:rPr>
          <w:sz w:val="20"/>
          <w:szCs w:val="20"/>
          <w:lang w:val="es-ES"/>
        </w:rPr>
        <w:t>Entremés del mancebo que casó con mujer brava</w:t>
      </w:r>
    </w:p>
    <w:p w14:paraId="17DEDE48" w14:textId="77777777" w:rsidR="00400F8B" w:rsidRPr="008F2554" w:rsidRDefault="00400F8B" w:rsidP="00400F8B">
      <w:pPr>
        <w:rPr>
          <w:sz w:val="20"/>
          <w:szCs w:val="20"/>
          <w:lang w:val="es-ES"/>
        </w:rPr>
      </w:pPr>
      <w:r w:rsidRPr="008F2554">
        <w:rPr>
          <w:sz w:val="20"/>
          <w:szCs w:val="20"/>
          <w:lang w:val="es-ES"/>
        </w:rPr>
        <w:t>Teniendo en cuenta que durante su vida vivió dos de los sucesos más importantes y relevantes de la edad moderna (primera y segunda guerra mundial), además podemos sumar las guerras civiles de esos años (1936 a 1939). En conclusión hay que destacar que sucedieron 6 guerras en las que estuvo involucrada su nación durante su vida, por ende es posible identificar partes de su estancia en el planeta en sus obras o su opinión política como es el caso de “</w:t>
      </w:r>
      <w:hyperlink r:id="rId5" w:tooltip="El caballero de las espuelas de oro" w:history="1">
        <w:r w:rsidRPr="008F2554">
          <w:rPr>
            <w:sz w:val="20"/>
            <w:szCs w:val="20"/>
            <w:lang w:val="es-ES"/>
          </w:rPr>
          <w:t>El caballero de las espuelas de oro</w:t>
        </w:r>
      </w:hyperlink>
      <w:r w:rsidRPr="008F2554">
        <w:rPr>
          <w:sz w:val="20"/>
          <w:szCs w:val="20"/>
          <w:lang w:val="es-ES"/>
        </w:rPr>
        <w:t>”.</w:t>
      </w:r>
    </w:p>
    <w:p w14:paraId="5C023D09" w14:textId="77777777" w:rsidR="00400F8B" w:rsidRDefault="00400F8B" w:rsidP="00400F8B">
      <w:pPr>
        <w:rPr>
          <w:b/>
          <w:bCs/>
          <w:sz w:val="36"/>
          <w:szCs w:val="36"/>
          <w:u w:val="single"/>
          <w:lang w:val="es-ES"/>
        </w:rPr>
      </w:pPr>
      <w:r w:rsidRPr="008F2554">
        <w:rPr>
          <w:noProof/>
          <w:sz w:val="20"/>
          <w:szCs w:val="20"/>
          <w:lang w:val="es-ES"/>
        </w:rPr>
        <mc:AlternateContent>
          <mc:Choice Requires="wps">
            <w:drawing>
              <wp:anchor distT="0" distB="0" distL="114300" distR="114300" simplePos="0" relativeHeight="251661312" behindDoc="0" locked="0" layoutInCell="1" allowOverlap="1" wp14:anchorId="503FFA22" wp14:editId="4348F589">
                <wp:simplePos x="0" y="0"/>
                <wp:positionH relativeFrom="column">
                  <wp:posOffset>4657725</wp:posOffset>
                </wp:positionH>
                <wp:positionV relativeFrom="paragraph">
                  <wp:posOffset>180340</wp:posOffset>
                </wp:positionV>
                <wp:extent cx="1009650" cy="695325"/>
                <wp:effectExtent l="0" t="38100" r="38100" b="28575"/>
                <wp:wrapThrough wrapText="bothSides">
                  <wp:wrapPolygon edited="0">
                    <wp:start x="18340" y="-1184"/>
                    <wp:lineTo x="17525" y="2959"/>
                    <wp:lineTo x="15894" y="9468"/>
                    <wp:lineTo x="15894" y="18345"/>
                    <wp:lineTo x="0" y="18937"/>
                    <wp:lineTo x="0" y="21896"/>
                    <wp:lineTo x="20785" y="21896"/>
                    <wp:lineTo x="22008" y="10060"/>
                    <wp:lineTo x="22008" y="8285"/>
                    <wp:lineTo x="20377" y="-1184"/>
                    <wp:lineTo x="18340" y="-1184"/>
                  </wp:wrapPolygon>
                </wp:wrapThrough>
                <wp:docPr id="1392975448" name="Flecha: doblada hacia arriba 1"/>
                <wp:cNvGraphicFramePr/>
                <a:graphic xmlns:a="http://schemas.openxmlformats.org/drawingml/2006/main">
                  <a:graphicData uri="http://schemas.microsoft.com/office/word/2010/wordprocessingShape">
                    <wps:wsp>
                      <wps:cNvSpPr/>
                      <wps:spPr>
                        <a:xfrm>
                          <a:off x="0" y="0"/>
                          <a:ext cx="1009650" cy="695325"/>
                        </a:xfrm>
                        <a:prstGeom prst="bentUpArrow">
                          <a:avLst>
                            <a:gd name="adj1" fmla="val 9522"/>
                            <a:gd name="adj2" fmla="val 16072"/>
                            <a:gd name="adj3" fmla="val 50000"/>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2F4800" id="Flecha: doblada hacia arriba 1" o:spid="_x0000_s1026" style="position:absolute;margin-left:366.75pt;margin-top:14.2pt;width:79.5pt;height:54.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09650,695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" path="m,629116r864793,l864793,347663r-78648,l897897,r111753,347663l931002,347663r,347662l,695325,,629116xe" fillcolor="black [3213]" strokecolor="black [3213]" strokeweight="1pt">
                <v:stroke joinstyle="miter"/>
                <v:path arrowok="t" o:connecttype="custom" o:connectlocs="0,629116;864793,629116;864793,347663;786145,347663;897897,0;1009650,347663;931002,347663;931002,695325;0,695325;0,629116" o:connectangles="0,0,0,0,0,0,0,0,0,0"/>
                <w10:wrap type="through"/>
              </v:shape>
            </w:pict>
          </mc:Fallback>
        </mc:AlternateContent>
      </w:r>
      <w:r w:rsidRPr="00E831BA">
        <w:rPr>
          <w:b/>
          <w:bCs/>
          <w:sz w:val="36"/>
          <w:szCs w:val="36"/>
          <w:u w:val="single"/>
          <w:lang w:val="es-ES"/>
        </w:rPr>
        <w:t>Estilo literario:</w:t>
      </w:r>
    </w:p>
    <w:p w14:paraId="5CEC5AAF" w14:textId="77777777" w:rsidR="00400F8B" w:rsidRPr="008F2554" w:rsidRDefault="00400F8B" w:rsidP="00400F8B">
      <w:pPr>
        <w:pStyle w:val="Prrafodelista"/>
        <w:numPr>
          <w:ilvl w:val="0"/>
          <w:numId w:val="2"/>
        </w:numPr>
        <w:rPr>
          <w:b/>
          <w:bCs/>
          <w:sz w:val="20"/>
          <w:szCs w:val="20"/>
          <w:lang w:val="es-ES"/>
        </w:rPr>
      </w:pPr>
      <w:r w:rsidRPr="008F2554">
        <w:rPr>
          <w:sz w:val="20"/>
          <w:szCs w:val="20"/>
          <w:lang w:val="es-ES"/>
        </w:rPr>
        <w:t xml:space="preserve">Realismo </w:t>
      </w:r>
    </w:p>
    <w:p w14:paraId="725FD24C" w14:textId="77777777" w:rsidR="00400F8B" w:rsidRPr="008F2554" w:rsidRDefault="00400F8B" w:rsidP="00400F8B">
      <w:pPr>
        <w:pStyle w:val="Prrafodelista"/>
        <w:numPr>
          <w:ilvl w:val="0"/>
          <w:numId w:val="2"/>
        </w:numPr>
        <w:rPr>
          <w:b/>
          <w:bCs/>
          <w:sz w:val="20"/>
          <w:szCs w:val="20"/>
          <w:lang w:val="es-ES"/>
        </w:rPr>
      </w:pPr>
      <w:r w:rsidRPr="008F2554">
        <w:rPr>
          <w:sz w:val="20"/>
          <w:szCs w:val="20"/>
          <w:lang w:val="es-ES"/>
        </w:rPr>
        <w:t>Expresionismo</w:t>
      </w:r>
    </w:p>
    <w:p w14:paraId="6113AEEF" w14:textId="77777777" w:rsidR="00400F8B" w:rsidRPr="008F2554" w:rsidRDefault="00400F8B" w:rsidP="00400F8B">
      <w:pPr>
        <w:pStyle w:val="Prrafodelista"/>
        <w:numPr>
          <w:ilvl w:val="0"/>
          <w:numId w:val="2"/>
        </w:numPr>
        <w:rPr>
          <w:b/>
          <w:bCs/>
          <w:sz w:val="20"/>
          <w:szCs w:val="20"/>
          <w:lang w:val="es-ES"/>
        </w:rPr>
      </w:pPr>
      <w:r w:rsidRPr="008F2554">
        <w:rPr>
          <w:sz w:val="20"/>
          <w:szCs w:val="20"/>
          <w:lang w:val="es-ES"/>
        </w:rPr>
        <w:t>Profunda preocupación por la vida humana, la vida en sociedad y en la ciudad.</w:t>
      </w:r>
    </w:p>
    <w:p w14:paraId="4B2AF472" w14:textId="77777777" w:rsidR="00400F8B" w:rsidRPr="008F2554" w:rsidRDefault="00400F8B" w:rsidP="00400F8B">
      <w:pPr>
        <w:rPr>
          <w:sz w:val="20"/>
          <w:szCs w:val="20"/>
          <w:lang w:val="es-ES"/>
        </w:rPr>
      </w:pPr>
      <w:r w:rsidRPr="008F2554">
        <w:rPr>
          <w:b/>
          <w:bCs/>
          <w:sz w:val="20"/>
          <w:szCs w:val="20"/>
          <w:lang w:val="es-ES"/>
        </w:rPr>
        <w:t>Es</w:t>
      </w:r>
      <w:r w:rsidRPr="008F2554">
        <w:rPr>
          <w:sz w:val="20"/>
          <w:szCs w:val="20"/>
          <w:lang w:val="es-ES"/>
        </w:rPr>
        <w:t>ta historia dividida en tres actos (momentos de la obra) será una tragicomedia debido a su ironía, no me cierra que por un lado le ofrezcan la muerte y por el otro intenten sacarlos del “poso”. Cada personaje representara un estereotipó de la sociedad:</w:t>
      </w:r>
    </w:p>
    <w:p w14:paraId="49F0894A" w14:textId="77777777" w:rsidR="00400F8B" w:rsidRPr="008F2554" w:rsidRDefault="00400F8B" w:rsidP="00400F8B">
      <w:pPr>
        <w:rPr>
          <w:sz w:val="20"/>
          <w:szCs w:val="20"/>
          <w:lang w:val="es-ES"/>
        </w:rPr>
      </w:pPr>
      <w:r w:rsidRPr="00800DDE">
        <w:rPr>
          <w:b/>
          <w:bCs/>
          <w:sz w:val="20"/>
          <w:szCs w:val="20"/>
          <w:lang w:val="es-ES"/>
        </w:rPr>
        <w:t>Chole:</w:t>
      </w:r>
      <w:r w:rsidRPr="008F2554">
        <w:rPr>
          <w:sz w:val="20"/>
          <w:szCs w:val="20"/>
          <w:lang w:val="es-ES"/>
        </w:rPr>
        <w:t xml:space="preserve"> Mas preocupada por otros que por sí misma, se siente responsable del grupo.</w:t>
      </w:r>
    </w:p>
    <w:p w14:paraId="2BCFA77D" w14:textId="77777777" w:rsidR="00400F8B" w:rsidRPr="008F2554" w:rsidRDefault="00400F8B" w:rsidP="00400F8B">
      <w:pPr>
        <w:rPr>
          <w:sz w:val="20"/>
          <w:szCs w:val="20"/>
          <w:lang w:val="es-ES"/>
        </w:rPr>
      </w:pPr>
      <w:r w:rsidRPr="00800DDE">
        <w:rPr>
          <w:b/>
          <w:bCs/>
          <w:sz w:val="20"/>
          <w:szCs w:val="20"/>
          <w:lang w:val="es-ES"/>
        </w:rPr>
        <w:t>Fernando:</w:t>
      </w:r>
      <w:r w:rsidRPr="008F2554">
        <w:rPr>
          <w:sz w:val="20"/>
          <w:szCs w:val="20"/>
          <w:lang w:val="es-ES"/>
        </w:rPr>
        <w:t xml:space="preserve"> Feliz y despreocupado, las cosas le salen bien por arte de magia. Sin embargo, ayuda a otros.</w:t>
      </w:r>
    </w:p>
    <w:p w14:paraId="58592473" w14:textId="77777777" w:rsidR="00400F8B" w:rsidRPr="008F2554" w:rsidRDefault="00400F8B" w:rsidP="00400F8B">
      <w:pPr>
        <w:rPr>
          <w:sz w:val="20"/>
          <w:szCs w:val="20"/>
          <w:lang w:val="es-ES"/>
        </w:rPr>
      </w:pPr>
      <w:r w:rsidRPr="00800DDE">
        <w:rPr>
          <w:b/>
          <w:bCs/>
          <w:sz w:val="20"/>
          <w:szCs w:val="20"/>
          <w:lang w:val="es-ES"/>
        </w:rPr>
        <w:t>Juan:</w:t>
      </w:r>
      <w:r w:rsidRPr="008F2554">
        <w:rPr>
          <w:sz w:val="20"/>
          <w:szCs w:val="20"/>
          <w:lang w:val="es-ES"/>
        </w:rPr>
        <w:t xml:space="preserve"> Fracasado anhelando el éxito, un claro caso de trastornó de inferioridad.</w:t>
      </w:r>
    </w:p>
    <w:p w14:paraId="6ED838E6" w14:textId="77777777" w:rsidR="00400F8B" w:rsidRPr="008F2554" w:rsidRDefault="00400F8B" w:rsidP="00400F8B">
      <w:pPr>
        <w:rPr>
          <w:sz w:val="20"/>
          <w:szCs w:val="20"/>
          <w:lang w:val="es-ES"/>
        </w:rPr>
      </w:pPr>
      <w:r w:rsidRPr="00800DDE">
        <w:rPr>
          <w:b/>
          <w:bCs/>
          <w:sz w:val="20"/>
          <w:szCs w:val="20"/>
          <w:lang w:val="es-ES"/>
        </w:rPr>
        <w:t>El doctor:</w:t>
      </w:r>
      <w:r w:rsidRPr="008F2554">
        <w:rPr>
          <w:sz w:val="20"/>
          <w:szCs w:val="20"/>
          <w:lang w:val="es-ES"/>
        </w:rPr>
        <w:t xml:space="preserve"> Una persona que ha logrado encontrar el equilibrio y ayuda a los demás.</w:t>
      </w:r>
    </w:p>
    <w:p w14:paraId="780BC9AF" w14:textId="77777777" w:rsidR="00400F8B" w:rsidRPr="008F2554" w:rsidRDefault="00400F8B" w:rsidP="00400F8B">
      <w:pPr>
        <w:rPr>
          <w:sz w:val="20"/>
          <w:szCs w:val="20"/>
          <w:lang w:val="es-ES"/>
        </w:rPr>
      </w:pPr>
      <w:r w:rsidRPr="00800DDE">
        <w:rPr>
          <w:b/>
          <w:bCs/>
          <w:sz w:val="20"/>
          <w:szCs w:val="20"/>
          <w:lang w:val="es-ES"/>
        </w:rPr>
        <w:t xml:space="preserve">Hans: </w:t>
      </w:r>
      <w:r w:rsidRPr="008F2554">
        <w:rPr>
          <w:sz w:val="20"/>
          <w:szCs w:val="20"/>
          <w:lang w:val="es-ES"/>
        </w:rPr>
        <w:t>“Sicario” y orgulloso de su profesión, necesita su trabajo y respeto.</w:t>
      </w:r>
    </w:p>
    <w:p w14:paraId="774541C5" w14:textId="77777777" w:rsidR="00400F8B" w:rsidRPr="008F2554" w:rsidRDefault="00400F8B" w:rsidP="00400F8B">
      <w:pPr>
        <w:rPr>
          <w:sz w:val="20"/>
          <w:szCs w:val="20"/>
          <w:lang w:val="es-ES"/>
        </w:rPr>
      </w:pPr>
      <w:r w:rsidRPr="00800DDE">
        <w:rPr>
          <w:b/>
          <w:bCs/>
          <w:sz w:val="20"/>
          <w:szCs w:val="20"/>
          <w:lang w:val="es-ES"/>
        </w:rPr>
        <w:t>Cora yaco:</w:t>
      </w:r>
      <w:r w:rsidRPr="008F2554">
        <w:rPr>
          <w:sz w:val="20"/>
          <w:szCs w:val="20"/>
          <w:lang w:val="es-ES"/>
        </w:rPr>
        <w:t xml:space="preserve"> Una persona que no tiene problema en pasar sobre los demás para lograr felicidad, manipuladora.</w:t>
      </w:r>
    </w:p>
    <w:p w14:paraId="36F924DE" w14:textId="77777777" w:rsidR="00400F8B" w:rsidRPr="008F2554" w:rsidRDefault="00400F8B" w:rsidP="00400F8B">
      <w:pPr>
        <w:rPr>
          <w:sz w:val="20"/>
          <w:szCs w:val="20"/>
          <w:lang w:val="es-ES"/>
        </w:rPr>
      </w:pPr>
      <w:r w:rsidRPr="00800DDE">
        <w:rPr>
          <w:b/>
          <w:bCs/>
          <w:sz w:val="20"/>
          <w:szCs w:val="20"/>
          <w:lang w:val="es-ES"/>
        </w:rPr>
        <w:t>El amante imaginario:</w:t>
      </w:r>
      <w:r w:rsidRPr="008F2554">
        <w:rPr>
          <w:sz w:val="20"/>
          <w:szCs w:val="20"/>
          <w:lang w:val="es-ES"/>
        </w:rPr>
        <w:t xml:space="preserve"> Aquél que encuentra la felicidad en su imaginación, “un niño”.</w:t>
      </w:r>
    </w:p>
    <w:p w14:paraId="0F082DB2" w14:textId="77777777" w:rsidR="00400F8B" w:rsidRPr="008F2554" w:rsidRDefault="00400F8B" w:rsidP="00400F8B">
      <w:pPr>
        <w:rPr>
          <w:sz w:val="20"/>
          <w:szCs w:val="20"/>
          <w:lang w:val="es-ES"/>
        </w:rPr>
      </w:pPr>
      <w:r w:rsidRPr="00800DDE">
        <w:rPr>
          <w:b/>
          <w:bCs/>
          <w:sz w:val="20"/>
          <w:szCs w:val="20"/>
          <w:lang w:val="es-ES"/>
        </w:rPr>
        <w:t>El padre de la otra Alicia:</w:t>
      </w:r>
      <w:r w:rsidRPr="008F2554">
        <w:rPr>
          <w:sz w:val="20"/>
          <w:szCs w:val="20"/>
          <w:lang w:val="es-ES"/>
        </w:rPr>
        <w:t xml:space="preserve"> Intenta ser un buen hombre, pero le sale mal.</w:t>
      </w:r>
    </w:p>
    <w:p w14:paraId="47CDBF5C" w14:textId="77777777" w:rsidR="00400F8B" w:rsidRPr="008F2554" w:rsidRDefault="00400F8B" w:rsidP="00400F8B">
      <w:pPr>
        <w:rPr>
          <w:sz w:val="20"/>
          <w:szCs w:val="20"/>
          <w:lang w:val="es-ES"/>
        </w:rPr>
      </w:pPr>
      <w:r w:rsidRPr="00800DDE">
        <w:rPr>
          <w:b/>
          <w:bCs/>
          <w:sz w:val="20"/>
          <w:szCs w:val="20"/>
          <w:lang w:val="es-ES"/>
        </w:rPr>
        <w:t>Alicia:</w:t>
      </w:r>
      <w:r w:rsidRPr="008F2554">
        <w:rPr>
          <w:sz w:val="20"/>
          <w:szCs w:val="20"/>
          <w:lang w:val="es-ES"/>
        </w:rPr>
        <w:t xml:space="preserve"> Apasionada por ayudar, solo da no recibe (nadie le ofrece).</w:t>
      </w:r>
    </w:p>
    <w:p w14:paraId="3B330104" w14:textId="77777777" w:rsidR="00400F8B" w:rsidRPr="008F2554" w:rsidRDefault="00400F8B" w:rsidP="00400F8B">
      <w:pPr>
        <w:rPr>
          <w:sz w:val="20"/>
          <w:szCs w:val="20"/>
          <w:lang w:val="es-ES"/>
        </w:rPr>
      </w:pPr>
      <w:r w:rsidRPr="00800DDE">
        <w:rPr>
          <w:b/>
          <w:bCs/>
          <w:sz w:val="20"/>
          <w:szCs w:val="20"/>
          <w:lang w:val="es-ES"/>
        </w:rPr>
        <w:t>La dama triste:</w:t>
      </w:r>
      <w:r w:rsidRPr="008F2554">
        <w:rPr>
          <w:sz w:val="20"/>
          <w:szCs w:val="20"/>
          <w:lang w:val="es-ES"/>
        </w:rPr>
        <w:t xml:space="preserve"> La versión de el amante imaginario en femenino.</w:t>
      </w:r>
    </w:p>
    <w:p w14:paraId="02B1A625" w14:textId="77777777" w:rsidR="00800DDE" w:rsidRDefault="00400F8B" w:rsidP="00400F8B">
      <w:pPr>
        <w:rPr>
          <w:sz w:val="20"/>
          <w:szCs w:val="20"/>
          <w:lang w:val="es-ES"/>
        </w:rPr>
      </w:pPr>
      <w:r w:rsidRPr="008F2554">
        <w:rPr>
          <w:sz w:val="20"/>
          <w:szCs w:val="20"/>
          <w:lang w:val="es-ES"/>
        </w:rPr>
        <w:t>El final tiende a ser feliz, sobre todo porque termina con el himno de Beethoven, el cual representa la primavera y la alegría. No sabemos nada de como terminan las cosas para el padre de la otra Alicia o el doctor. En una de las ultimas escenas se nos confirma que la cama triste y el profesor de filosofía salen, se mudan a suiza. Hans probablemente ayude o asesine personas en su posible nuevo empleo.</w:t>
      </w:r>
    </w:p>
    <w:p w14:paraId="2EBAD311" w14:textId="743F917C" w:rsidR="00400F8B" w:rsidRPr="008F2554" w:rsidRDefault="00400F8B" w:rsidP="00400F8B">
      <w:pPr>
        <w:rPr>
          <w:sz w:val="20"/>
          <w:szCs w:val="20"/>
          <w:lang w:val="es-ES"/>
        </w:rPr>
      </w:pPr>
      <w:r w:rsidRPr="008F2554">
        <w:rPr>
          <w:sz w:val="20"/>
          <w:szCs w:val="20"/>
          <w:lang w:val="es-ES"/>
        </w:rPr>
        <w:t>Es una obra teatral porque presenta las acotaciones (indicaciones para los actores) y la división correspondiente a una:</w:t>
      </w:r>
    </w:p>
    <w:p w14:paraId="7EF67D6F" w14:textId="08B2FCE8" w:rsidR="00016413" w:rsidRPr="00800DDE" w:rsidRDefault="00800DDE" w:rsidP="00800DDE">
      <w:pPr>
        <w:pStyle w:val="Prrafodelista"/>
        <w:numPr>
          <w:ilvl w:val="0"/>
          <w:numId w:val="7"/>
        </w:numPr>
        <w:rPr>
          <w:sz w:val="20"/>
          <w:szCs w:val="20"/>
          <w:lang w:val="es-ES"/>
        </w:rPr>
      </w:pPr>
      <w:r w:rsidRPr="00800DDE">
        <w:rPr>
          <w:b/>
          <w:bCs/>
          <w:sz w:val="20"/>
          <w:szCs w:val="20"/>
          <w:lang w:val="es-ES"/>
        </w:rPr>
        <w:t>Escenas:</w:t>
      </w:r>
      <w:r w:rsidRPr="00800DDE">
        <w:rPr>
          <w:sz w:val="20"/>
          <w:szCs w:val="20"/>
          <w:lang w:val="es-ES"/>
        </w:rPr>
        <w:t xml:space="preserve"> Se marcan con la entrada y la salida de los personajes.</w:t>
      </w:r>
    </w:p>
    <w:p w14:paraId="04CFAA5E" w14:textId="77777777" w:rsidR="00800DDE" w:rsidRPr="00800DDE" w:rsidRDefault="00800DDE" w:rsidP="00800DDE">
      <w:pPr>
        <w:pStyle w:val="Prrafodelista"/>
        <w:numPr>
          <w:ilvl w:val="0"/>
          <w:numId w:val="7"/>
        </w:numPr>
        <w:rPr>
          <w:sz w:val="20"/>
          <w:szCs w:val="20"/>
          <w:lang w:val="es-ES"/>
        </w:rPr>
      </w:pPr>
      <w:r w:rsidRPr="00800DDE">
        <w:rPr>
          <w:b/>
          <w:bCs/>
          <w:sz w:val="20"/>
          <w:szCs w:val="20"/>
          <w:lang w:val="es-ES"/>
        </w:rPr>
        <w:t>Actos:</w:t>
      </w:r>
      <w:r w:rsidRPr="00800DDE">
        <w:rPr>
          <w:sz w:val="20"/>
          <w:szCs w:val="20"/>
          <w:lang w:val="es-ES"/>
        </w:rPr>
        <w:t xml:space="preserve"> Momentos de la obra.</w:t>
      </w:r>
    </w:p>
    <w:p w14:paraId="2DC784E2" w14:textId="77777777" w:rsidR="00800DDE" w:rsidRPr="00800DDE" w:rsidRDefault="00800DDE" w:rsidP="00800DDE">
      <w:pPr>
        <w:pStyle w:val="Prrafodelista"/>
        <w:numPr>
          <w:ilvl w:val="0"/>
          <w:numId w:val="7"/>
        </w:numPr>
        <w:rPr>
          <w:sz w:val="20"/>
          <w:szCs w:val="20"/>
          <w:lang w:val="es-ES"/>
        </w:rPr>
        <w:sectPr w:rsidR="00800DDE" w:rsidRPr="00800DDE" w:rsidSect="008F2554">
          <w:type w:val="continuous"/>
          <w:pgSz w:w="11906" w:h="16838"/>
          <w:pgMar w:top="720" w:right="720" w:bottom="720" w:left="720" w:header="708" w:footer="708" w:gutter="0"/>
          <w:cols w:space="708"/>
          <w:docGrid w:linePitch="360"/>
        </w:sectPr>
      </w:pPr>
      <w:r w:rsidRPr="00800DDE">
        <w:rPr>
          <w:b/>
          <w:bCs/>
          <w:sz w:val="20"/>
          <w:szCs w:val="20"/>
          <w:lang w:val="es-ES"/>
        </w:rPr>
        <w:t>Cuadros:</w:t>
      </w:r>
      <w:r w:rsidRPr="00800DDE">
        <w:rPr>
          <w:sz w:val="20"/>
          <w:szCs w:val="20"/>
          <w:lang w:val="es-ES"/>
        </w:rPr>
        <w:t xml:space="preserve"> Los cambios de espacio.</w:t>
      </w:r>
    </w:p>
    <w:p w14:paraId="3813D3B9" w14:textId="77777777" w:rsidR="00800DDE" w:rsidRPr="008F2554" w:rsidRDefault="00800DDE" w:rsidP="006033D5">
      <w:pPr>
        <w:rPr>
          <w:sz w:val="20"/>
          <w:szCs w:val="20"/>
          <w:lang w:val="es-ES"/>
        </w:rPr>
      </w:pPr>
    </w:p>
    <w:sectPr w:rsidR="00800DDE" w:rsidRPr="008F2554" w:rsidSect="008F2554">
      <w:type w:val="continuous"/>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883123"/>
    <w:multiLevelType w:val="hybridMultilevel"/>
    <w:tmpl w:val="917A65E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32325516"/>
    <w:multiLevelType w:val="hybridMultilevel"/>
    <w:tmpl w:val="0BDE986A"/>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32FA6418"/>
    <w:multiLevelType w:val="hybridMultilevel"/>
    <w:tmpl w:val="6944E3A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47A42D2C"/>
    <w:multiLevelType w:val="hybridMultilevel"/>
    <w:tmpl w:val="5E28832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515621F0"/>
    <w:multiLevelType w:val="hybridMultilevel"/>
    <w:tmpl w:val="33D60C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555143C5"/>
    <w:multiLevelType w:val="hybridMultilevel"/>
    <w:tmpl w:val="253CD8B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55643680"/>
    <w:multiLevelType w:val="hybridMultilevel"/>
    <w:tmpl w:val="233AE5A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111125633">
    <w:abstractNumId w:val="0"/>
  </w:num>
  <w:num w:numId="2" w16cid:durableId="2050260608">
    <w:abstractNumId w:val="5"/>
  </w:num>
  <w:num w:numId="3" w16cid:durableId="2018270235">
    <w:abstractNumId w:val="2"/>
  </w:num>
  <w:num w:numId="4" w16cid:durableId="332923428">
    <w:abstractNumId w:val="6"/>
  </w:num>
  <w:num w:numId="5" w16cid:durableId="2038773331">
    <w:abstractNumId w:val="4"/>
  </w:num>
  <w:num w:numId="6" w16cid:durableId="35735621">
    <w:abstractNumId w:val="1"/>
  </w:num>
  <w:num w:numId="7" w16cid:durableId="4111210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69F"/>
    <w:rsid w:val="00016413"/>
    <w:rsid w:val="0002485E"/>
    <w:rsid w:val="0007214B"/>
    <w:rsid w:val="001125EF"/>
    <w:rsid w:val="00140A5D"/>
    <w:rsid w:val="001440EE"/>
    <w:rsid w:val="00161EC1"/>
    <w:rsid w:val="001E5011"/>
    <w:rsid w:val="0023179F"/>
    <w:rsid w:val="00260ADC"/>
    <w:rsid w:val="002A2779"/>
    <w:rsid w:val="002F6190"/>
    <w:rsid w:val="00350FC0"/>
    <w:rsid w:val="00392A27"/>
    <w:rsid w:val="003F3DB7"/>
    <w:rsid w:val="003F640B"/>
    <w:rsid w:val="00400F8B"/>
    <w:rsid w:val="004139C0"/>
    <w:rsid w:val="00433AFC"/>
    <w:rsid w:val="004659AE"/>
    <w:rsid w:val="004C15F7"/>
    <w:rsid w:val="004C761E"/>
    <w:rsid w:val="0050248C"/>
    <w:rsid w:val="0051683F"/>
    <w:rsid w:val="00531A84"/>
    <w:rsid w:val="005A2888"/>
    <w:rsid w:val="005C3F31"/>
    <w:rsid w:val="006033D5"/>
    <w:rsid w:val="006068F6"/>
    <w:rsid w:val="00611FB5"/>
    <w:rsid w:val="006500A6"/>
    <w:rsid w:val="00663130"/>
    <w:rsid w:val="0067765A"/>
    <w:rsid w:val="006D30B3"/>
    <w:rsid w:val="0071410B"/>
    <w:rsid w:val="00765C69"/>
    <w:rsid w:val="00790EE1"/>
    <w:rsid w:val="007C77EF"/>
    <w:rsid w:val="007F1F8F"/>
    <w:rsid w:val="00800DDE"/>
    <w:rsid w:val="008356A0"/>
    <w:rsid w:val="00874423"/>
    <w:rsid w:val="00886D00"/>
    <w:rsid w:val="00887A7A"/>
    <w:rsid w:val="008F2554"/>
    <w:rsid w:val="008F4A53"/>
    <w:rsid w:val="009054E4"/>
    <w:rsid w:val="0090718A"/>
    <w:rsid w:val="00930D65"/>
    <w:rsid w:val="00932345"/>
    <w:rsid w:val="00961366"/>
    <w:rsid w:val="00995815"/>
    <w:rsid w:val="00A206DD"/>
    <w:rsid w:val="00A53D4C"/>
    <w:rsid w:val="00AF53DA"/>
    <w:rsid w:val="00B22BF2"/>
    <w:rsid w:val="00B24B6D"/>
    <w:rsid w:val="00B275CE"/>
    <w:rsid w:val="00B47C0D"/>
    <w:rsid w:val="00B54A66"/>
    <w:rsid w:val="00BA469F"/>
    <w:rsid w:val="00C109A4"/>
    <w:rsid w:val="00CA3FB2"/>
    <w:rsid w:val="00CD0D5D"/>
    <w:rsid w:val="00CD6CBA"/>
    <w:rsid w:val="00D069A0"/>
    <w:rsid w:val="00D26172"/>
    <w:rsid w:val="00D76384"/>
    <w:rsid w:val="00D76AD9"/>
    <w:rsid w:val="00D93AAB"/>
    <w:rsid w:val="00DC2130"/>
    <w:rsid w:val="00DD2F06"/>
    <w:rsid w:val="00DD675A"/>
    <w:rsid w:val="00E67B82"/>
    <w:rsid w:val="00E831BA"/>
    <w:rsid w:val="00E85338"/>
    <w:rsid w:val="00E90DDE"/>
    <w:rsid w:val="00E94851"/>
    <w:rsid w:val="00EE209E"/>
    <w:rsid w:val="00EF2203"/>
    <w:rsid w:val="00F64454"/>
    <w:rsid w:val="00FB64F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AEDD9"/>
  <w15:chartTrackingRefBased/>
  <w15:docId w15:val="{347BE08D-7F16-40DA-9FBF-2781C972A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F6190"/>
    <w:pPr>
      <w:ind w:left="720"/>
      <w:contextualSpacing/>
    </w:pPr>
  </w:style>
  <w:style w:type="character" w:styleId="Hipervnculo">
    <w:name w:val="Hyperlink"/>
    <w:basedOn w:val="Fuentedeprrafopredeter"/>
    <w:uiPriority w:val="99"/>
    <w:semiHidden/>
    <w:unhideWhenUsed/>
    <w:rsid w:val="00DC213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s.wikipedia.org/wiki/El_caballero_de_las_espuelas_de_oro"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1</Pages>
  <Words>450</Words>
  <Characters>2480</Characters>
  <Application>Microsoft Office Word</Application>
  <DocSecurity>0</DocSecurity>
  <Lines>20</Lines>
  <Paragraphs>5</Paragraphs>
  <ScaleCrop>false</ScaleCrop>
  <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Joaquin rodriguez tortora</dc:creator>
  <cp:keywords/>
  <dc:description/>
  <cp:lastModifiedBy>Joaquin rodriguez tortora</cp:lastModifiedBy>
  <cp:revision>50</cp:revision>
  <dcterms:created xsi:type="dcterms:W3CDTF">2023-03-19T18:02:00Z</dcterms:created>
  <dcterms:modified xsi:type="dcterms:W3CDTF">2023-05-28T13:19:00Z</dcterms:modified>
</cp:coreProperties>
</file>