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5119E" w14:textId="274602C2" w:rsidR="000D54F6" w:rsidRDefault="000D54F6" w:rsidP="000B1C52">
      <w:pPr>
        <w:rPr>
          <w:b/>
          <w:bCs/>
          <w:sz w:val="40"/>
          <w:szCs w:val="40"/>
          <w:u w:val="single"/>
          <w:lang w:val="es-ES"/>
        </w:rPr>
      </w:pPr>
      <w:r>
        <w:rPr>
          <w:b/>
          <w:bCs/>
          <w:sz w:val="40"/>
          <w:szCs w:val="40"/>
          <w:u w:val="single"/>
          <w:lang w:val="es-ES"/>
        </w:rPr>
        <w:t>Literatura</w:t>
      </w:r>
    </w:p>
    <w:p w14:paraId="37F14EAC" w14:textId="61B92B3F" w:rsidR="00292A19" w:rsidRPr="006051FC" w:rsidRDefault="00292A19" w:rsidP="000B1C52">
      <w:pPr>
        <w:rPr>
          <w:sz w:val="20"/>
          <w:szCs w:val="20"/>
          <w:u w:val="single"/>
          <w:lang w:val="es-ES"/>
        </w:rPr>
      </w:pPr>
      <w:r w:rsidRPr="006051FC">
        <w:rPr>
          <w:sz w:val="20"/>
          <w:szCs w:val="20"/>
          <w:u w:val="single"/>
          <w:lang w:val="es-ES"/>
        </w:rPr>
        <w:t>Elementos de la literatura del más importante al menos relevante:</w:t>
      </w:r>
    </w:p>
    <w:p w14:paraId="3D928512" w14:textId="71033D19" w:rsidR="00123728" w:rsidRPr="006D37AE" w:rsidRDefault="00123728" w:rsidP="006D37AE">
      <w:pPr>
        <w:pStyle w:val="Prrafodelista"/>
        <w:numPr>
          <w:ilvl w:val="0"/>
          <w:numId w:val="14"/>
        </w:numPr>
        <w:rPr>
          <w:sz w:val="20"/>
          <w:szCs w:val="20"/>
          <w:lang w:val="es-ES"/>
        </w:rPr>
      </w:pPr>
      <w:r w:rsidRPr="006D37AE">
        <w:rPr>
          <w:sz w:val="20"/>
          <w:szCs w:val="20"/>
          <w:lang w:val="es-ES"/>
        </w:rPr>
        <w:t>Ficción: cualquier escritor siempre inventa algo, por mas que sea un relato realista.</w:t>
      </w:r>
    </w:p>
    <w:p w14:paraId="0DCAB97A" w14:textId="3757BFFE" w:rsidR="00123728" w:rsidRPr="006D37AE" w:rsidRDefault="00111114" w:rsidP="006D37AE">
      <w:pPr>
        <w:pStyle w:val="Prrafodelista"/>
        <w:numPr>
          <w:ilvl w:val="0"/>
          <w:numId w:val="14"/>
        </w:numPr>
        <w:rPr>
          <w:sz w:val="20"/>
          <w:szCs w:val="20"/>
          <w:lang w:val="es-ES"/>
        </w:rPr>
      </w:pPr>
      <w:r w:rsidRPr="006D37AE">
        <w:rPr>
          <w:sz w:val="20"/>
          <w:szCs w:val="20"/>
          <w:lang w:val="es-ES"/>
        </w:rPr>
        <w:t xml:space="preserve">Entretenimiento: el </w:t>
      </w:r>
      <w:r w:rsidR="00732258" w:rsidRPr="006D37AE">
        <w:rPr>
          <w:sz w:val="20"/>
          <w:szCs w:val="20"/>
          <w:lang w:val="es-ES"/>
        </w:rPr>
        <w:t xml:space="preserve">escritor escribe solo para entretener, por lo </w:t>
      </w:r>
      <w:r w:rsidR="002E1EAD" w:rsidRPr="006D37AE">
        <w:rPr>
          <w:sz w:val="20"/>
          <w:szCs w:val="20"/>
          <w:lang w:val="es-ES"/>
        </w:rPr>
        <w:t>tanto,</w:t>
      </w:r>
      <w:r w:rsidR="00732258" w:rsidRPr="006D37AE">
        <w:rPr>
          <w:sz w:val="20"/>
          <w:szCs w:val="20"/>
          <w:lang w:val="es-ES"/>
        </w:rPr>
        <w:t xml:space="preserve"> crea </w:t>
      </w:r>
      <w:r w:rsidR="002E1EAD" w:rsidRPr="006D37AE">
        <w:rPr>
          <w:sz w:val="20"/>
          <w:szCs w:val="20"/>
          <w:lang w:val="es-ES"/>
        </w:rPr>
        <w:t>un arte</w:t>
      </w:r>
      <w:r w:rsidR="00041E1D" w:rsidRPr="006D37AE">
        <w:rPr>
          <w:sz w:val="20"/>
          <w:szCs w:val="20"/>
          <w:lang w:val="es-ES"/>
        </w:rPr>
        <w:t xml:space="preserve"> intentando plasmar con palabras una idea o sentimiento</w:t>
      </w:r>
      <w:r w:rsidR="00732258" w:rsidRPr="006D37AE">
        <w:rPr>
          <w:sz w:val="20"/>
          <w:szCs w:val="20"/>
          <w:lang w:val="es-ES"/>
        </w:rPr>
        <w:t xml:space="preserve"> y sus pinturas son </w:t>
      </w:r>
      <w:r w:rsidR="0016002E" w:rsidRPr="006D37AE">
        <w:rPr>
          <w:sz w:val="20"/>
          <w:szCs w:val="20"/>
          <w:lang w:val="es-ES"/>
        </w:rPr>
        <w:t>los recursos literarios</w:t>
      </w:r>
      <w:r w:rsidR="002E1EAD" w:rsidRPr="006D37AE">
        <w:rPr>
          <w:sz w:val="20"/>
          <w:szCs w:val="20"/>
          <w:lang w:val="es-ES"/>
        </w:rPr>
        <w:t xml:space="preserve"> y estilísticos</w:t>
      </w:r>
      <w:r w:rsidR="0016002E" w:rsidRPr="006D37AE">
        <w:rPr>
          <w:sz w:val="20"/>
          <w:szCs w:val="20"/>
          <w:lang w:val="es-ES"/>
        </w:rPr>
        <w:t>.</w:t>
      </w:r>
    </w:p>
    <w:p w14:paraId="45DCF609" w14:textId="500F3596" w:rsidR="0016002E" w:rsidRPr="006D37AE" w:rsidRDefault="0016002E" w:rsidP="006D37AE">
      <w:pPr>
        <w:pStyle w:val="Prrafodelista"/>
        <w:numPr>
          <w:ilvl w:val="0"/>
          <w:numId w:val="14"/>
        </w:numPr>
        <w:rPr>
          <w:sz w:val="20"/>
          <w:szCs w:val="20"/>
          <w:lang w:val="es-ES"/>
        </w:rPr>
      </w:pPr>
      <w:r w:rsidRPr="006D37AE">
        <w:rPr>
          <w:sz w:val="20"/>
          <w:szCs w:val="20"/>
          <w:lang w:val="es-ES"/>
        </w:rPr>
        <w:t xml:space="preserve">Subjetividad: como la narración esta diseñada para el </w:t>
      </w:r>
      <w:r w:rsidR="002E1EAD" w:rsidRPr="006D37AE">
        <w:rPr>
          <w:sz w:val="20"/>
          <w:szCs w:val="20"/>
          <w:lang w:val="es-ES"/>
        </w:rPr>
        <w:t>goce</w:t>
      </w:r>
      <w:r w:rsidR="00BD6E70" w:rsidRPr="006D37AE">
        <w:rPr>
          <w:sz w:val="20"/>
          <w:szCs w:val="20"/>
          <w:lang w:val="es-ES"/>
        </w:rPr>
        <w:t>, el lógico que pueda gustar o no.</w:t>
      </w:r>
    </w:p>
    <w:p w14:paraId="49539646" w14:textId="6D557472" w:rsidR="002E1EAD" w:rsidRPr="006051FC" w:rsidRDefault="00367228" w:rsidP="000B1C52">
      <w:pPr>
        <w:rPr>
          <w:sz w:val="20"/>
          <w:szCs w:val="20"/>
          <w:u w:val="single"/>
          <w:lang w:val="es-ES"/>
        </w:rPr>
      </w:pPr>
      <w:r w:rsidRPr="006051FC">
        <w:rPr>
          <w:sz w:val="20"/>
          <w:szCs w:val="20"/>
          <w:u w:val="single"/>
          <w:lang w:val="es-ES"/>
        </w:rPr>
        <w:t>Recursos literarios: los usa el autor para expresar una idea</w:t>
      </w:r>
      <w:r w:rsidR="009C320E" w:rsidRPr="006051FC">
        <w:rPr>
          <w:sz w:val="20"/>
          <w:szCs w:val="20"/>
          <w:u w:val="single"/>
          <w:lang w:val="es-ES"/>
        </w:rPr>
        <w:t>, y son:</w:t>
      </w:r>
    </w:p>
    <w:p w14:paraId="40C8CB35" w14:textId="77CDAD9C" w:rsidR="006D37AE" w:rsidRPr="006D37AE" w:rsidRDefault="006D37AE" w:rsidP="006D37A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6D37AE">
        <w:rPr>
          <w:sz w:val="20"/>
          <w:szCs w:val="20"/>
        </w:rPr>
        <w:t>Metáfora: es una figura retórica que establece una relación de semejanza entre dos términos que no son literalmente equivalentes</w:t>
      </w:r>
      <w:r w:rsidR="000800C9">
        <w:rPr>
          <w:sz w:val="20"/>
          <w:szCs w:val="20"/>
        </w:rPr>
        <w:t>.</w:t>
      </w:r>
    </w:p>
    <w:p w14:paraId="7228866B" w14:textId="356B64C2" w:rsidR="006D37AE" w:rsidRPr="006D37AE" w:rsidRDefault="006D37AE" w:rsidP="006D37A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6D37AE">
        <w:rPr>
          <w:sz w:val="20"/>
          <w:szCs w:val="20"/>
        </w:rPr>
        <w:t xml:space="preserve">Símil: compara dos cosas usando "como" o "parecido a". </w:t>
      </w:r>
    </w:p>
    <w:p w14:paraId="17B9B2BB" w14:textId="1B71A500" w:rsidR="006D37AE" w:rsidRPr="006D37AE" w:rsidRDefault="006D37AE" w:rsidP="006D37A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6D37AE">
        <w:rPr>
          <w:sz w:val="20"/>
          <w:szCs w:val="20"/>
        </w:rPr>
        <w:t xml:space="preserve">Personificación: dar características humanas a objetos inanimados, animales o conceptos abstractos. </w:t>
      </w:r>
    </w:p>
    <w:p w14:paraId="4A0A6D26" w14:textId="647D541D" w:rsidR="006D37AE" w:rsidRPr="006D37AE" w:rsidRDefault="006D37AE" w:rsidP="006D37A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6D37AE">
        <w:rPr>
          <w:sz w:val="20"/>
          <w:szCs w:val="20"/>
        </w:rPr>
        <w:t xml:space="preserve">Hipérbole: exageración deliberada con el fin de enfatizar una idea. </w:t>
      </w:r>
    </w:p>
    <w:p w14:paraId="0D0A3402" w14:textId="3710CE34" w:rsidR="006D37AE" w:rsidRPr="006D37AE" w:rsidRDefault="006D37AE" w:rsidP="006D37A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6D37AE">
        <w:rPr>
          <w:sz w:val="20"/>
          <w:szCs w:val="20"/>
        </w:rPr>
        <w:t>Aliteración: repetición de sonidos consonantes al principio de varias palabras seguidas. Por ejemplo, "el viento soplaba suave sobre la superficie del mar".</w:t>
      </w:r>
    </w:p>
    <w:p w14:paraId="5B79E51A" w14:textId="33111920" w:rsidR="006D37AE" w:rsidRPr="006D37AE" w:rsidRDefault="006D37AE" w:rsidP="006D37A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6D37AE">
        <w:rPr>
          <w:sz w:val="20"/>
          <w:szCs w:val="20"/>
        </w:rPr>
        <w:t>Anáfora: repetición de una palabra o frase al principio de versos o frases consecutivos. Por ejemplo, "Volveré, volveré a recorrer esos caminos; volveré a ver esos cielos".</w:t>
      </w:r>
    </w:p>
    <w:p w14:paraId="6E56EF02" w14:textId="31FDA7BC" w:rsidR="006D37AE" w:rsidRPr="006D37AE" w:rsidRDefault="006D37AE" w:rsidP="006D37A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6D37AE">
        <w:rPr>
          <w:sz w:val="20"/>
          <w:szCs w:val="20"/>
        </w:rPr>
        <w:t>Hipérbaton: alterar el orden habitual de las palabras en una oración para lograr un efecto estilístico o enfatizar ciertas palabras. Por ejemplo, "A la orilla del mar, sentado, un viejo pescador espera".</w:t>
      </w:r>
    </w:p>
    <w:p w14:paraId="2A7648DD" w14:textId="12446E6F" w:rsidR="00807A6F" w:rsidRDefault="006D37AE" w:rsidP="006D37A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6D37AE">
        <w:rPr>
          <w:sz w:val="20"/>
          <w:szCs w:val="20"/>
        </w:rPr>
        <w:t>Eufonía</w:t>
      </w:r>
      <w:r w:rsidR="00807A6F">
        <w:rPr>
          <w:sz w:val="20"/>
          <w:szCs w:val="20"/>
        </w:rPr>
        <w:t>:</w:t>
      </w:r>
      <w:r w:rsidR="00807A6F" w:rsidRPr="00807A6F">
        <w:rPr>
          <w:sz w:val="20"/>
          <w:szCs w:val="20"/>
        </w:rPr>
        <w:t xml:space="preserve"> </w:t>
      </w:r>
      <w:r w:rsidR="00807A6F" w:rsidRPr="006D37AE">
        <w:rPr>
          <w:sz w:val="20"/>
          <w:szCs w:val="20"/>
        </w:rPr>
        <w:t>armonía o melodía del lenguaje</w:t>
      </w:r>
      <w:r w:rsidR="00807A6F">
        <w:rPr>
          <w:sz w:val="20"/>
          <w:szCs w:val="20"/>
        </w:rPr>
        <w:t>.</w:t>
      </w:r>
      <w:r w:rsidR="00807A6F" w:rsidRPr="00807A6F">
        <w:rPr>
          <w:sz w:val="20"/>
          <w:szCs w:val="20"/>
        </w:rPr>
        <w:t xml:space="preserve"> </w:t>
      </w:r>
      <w:r w:rsidR="00807A6F" w:rsidRPr="006D37AE">
        <w:rPr>
          <w:sz w:val="20"/>
          <w:szCs w:val="20"/>
        </w:rPr>
        <w:t>Por ejemplo, "susurro de las olas"</w:t>
      </w:r>
    </w:p>
    <w:p w14:paraId="181C1465" w14:textId="10A014CD" w:rsidR="006D37AE" w:rsidRPr="006D37AE" w:rsidRDefault="006D37AE" w:rsidP="006D37A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6D37AE">
        <w:rPr>
          <w:sz w:val="20"/>
          <w:szCs w:val="20"/>
        </w:rPr>
        <w:t>Cacofonía:</w:t>
      </w:r>
      <w:r w:rsidR="00807A6F">
        <w:rPr>
          <w:sz w:val="20"/>
          <w:szCs w:val="20"/>
        </w:rPr>
        <w:t xml:space="preserve"> </w:t>
      </w:r>
      <w:r w:rsidRPr="006D37AE">
        <w:rPr>
          <w:sz w:val="20"/>
          <w:szCs w:val="20"/>
        </w:rPr>
        <w:t>uso de sonidos desagradables o discordantes. Por ejemplo "gritos que cortan el silencio".</w:t>
      </w:r>
    </w:p>
    <w:p w14:paraId="63293F65" w14:textId="46D40767" w:rsidR="009C320E" w:rsidRPr="006051FC" w:rsidRDefault="009C320E" w:rsidP="000B1C52">
      <w:pPr>
        <w:rPr>
          <w:sz w:val="20"/>
          <w:szCs w:val="20"/>
          <w:u w:val="single"/>
          <w:lang w:val="es-ES"/>
        </w:rPr>
      </w:pPr>
      <w:r w:rsidRPr="006051FC">
        <w:rPr>
          <w:sz w:val="20"/>
          <w:szCs w:val="20"/>
          <w:u w:val="single"/>
          <w:lang w:val="es-ES"/>
        </w:rPr>
        <w:t xml:space="preserve">Recursos estilísticos: los usa </w:t>
      </w:r>
      <w:r w:rsidR="00415885" w:rsidRPr="006051FC">
        <w:rPr>
          <w:sz w:val="20"/>
          <w:szCs w:val="20"/>
          <w:u w:val="single"/>
          <w:lang w:val="es-ES"/>
        </w:rPr>
        <w:t>para expresar una idea a su forma, son la firma del autor, son:</w:t>
      </w:r>
    </w:p>
    <w:p w14:paraId="6412881E" w14:textId="14A16C26" w:rsidR="00A06F42" w:rsidRPr="00A06F42" w:rsidRDefault="00A06F42" w:rsidP="00A06F42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A06F42">
        <w:rPr>
          <w:sz w:val="20"/>
          <w:szCs w:val="20"/>
        </w:rPr>
        <w:t xml:space="preserve">Selección de vocabulario: puede influir en el tono, el estilo y la atmósfera de un texto. </w:t>
      </w:r>
    </w:p>
    <w:p w14:paraId="35FCCB27" w14:textId="0FBEA27C" w:rsidR="00A06F42" w:rsidRPr="00A06F42" w:rsidRDefault="00A06F42" w:rsidP="00A06F42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A06F42">
        <w:rPr>
          <w:sz w:val="20"/>
          <w:szCs w:val="20"/>
        </w:rPr>
        <w:t>Estructura de la oración: puede variar para crear diferentes ritmos y efectos. Por ejemplo, las oraciones cortas pueden crear un ritmo rápido y enérgico, mientras que las oraciones largas pueden transmitir una sensación de calma o contemplación.</w:t>
      </w:r>
    </w:p>
    <w:p w14:paraId="3E0A725B" w14:textId="0FF0EC6B" w:rsidR="00A06F42" w:rsidRPr="00A06F42" w:rsidRDefault="00A06F42" w:rsidP="00A06F42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A06F42">
        <w:rPr>
          <w:sz w:val="20"/>
          <w:szCs w:val="20"/>
        </w:rPr>
        <w:t>Ritmo y cadencia: La disposición de las palabras y las frases puede crear un ritmo distintivo en un texto</w:t>
      </w:r>
      <w:r w:rsidR="00C40EF0">
        <w:rPr>
          <w:sz w:val="20"/>
          <w:szCs w:val="20"/>
        </w:rPr>
        <w:t xml:space="preserve"> y </w:t>
      </w:r>
      <w:r w:rsidRPr="00A06F42">
        <w:rPr>
          <w:sz w:val="20"/>
          <w:szCs w:val="20"/>
        </w:rPr>
        <w:t>puede influir en la forma en que se lee y se percibe el texto.</w:t>
      </w:r>
    </w:p>
    <w:p w14:paraId="31D1E912" w14:textId="77777777" w:rsidR="00A06F42" w:rsidRPr="00A06F42" w:rsidRDefault="00A06F42" w:rsidP="00A06F42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A06F42">
        <w:rPr>
          <w:sz w:val="20"/>
          <w:szCs w:val="20"/>
        </w:rPr>
        <w:t>Repetición: La repetición de palabras, frases o estructuras sintácticas puede enfatizar ciertos elementos y crear un efecto acumulativo. Esto puede utilizarse para reforzar un tema, crear un patrón rítmico o resaltar una idea importante.</w:t>
      </w:r>
    </w:p>
    <w:p w14:paraId="5CE7337A" w14:textId="77777777" w:rsidR="00A06F42" w:rsidRPr="00A06F42" w:rsidRDefault="00A06F42" w:rsidP="00A06F42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A06F42">
        <w:rPr>
          <w:sz w:val="20"/>
          <w:szCs w:val="20"/>
        </w:rPr>
        <w:t>Paralelismo: Consiste en la repetición de estructuras gramaticales similares en diferentes partes de un texto. Esto puede crear un efecto de equilibrio y armonía, así como enfatizar ciertas ideas o comparaciones.</w:t>
      </w:r>
    </w:p>
    <w:p w14:paraId="2CAEA44A" w14:textId="77777777" w:rsidR="00A06F42" w:rsidRPr="00A06F42" w:rsidRDefault="00A06F42" w:rsidP="00A06F42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A06F42">
        <w:rPr>
          <w:sz w:val="20"/>
          <w:szCs w:val="20"/>
        </w:rPr>
        <w:t>Variedad sintáctica: El uso de diferentes tipos de oraciones (simples, compuestas, complejas) y estructuras sintácticas puede agregar variedad y fluidez al texto, así como enfocar la atención en diferentes aspectos de la narración o del argumento.</w:t>
      </w:r>
    </w:p>
    <w:p w14:paraId="42E183F9" w14:textId="77777777" w:rsidR="00A06F42" w:rsidRPr="00A06F42" w:rsidRDefault="00A06F42" w:rsidP="00A06F42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A06F42">
        <w:rPr>
          <w:sz w:val="20"/>
          <w:szCs w:val="20"/>
        </w:rPr>
        <w:t>Figuras de repetición: Además de la repetición mencionada anteriormente, como la anáfora, la epífora y la sístole, el uso deliberado de estas figuras puede dar ritmo y fuerza al texto, así como enfatizar ciertas ideas o emociones.</w:t>
      </w:r>
    </w:p>
    <w:p w14:paraId="6090C02C" w14:textId="77777777" w:rsidR="00A06F42" w:rsidRPr="00A06F42" w:rsidRDefault="00A06F42" w:rsidP="00A06F42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A06F42">
        <w:rPr>
          <w:sz w:val="20"/>
          <w:szCs w:val="20"/>
        </w:rPr>
        <w:t>Paradoja: La utilización de ideas contradictorias o aparentemente opuestas puede crear un efecto de sorpresa o provocar una reflexión más profunda sobre un tema.</w:t>
      </w:r>
    </w:p>
    <w:p w14:paraId="06CB5428" w14:textId="5F9A27AF" w:rsidR="00834C01" w:rsidRPr="006051FC" w:rsidRDefault="00834C01" w:rsidP="000B1C52">
      <w:pPr>
        <w:rPr>
          <w:sz w:val="20"/>
          <w:szCs w:val="20"/>
          <w:u w:val="single"/>
          <w:lang w:val="es-ES"/>
        </w:rPr>
      </w:pPr>
      <w:r w:rsidRPr="006051FC">
        <w:rPr>
          <w:sz w:val="20"/>
          <w:szCs w:val="20"/>
          <w:u w:val="single"/>
          <w:lang w:val="es-ES"/>
        </w:rPr>
        <w:t>La literatura dividida en tres cosmovisiones</w:t>
      </w:r>
    </w:p>
    <w:p w14:paraId="6D1D6EDF" w14:textId="09C28740" w:rsidR="000B1C52" w:rsidRPr="006051FC" w:rsidRDefault="000B1C52" w:rsidP="000B1C52">
      <w:pPr>
        <w:rPr>
          <w:b/>
          <w:bCs/>
          <w:sz w:val="20"/>
          <w:szCs w:val="20"/>
          <w:u w:val="single"/>
          <w:lang w:val="es-ES"/>
        </w:rPr>
      </w:pPr>
      <w:r w:rsidRPr="006051FC">
        <w:rPr>
          <w:b/>
          <w:bCs/>
          <w:sz w:val="20"/>
          <w:szCs w:val="20"/>
          <w:highlight w:val="yellow"/>
          <w:u w:val="single"/>
          <w:lang w:val="es-ES"/>
        </w:rPr>
        <w:t>Literatura mítica:</w:t>
      </w:r>
    </w:p>
    <w:p w14:paraId="090EE073" w14:textId="6171FDAB" w:rsidR="000B1C52" w:rsidRPr="00834C01" w:rsidRDefault="000B1C52" w:rsidP="000B1C52">
      <w:pPr>
        <w:rPr>
          <w:sz w:val="20"/>
          <w:szCs w:val="20"/>
          <w:lang w:val="es-ES"/>
        </w:rPr>
      </w:pPr>
      <w:r w:rsidRPr="00834C01">
        <w:rPr>
          <w:sz w:val="20"/>
          <w:szCs w:val="20"/>
          <w:lang w:val="es-ES"/>
        </w:rPr>
        <w:t xml:space="preserve">La literatura mítica abarca una amplia gama de géneros y formas literarias que se centran en la </w:t>
      </w:r>
      <w:r w:rsidRPr="00834C01">
        <w:rPr>
          <w:sz w:val="20"/>
          <w:szCs w:val="20"/>
          <w:highlight w:val="yellow"/>
          <w:lang w:val="es-ES"/>
        </w:rPr>
        <w:t>narración y explicación de mitos, leyendas y cuentos populares</w:t>
      </w:r>
      <w:r w:rsidRPr="00834C01">
        <w:rPr>
          <w:sz w:val="20"/>
          <w:szCs w:val="20"/>
          <w:lang w:val="es-ES"/>
        </w:rPr>
        <w:t xml:space="preserve">. Estos mitos y leyendas suelen tener </w:t>
      </w:r>
      <w:r w:rsidRPr="00834C01">
        <w:rPr>
          <w:sz w:val="20"/>
          <w:szCs w:val="20"/>
          <w:highlight w:val="yellow"/>
          <w:lang w:val="es-ES"/>
        </w:rPr>
        <w:t>un propósito cultural, social y religioso</w:t>
      </w:r>
      <w:r w:rsidRPr="00834C01">
        <w:rPr>
          <w:sz w:val="20"/>
          <w:szCs w:val="20"/>
          <w:lang w:val="es-ES"/>
        </w:rPr>
        <w:t xml:space="preserve"> dentro de una comunidad o </w:t>
      </w:r>
      <w:r w:rsidRPr="00834C01">
        <w:rPr>
          <w:sz w:val="20"/>
          <w:szCs w:val="20"/>
          <w:highlight w:val="yellow"/>
          <w:lang w:val="es-ES"/>
        </w:rPr>
        <w:t>sociedad específica</w:t>
      </w:r>
      <w:r w:rsidRPr="00834C01">
        <w:rPr>
          <w:sz w:val="20"/>
          <w:szCs w:val="20"/>
          <w:lang w:val="es-ES"/>
        </w:rPr>
        <w:t>.</w:t>
      </w:r>
    </w:p>
    <w:p w14:paraId="411AE2C7" w14:textId="77777777" w:rsidR="000B1C52" w:rsidRPr="00834C01" w:rsidRDefault="000B1C52" w:rsidP="000B1C52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</w:rPr>
        <w:lastRenderedPageBreak/>
        <w:t>Mitos y leyendas:</w:t>
      </w:r>
      <w:r w:rsidRPr="00834C01">
        <w:rPr>
          <w:sz w:val="20"/>
          <w:szCs w:val="20"/>
          <w:lang w:val="es-ES"/>
        </w:rPr>
        <w:t xml:space="preserve"> Son narraciones tradicionales que </w:t>
      </w:r>
      <w:r w:rsidRPr="00834C01">
        <w:rPr>
          <w:sz w:val="20"/>
          <w:szCs w:val="20"/>
          <w:highlight w:val="yellow"/>
          <w:lang w:val="es-ES"/>
        </w:rPr>
        <w:t>explican el origen del mundo</w:t>
      </w:r>
      <w:r w:rsidRPr="00834C01">
        <w:rPr>
          <w:sz w:val="20"/>
          <w:szCs w:val="20"/>
          <w:lang w:val="es-ES"/>
        </w:rPr>
        <w:t>, de los seres humanos, de los dioses y de otros aspectos de la realidad. Estos relatos suelen contener elementos sobrenaturales y simbólicos.</w:t>
      </w:r>
    </w:p>
    <w:p w14:paraId="3F7AB280" w14:textId="77777777" w:rsidR="000B1C52" w:rsidRPr="00834C01" w:rsidRDefault="000B1C52" w:rsidP="000B1C52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>Epopeyas:</w:t>
      </w:r>
      <w:r w:rsidRPr="00834C01">
        <w:rPr>
          <w:sz w:val="20"/>
          <w:szCs w:val="20"/>
          <w:lang w:val="es-ES"/>
        </w:rPr>
        <w:t xml:space="preserve"> </w:t>
      </w:r>
      <w:r w:rsidRPr="00834C01">
        <w:rPr>
          <w:sz w:val="20"/>
          <w:szCs w:val="20"/>
          <w:highlight w:val="yellow"/>
          <w:lang w:val="es-ES"/>
        </w:rPr>
        <w:t>Son poemas épicos</w:t>
      </w:r>
      <w:r w:rsidRPr="00834C01">
        <w:rPr>
          <w:sz w:val="20"/>
          <w:szCs w:val="20"/>
          <w:lang w:val="es-ES"/>
        </w:rPr>
        <w:t xml:space="preserve"> que relatan las </w:t>
      </w:r>
      <w:r w:rsidRPr="00834C01">
        <w:rPr>
          <w:sz w:val="20"/>
          <w:szCs w:val="20"/>
          <w:highlight w:val="yellow"/>
          <w:lang w:val="es-ES"/>
        </w:rPr>
        <w:t>hazañas heroicas de personajes legendarios</w:t>
      </w:r>
      <w:r w:rsidRPr="00834C01">
        <w:rPr>
          <w:sz w:val="20"/>
          <w:szCs w:val="20"/>
          <w:lang w:val="es-ES"/>
        </w:rPr>
        <w:t>. Ejemplos famosos incluyen la "Ilíada" y la "Odisea" de Homero, el "Ramayana" y el "Mahabharata" de la tradición hindú, y el "Poema de Gilgamesh".</w:t>
      </w:r>
    </w:p>
    <w:p w14:paraId="611EB9E8" w14:textId="77777777" w:rsidR="000B1C52" w:rsidRPr="00834C01" w:rsidRDefault="000B1C52" w:rsidP="000B1C52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 xml:space="preserve">Mitológico o folclórico: </w:t>
      </w:r>
      <w:r w:rsidRPr="00834C01">
        <w:rPr>
          <w:sz w:val="20"/>
          <w:szCs w:val="20"/>
          <w:lang w:val="es-ES"/>
        </w:rPr>
        <w:t xml:space="preserve">Incluye </w:t>
      </w:r>
      <w:r w:rsidRPr="00834C01">
        <w:rPr>
          <w:sz w:val="20"/>
          <w:szCs w:val="20"/>
          <w:highlight w:val="yellow"/>
          <w:lang w:val="es-ES"/>
        </w:rPr>
        <w:t>cuentos y fábulas</w:t>
      </w:r>
      <w:r w:rsidRPr="00834C01">
        <w:rPr>
          <w:sz w:val="20"/>
          <w:szCs w:val="20"/>
          <w:lang w:val="es-ES"/>
        </w:rPr>
        <w:t xml:space="preserve"> que transmiten </w:t>
      </w:r>
      <w:r w:rsidRPr="00834C01">
        <w:rPr>
          <w:sz w:val="20"/>
          <w:szCs w:val="20"/>
          <w:highlight w:val="yellow"/>
          <w:lang w:val="es-ES"/>
        </w:rPr>
        <w:t>enseñanzas morales</w:t>
      </w:r>
      <w:r w:rsidRPr="00834C01">
        <w:rPr>
          <w:sz w:val="20"/>
          <w:szCs w:val="20"/>
          <w:lang w:val="es-ES"/>
        </w:rPr>
        <w:t xml:space="preserve"> y lecciones de vida a través de </w:t>
      </w:r>
      <w:r w:rsidRPr="00834C01">
        <w:rPr>
          <w:sz w:val="20"/>
          <w:szCs w:val="20"/>
          <w:highlight w:val="yellow"/>
          <w:lang w:val="es-ES"/>
        </w:rPr>
        <w:t>personajes míticos y situaciones fantásticas</w:t>
      </w:r>
      <w:r w:rsidRPr="00834C01">
        <w:rPr>
          <w:sz w:val="20"/>
          <w:szCs w:val="20"/>
          <w:lang w:val="es-ES"/>
        </w:rPr>
        <w:t>.</w:t>
      </w:r>
    </w:p>
    <w:p w14:paraId="72CED836" w14:textId="77777777" w:rsidR="000B1C52" w:rsidRPr="00834C01" w:rsidRDefault="000B1C52" w:rsidP="000B1C52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>Teogonías:</w:t>
      </w:r>
      <w:r w:rsidRPr="00834C01">
        <w:rPr>
          <w:sz w:val="20"/>
          <w:szCs w:val="20"/>
          <w:lang w:val="es-ES"/>
        </w:rPr>
        <w:t xml:space="preserve"> Son relatos que describen el origen y la genealogía de los dioses en una determinada religión o mitología.</w:t>
      </w:r>
    </w:p>
    <w:p w14:paraId="04499525" w14:textId="77777777" w:rsidR="000B1C52" w:rsidRPr="00834C01" w:rsidRDefault="000B1C52" w:rsidP="000B1C52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>Cosmogonías:</w:t>
      </w:r>
      <w:r w:rsidRPr="00834C01">
        <w:rPr>
          <w:sz w:val="20"/>
          <w:szCs w:val="20"/>
          <w:lang w:val="es-ES"/>
        </w:rPr>
        <w:t xml:space="preserve"> Son narrativas sobre el origen y la estructura del universo, a menudo vinculadas a </w:t>
      </w:r>
      <w:r w:rsidRPr="00834C01">
        <w:rPr>
          <w:sz w:val="20"/>
          <w:szCs w:val="20"/>
          <w:highlight w:val="yellow"/>
          <w:lang w:val="es-ES"/>
        </w:rPr>
        <w:t>mitos de creación</w:t>
      </w:r>
      <w:r w:rsidRPr="00834C01">
        <w:rPr>
          <w:sz w:val="20"/>
          <w:szCs w:val="20"/>
          <w:lang w:val="es-ES"/>
        </w:rPr>
        <w:t>.</w:t>
      </w:r>
    </w:p>
    <w:p w14:paraId="15EB53EE" w14:textId="77777777" w:rsidR="000B1C52" w:rsidRPr="00834C01" w:rsidRDefault="000B1C52" w:rsidP="000B1C52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>Mitografías:</w:t>
      </w:r>
      <w:r w:rsidRPr="00834C01">
        <w:rPr>
          <w:sz w:val="20"/>
          <w:szCs w:val="20"/>
          <w:lang w:val="es-ES"/>
        </w:rPr>
        <w:t xml:space="preserve"> Son obras que recopilan y clasifican los mitos de una cultura específica, proporcionando una visión general de su mitología.</w:t>
      </w:r>
    </w:p>
    <w:p w14:paraId="2AD0606B" w14:textId="77777777" w:rsidR="000B1C52" w:rsidRPr="00834C01" w:rsidRDefault="000B1C52" w:rsidP="000B1C52">
      <w:pPr>
        <w:rPr>
          <w:sz w:val="20"/>
          <w:szCs w:val="20"/>
          <w:lang w:val="es-ES"/>
        </w:rPr>
      </w:pPr>
      <w:r w:rsidRPr="00834C01">
        <w:rPr>
          <w:sz w:val="20"/>
          <w:szCs w:val="20"/>
          <w:lang w:val="es-ES"/>
        </w:rPr>
        <w:t xml:space="preserve">Estos son solo algunos ejemplos de los géneros que conforman la literatura mítica. </w:t>
      </w:r>
      <w:r w:rsidRPr="00834C01">
        <w:rPr>
          <w:sz w:val="20"/>
          <w:szCs w:val="20"/>
          <w:highlight w:val="yellow"/>
          <w:lang w:val="es-ES"/>
        </w:rPr>
        <w:t>Cada cultura tiene sus propias formas literarias y sus propias historias mitológicas que reflejan su cosmovisión y su imaginario colectivo.</w:t>
      </w:r>
    </w:p>
    <w:p w14:paraId="1F39B57C" w14:textId="086907D4" w:rsidR="00834C01" w:rsidRPr="006051FC" w:rsidRDefault="00834C01" w:rsidP="00834C01">
      <w:pPr>
        <w:rPr>
          <w:b/>
          <w:bCs/>
          <w:sz w:val="20"/>
          <w:szCs w:val="20"/>
          <w:u w:val="single"/>
          <w:lang w:val="es-ES"/>
        </w:rPr>
      </w:pPr>
      <w:r w:rsidRPr="006051FC">
        <w:rPr>
          <w:b/>
          <w:bCs/>
          <w:sz w:val="20"/>
          <w:szCs w:val="20"/>
          <w:u w:val="single"/>
          <w:lang w:val="es-ES"/>
        </w:rPr>
        <w:t>La literatura épica:</w:t>
      </w:r>
    </w:p>
    <w:p w14:paraId="6F1789C5" w14:textId="18F4F509" w:rsidR="00834C01" w:rsidRPr="00834C01" w:rsidRDefault="00834C01" w:rsidP="00834C01">
      <w:pPr>
        <w:rPr>
          <w:sz w:val="20"/>
          <w:szCs w:val="20"/>
          <w:lang w:val="es-ES"/>
        </w:rPr>
      </w:pPr>
      <w:r w:rsidRPr="00834C01">
        <w:rPr>
          <w:sz w:val="20"/>
          <w:szCs w:val="20"/>
          <w:lang w:val="es-ES"/>
        </w:rPr>
        <w:t xml:space="preserve">Es un género que se caracteriza por </w:t>
      </w:r>
      <w:r w:rsidRPr="00834C01">
        <w:rPr>
          <w:sz w:val="20"/>
          <w:szCs w:val="20"/>
          <w:highlight w:val="yellow"/>
          <w:lang w:val="es-ES"/>
        </w:rPr>
        <w:t>narrar hazañas heroicas</w:t>
      </w:r>
      <w:r w:rsidRPr="00834C01">
        <w:rPr>
          <w:sz w:val="20"/>
          <w:szCs w:val="20"/>
          <w:lang w:val="es-ES"/>
        </w:rPr>
        <w:t xml:space="preserve"> y eventos significativos en un </w:t>
      </w:r>
      <w:r w:rsidRPr="00834C01">
        <w:rPr>
          <w:sz w:val="20"/>
          <w:szCs w:val="20"/>
          <w:highlight w:val="yellow"/>
          <w:lang w:val="es-ES"/>
        </w:rPr>
        <w:t>estilo grandilocuente</w:t>
      </w:r>
      <w:r w:rsidRPr="00834C01">
        <w:rPr>
          <w:sz w:val="20"/>
          <w:szCs w:val="20"/>
          <w:lang w:val="es-ES"/>
        </w:rPr>
        <w:t xml:space="preserve"> y solemne. Las epopeyas son el ejemplo más destacado de este tipo de literatura. Aquí hay algunos aspectos que se pueden destacar al hablar sobre la literatura épica:</w:t>
      </w:r>
    </w:p>
    <w:p w14:paraId="750D2F7E" w14:textId="77777777" w:rsidR="00834C01" w:rsidRPr="006051FC" w:rsidRDefault="00834C01" w:rsidP="006051FC">
      <w:pPr>
        <w:pStyle w:val="Prrafodelista"/>
        <w:numPr>
          <w:ilvl w:val="0"/>
          <w:numId w:val="18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 xml:space="preserve">Héroes y heroínas: La literatura épica a menudo gira en torno a personajes heroicos que </w:t>
      </w:r>
      <w:r w:rsidRPr="006051FC">
        <w:rPr>
          <w:sz w:val="20"/>
          <w:szCs w:val="20"/>
          <w:highlight w:val="yellow"/>
          <w:lang w:val="es-ES"/>
        </w:rPr>
        <w:t>realizan hazañas extraordinarias</w:t>
      </w:r>
      <w:r w:rsidRPr="006051FC">
        <w:rPr>
          <w:sz w:val="20"/>
          <w:szCs w:val="20"/>
          <w:lang w:val="es-ES"/>
        </w:rPr>
        <w:t xml:space="preserve">. Estos héroes suelen </w:t>
      </w:r>
      <w:r w:rsidRPr="006051FC">
        <w:rPr>
          <w:sz w:val="20"/>
          <w:szCs w:val="20"/>
          <w:highlight w:val="yellow"/>
          <w:lang w:val="es-ES"/>
        </w:rPr>
        <w:t>representar los valores y virtudes admiradas por la sociedad que crea la obra.</w:t>
      </w:r>
    </w:p>
    <w:p w14:paraId="15E3E864" w14:textId="77777777" w:rsidR="00834C01" w:rsidRPr="006051FC" w:rsidRDefault="00834C01" w:rsidP="006051FC">
      <w:pPr>
        <w:pStyle w:val="Prrafodelista"/>
        <w:numPr>
          <w:ilvl w:val="0"/>
          <w:numId w:val="18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 xml:space="preserve">Narración de eventos significativos: La narrativa épica se centra en </w:t>
      </w:r>
      <w:r w:rsidRPr="006051FC">
        <w:rPr>
          <w:sz w:val="20"/>
          <w:szCs w:val="20"/>
          <w:highlight w:val="yellow"/>
          <w:lang w:val="es-ES"/>
        </w:rPr>
        <w:t>eventos de importancia cultural</w:t>
      </w:r>
      <w:r w:rsidRPr="006051FC">
        <w:rPr>
          <w:sz w:val="20"/>
          <w:szCs w:val="20"/>
          <w:lang w:val="es-ES"/>
        </w:rPr>
        <w:t>, histórica o mítica para la sociedad que produce la obra. Estos eventos pueden incluir batallas, viajes, gestas heroicas y otros acontecimientos que resalten la grandeza y la resistencia del héroe.</w:t>
      </w:r>
    </w:p>
    <w:p w14:paraId="6357024B" w14:textId="77777777" w:rsidR="00834C01" w:rsidRPr="006051FC" w:rsidRDefault="00834C01" w:rsidP="006051FC">
      <w:pPr>
        <w:pStyle w:val="Prrafodelista"/>
        <w:numPr>
          <w:ilvl w:val="0"/>
          <w:numId w:val="18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 xml:space="preserve">Elevado estilo y lenguaje: La literatura épica suele utilizar un </w:t>
      </w:r>
      <w:r w:rsidRPr="006051FC">
        <w:rPr>
          <w:sz w:val="20"/>
          <w:szCs w:val="20"/>
          <w:highlight w:val="yellow"/>
          <w:lang w:val="es-ES"/>
        </w:rPr>
        <w:t>estilo formal y solemne</w:t>
      </w:r>
      <w:r w:rsidRPr="006051FC">
        <w:rPr>
          <w:sz w:val="20"/>
          <w:szCs w:val="20"/>
          <w:lang w:val="es-ES"/>
        </w:rPr>
        <w:t xml:space="preserve">, con un </w:t>
      </w:r>
      <w:r w:rsidRPr="006051FC">
        <w:rPr>
          <w:sz w:val="20"/>
          <w:szCs w:val="20"/>
          <w:highlight w:val="yellow"/>
          <w:lang w:val="es-ES"/>
        </w:rPr>
        <w:t>lenguaje elaborado y poético</w:t>
      </w:r>
      <w:r w:rsidRPr="006051FC">
        <w:rPr>
          <w:sz w:val="20"/>
          <w:szCs w:val="20"/>
          <w:lang w:val="es-ES"/>
        </w:rPr>
        <w:t>. Esta elección lingüística contribuye a la impresión de grandeza y solemnidad que caracteriza al género.</w:t>
      </w:r>
    </w:p>
    <w:p w14:paraId="1BFFD968" w14:textId="77777777" w:rsidR="00834C01" w:rsidRPr="006051FC" w:rsidRDefault="00834C01" w:rsidP="006051FC">
      <w:pPr>
        <w:pStyle w:val="Prrafodelista"/>
        <w:numPr>
          <w:ilvl w:val="0"/>
          <w:numId w:val="18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 xml:space="preserve">Estructura narrativa: Las epopeyas suelen seguir una </w:t>
      </w:r>
      <w:r w:rsidRPr="006051FC">
        <w:rPr>
          <w:sz w:val="20"/>
          <w:szCs w:val="20"/>
          <w:highlight w:val="yellow"/>
          <w:lang w:val="es-ES"/>
        </w:rPr>
        <w:t>estructura narrativa bien definida</w:t>
      </w:r>
      <w:r w:rsidRPr="006051FC">
        <w:rPr>
          <w:sz w:val="20"/>
          <w:szCs w:val="20"/>
          <w:lang w:val="es-ES"/>
        </w:rPr>
        <w:t>, que incluye la presentación del héroe, su llamado a la aventura, sus hazañas y enfrentamientos, así como su eventual regreso o resolución del conflicto.</w:t>
      </w:r>
    </w:p>
    <w:p w14:paraId="41441C4F" w14:textId="77777777" w:rsidR="00834C01" w:rsidRPr="006051FC" w:rsidRDefault="00834C01" w:rsidP="006051FC">
      <w:pPr>
        <w:pStyle w:val="Prrafodelista"/>
        <w:numPr>
          <w:ilvl w:val="0"/>
          <w:numId w:val="18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 xml:space="preserve">Dimensión cultural y social: La literatura épica no solo entretiene, sino que también sirve </w:t>
      </w:r>
      <w:r w:rsidRPr="006051FC">
        <w:rPr>
          <w:sz w:val="20"/>
          <w:szCs w:val="20"/>
          <w:highlight w:val="yellow"/>
          <w:lang w:val="es-ES"/>
        </w:rPr>
        <w:t>para transmitir valores, creencias y conocimientos culturales</w:t>
      </w:r>
      <w:r w:rsidRPr="006051FC">
        <w:rPr>
          <w:sz w:val="20"/>
          <w:szCs w:val="20"/>
          <w:lang w:val="es-ES"/>
        </w:rPr>
        <w:t xml:space="preserve"> de una sociedad determinada. A menudo, las epopeyas </w:t>
      </w:r>
      <w:r w:rsidRPr="006051FC">
        <w:rPr>
          <w:sz w:val="20"/>
          <w:szCs w:val="20"/>
          <w:highlight w:val="yellow"/>
          <w:lang w:val="es-ES"/>
        </w:rPr>
        <w:t>reflejan los ideales y las aspiraciones de la sociedad que las produce.</w:t>
      </w:r>
    </w:p>
    <w:p w14:paraId="6CFEDF02" w14:textId="77777777" w:rsidR="00834C01" w:rsidRPr="006051FC" w:rsidRDefault="00834C01" w:rsidP="006051FC">
      <w:pPr>
        <w:pStyle w:val="Prrafodelista"/>
        <w:numPr>
          <w:ilvl w:val="0"/>
          <w:numId w:val="18"/>
        </w:numPr>
        <w:rPr>
          <w:sz w:val="20"/>
          <w:szCs w:val="20"/>
          <w:lang w:val="es-ES"/>
        </w:rPr>
      </w:pPr>
      <w:r w:rsidRPr="006051FC">
        <w:rPr>
          <w:sz w:val="20"/>
          <w:szCs w:val="20"/>
          <w:lang w:val="es-ES"/>
        </w:rPr>
        <w:t xml:space="preserve">Significado simbólico y alegórico: Los elementos de la literatura épica pueden tener significados simbólicos y alegóricos más allá de la historia misma. Estos significados pueden relacionarse con </w:t>
      </w:r>
      <w:r w:rsidRPr="006051FC">
        <w:rPr>
          <w:sz w:val="20"/>
          <w:szCs w:val="20"/>
          <w:highlight w:val="yellow"/>
          <w:lang w:val="es-ES"/>
        </w:rPr>
        <w:t>aspectos morales, políticos, religiosos u otros aspectos de la vida humana.</w:t>
      </w:r>
    </w:p>
    <w:p w14:paraId="08BE478A" w14:textId="77777777" w:rsidR="00834C01" w:rsidRDefault="00834C01" w:rsidP="00834C01">
      <w:pPr>
        <w:rPr>
          <w:sz w:val="20"/>
          <w:szCs w:val="20"/>
          <w:lang w:val="es-ES"/>
        </w:rPr>
      </w:pPr>
      <w:r w:rsidRPr="00834C01">
        <w:rPr>
          <w:sz w:val="20"/>
          <w:szCs w:val="20"/>
          <w:lang w:val="es-ES"/>
        </w:rPr>
        <w:t>Algunos ejemplos destacados de literatura épica incluyen la "Ilíada" y la "Odisea" de Homero, el "Poema de Gilgamesh" de la antigua Mesopotamia, y la "Eneida" de Virgilio, entre otros. Estas obras representan la diversidad y la riqueza del género épico a lo largo de la historia y las diferentes culturas.</w:t>
      </w:r>
    </w:p>
    <w:p w14:paraId="1BDBB538" w14:textId="3BF788E2" w:rsidR="004C6349" w:rsidRPr="006051FC" w:rsidRDefault="004C6349" w:rsidP="00834C01">
      <w:pPr>
        <w:rPr>
          <w:b/>
          <w:bCs/>
          <w:sz w:val="20"/>
          <w:szCs w:val="20"/>
          <w:u w:val="single"/>
          <w:lang w:val="es-ES"/>
        </w:rPr>
      </w:pPr>
      <w:r w:rsidRPr="006051FC">
        <w:rPr>
          <w:b/>
          <w:bCs/>
          <w:sz w:val="20"/>
          <w:szCs w:val="20"/>
          <w:u w:val="single"/>
          <w:lang w:val="es-ES"/>
        </w:rPr>
        <w:t>Literatura trágica:</w:t>
      </w:r>
    </w:p>
    <w:p w14:paraId="3EC63E1C" w14:textId="77777777" w:rsidR="004C6349" w:rsidRPr="004C6349" w:rsidRDefault="004C6349" w:rsidP="004C6349">
      <w:pPr>
        <w:rPr>
          <w:sz w:val="20"/>
          <w:szCs w:val="20"/>
        </w:rPr>
      </w:pPr>
      <w:r w:rsidRPr="004C6349">
        <w:rPr>
          <w:sz w:val="20"/>
          <w:szCs w:val="20"/>
        </w:rPr>
        <w:t xml:space="preserve">La literatura trágica es un género que se centra en la </w:t>
      </w:r>
      <w:r w:rsidRPr="00BB0A08">
        <w:rPr>
          <w:sz w:val="20"/>
          <w:szCs w:val="20"/>
          <w:highlight w:val="yellow"/>
        </w:rPr>
        <w:t>representación de situaciones extremadamente desafortunadas o catastróficas en la vida de los personajes principales</w:t>
      </w:r>
      <w:r w:rsidRPr="004C6349">
        <w:rPr>
          <w:sz w:val="20"/>
          <w:szCs w:val="20"/>
        </w:rPr>
        <w:t>. Aquí hay algunas características principales de la literatura trágica:</w:t>
      </w:r>
    </w:p>
    <w:p w14:paraId="56497FA7" w14:textId="77777777" w:rsidR="004C6349" w:rsidRPr="006051FC" w:rsidRDefault="004C6349" w:rsidP="006051FC">
      <w:pPr>
        <w:pStyle w:val="Prrafodelista"/>
        <w:numPr>
          <w:ilvl w:val="0"/>
          <w:numId w:val="17"/>
        </w:numPr>
        <w:rPr>
          <w:sz w:val="20"/>
          <w:szCs w:val="20"/>
        </w:rPr>
      </w:pPr>
      <w:r w:rsidRPr="006051FC">
        <w:rPr>
          <w:sz w:val="20"/>
          <w:szCs w:val="20"/>
          <w:lang w:val="es-ES"/>
        </w:rPr>
        <w:t>Conflictos y dilemas morales:</w:t>
      </w:r>
      <w:r w:rsidRPr="006051FC">
        <w:rPr>
          <w:sz w:val="20"/>
          <w:szCs w:val="20"/>
        </w:rPr>
        <w:t xml:space="preserve"> La tragedia a menudo presenta </w:t>
      </w:r>
      <w:r w:rsidRPr="006051FC">
        <w:rPr>
          <w:sz w:val="20"/>
          <w:szCs w:val="20"/>
          <w:highlight w:val="yellow"/>
        </w:rPr>
        <w:t>conflictos internos o dilemas morales</w:t>
      </w:r>
      <w:r w:rsidRPr="006051FC">
        <w:rPr>
          <w:sz w:val="20"/>
          <w:szCs w:val="20"/>
        </w:rPr>
        <w:t xml:space="preserve"> que enfrentan los personajes principales. Estos conflictos suelen estar relacionados con </w:t>
      </w:r>
      <w:r w:rsidRPr="006051FC">
        <w:rPr>
          <w:sz w:val="20"/>
          <w:szCs w:val="20"/>
          <w:highlight w:val="yellow"/>
        </w:rPr>
        <w:t>cuestiones éticas, sociales o personales</w:t>
      </w:r>
      <w:r w:rsidRPr="006051FC">
        <w:rPr>
          <w:sz w:val="20"/>
          <w:szCs w:val="20"/>
        </w:rPr>
        <w:t xml:space="preserve"> que ponen a los personajes en situaciones difíciles.</w:t>
      </w:r>
    </w:p>
    <w:p w14:paraId="5CB30E72" w14:textId="77777777" w:rsidR="004C6349" w:rsidRPr="006051FC" w:rsidRDefault="004C6349" w:rsidP="006051FC">
      <w:pPr>
        <w:pStyle w:val="Prrafodelista"/>
        <w:numPr>
          <w:ilvl w:val="0"/>
          <w:numId w:val="17"/>
        </w:numPr>
        <w:rPr>
          <w:sz w:val="20"/>
          <w:szCs w:val="20"/>
        </w:rPr>
      </w:pPr>
      <w:r w:rsidRPr="006051FC">
        <w:rPr>
          <w:sz w:val="20"/>
          <w:szCs w:val="20"/>
          <w:lang w:val="es-ES"/>
        </w:rPr>
        <w:t>Destino y fatalidad:</w:t>
      </w:r>
      <w:r w:rsidRPr="006051FC">
        <w:rPr>
          <w:sz w:val="20"/>
          <w:szCs w:val="20"/>
        </w:rPr>
        <w:t xml:space="preserve"> La tragedia a menudo explora la idea del destino y la fatalidad, </w:t>
      </w:r>
      <w:r w:rsidRPr="006051FC">
        <w:rPr>
          <w:sz w:val="20"/>
          <w:szCs w:val="20"/>
          <w:highlight w:val="yellow"/>
        </w:rPr>
        <w:t>sugiriendo</w:t>
      </w:r>
      <w:r w:rsidRPr="006051FC">
        <w:rPr>
          <w:sz w:val="20"/>
          <w:szCs w:val="20"/>
        </w:rPr>
        <w:t xml:space="preserve"> que los personajes están </w:t>
      </w:r>
      <w:r w:rsidRPr="006051FC">
        <w:rPr>
          <w:sz w:val="20"/>
          <w:szCs w:val="20"/>
          <w:highlight w:val="yellow"/>
        </w:rPr>
        <w:t>predestinados a sufrir</w:t>
      </w:r>
      <w:r w:rsidRPr="006051FC">
        <w:rPr>
          <w:sz w:val="20"/>
          <w:szCs w:val="20"/>
        </w:rPr>
        <w:t xml:space="preserve"> un destino trágico o desafortunado debido a fuerzas más allá de su control.</w:t>
      </w:r>
    </w:p>
    <w:p w14:paraId="5C3E1104" w14:textId="77777777" w:rsidR="004C6349" w:rsidRPr="006051FC" w:rsidRDefault="004C6349" w:rsidP="006051FC">
      <w:pPr>
        <w:pStyle w:val="Prrafodelista"/>
        <w:numPr>
          <w:ilvl w:val="0"/>
          <w:numId w:val="17"/>
        </w:numPr>
        <w:rPr>
          <w:sz w:val="20"/>
          <w:szCs w:val="20"/>
        </w:rPr>
      </w:pPr>
      <w:r w:rsidRPr="006051FC">
        <w:rPr>
          <w:sz w:val="20"/>
          <w:szCs w:val="20"/>
          <w:lang w:val="es-ES"/>
        </w:rPr>
        <w:lastRenderedPageBreak/>
        <w:t>Catarsis:</w:t>
      </w:r>
      <w:r w:rsidRPr="006051FC">
        <w:rPr>
          <w:sz w:val="20"/>
          <w:szCs w:val="20"/>
        </w:rPr>
        <w:t xml:space="preserve"> La literatura trágica </w:t>
      </w:r>
      <w:r w:rsidRPr="006051FC">
        <w:rPr>
          <w:sz w:val="20"/>
          <w:szCs w:val="20"/>
          <w:highlight w:val="yellow"/>
        </w:rPr>
        <w:t>busca</w:t>
      </w:r>
      <w:r w:rsidRPr="006051FC">
        <w:rPr>
          <w:sz w:val="20"/>
          <w:szCs w:val="20"/>
        </w:rPr>
        <w:t xml:space="preserve"> provocar una catarsis en el público, es decir, una </w:t>
      </w:r>
      <w:r w:rsidRPr="006051FC">
        <w:rPr>
          <w:sz w:val="20"/>
          <w:szCs w:val="20"/>
          <w:highlight w:val="yellow"/>
        </w:rPr>
        <w:t>purificación emocional o espiritual a través de la empatía con los personajes y la experiencia de sus tragedias</w:t>
      </w:r>
      <w:r w:rsidRPr="006051FC">
        <w:rPr>
          <w:sz w:val="20"/>
          <w:szCs w:val="20"/>
        </w:rPr>
        <w:t>. La audiencia puede experimentar una mezcla de compasión, miedo y purificación emocional al presenciar la tragedia.</w:t>
      </w:r>
    </w:p>
    <w:p w14:paraId="541FABFB" w14:textId="77777777" w:rsidR="004C6349" w:rsidRPr="006051FC" w:rsidRDefault="004C6349" w:rsidP="006051FC">
      <w:pPr>
        <w:pStyle w:val="Prrafodelista"/>
        <w:numPr>
          <w:ilvl w:val="0"/>
          <w:numId w:val="17"/>
        </w:numPr>
        <w:rPr>
          <w:sz w:val="20"/>
          <w:szCs w:val="20"/>
        </w:rPr>
      </w:pPr>
      <w:r w:rsidRPr="006051FC">
        <w:rPr>
          <w:sz w:val="20"/>
          <w:szCs w:val="20"/>
          <w:lang w:val="es-ES"/>
        </w:rPr>
        <w:t>Personajes trágicos:</w:t>
      </w:r>
      <w:r w:rsidRPr="006051FC">
        <w:rPr>
          <w:sz w:val="20"/>
          <w:szCs w:val="20"/>
        </w:rPr>
        <w:t xml:space="preserve"> Los personajes principales en la literatura trágica suelen ser </w:t>
      </w:r>
      <w:r w:rsidRPr="006051FC">
        <w:rPr>
          <w:sz w:val="20"/>
          <w:szCs w:val="20"/>
          <w:highlight w:val="yellow"/>
        </w:rPr>
        <w:t>personas nobles o de alta posición social que caen en desgracia debido a sus propias acciones</w:t>
      </w:r>
      <w:r w:rsidRPr="006051FC">
        <w:rPr>
          <w:sz w:val="20"/>
          <w:szCs w:val="20"/>
        </w:rPr>
        <w:t>, errores de juicio o circunstancias fuera de su control. Estos personajes a menudo enfrentan su destino con valentía y dignidad, incluso en medio de la adversidad.</w:t>
      </w:r>
    </w:p>
    <w:p w14:paraId="5E159ABE" w14:textId="77777777" w:rsidR="004C6349" w:rsidRPr="006051FC" w:rsidRDefault="004C6349" w:rsidP="006051FC">
      <w:pPr>
        <w:pStyle w:val="Prrafodelista"/>
        <w:numPr>
          <w:ilvl w:val="0"/>
          <w:numId w:val="17"/>
        </w:numPr>
        <w:rPr>
          <w:sz w:val="20"/>
          <w:szCs w:val="20"/>
        </w:rPr>
      </w:pPr>
      <w:r w:rsidRPr="006051FC">
        <w:rPr>
          <w:sz w:val="20"/>
          <w:szCs w:val="20"/>
          <w:lang w:val="es-ES"/>
        </w:rPr>
        <w:t>Ritmo y estructura:</w:t>
      </w:r>
      <w:r w:rsidRPr="006051FC">
        <w:rPr>
          <w:sz w:val="20"/>
          <w:szCs w:val="20"/>
        </w:rPr>
        <w:t xml:space="preserve"> La tragedia sigue una </w:t>
      </w:r>
      <w:r w:rsidRPr="006051FC">
        <w:rPr>
          <w:sz w:val="20"/>
          <w:szCs w:val="20"/>
          <w:highlight w:val="yellow"/>
        </w:rPr>
        <w:t>estructura narrativa específica</w:t>
      </w:r>
      <w:r w:rsidRPr="006051FC">
        <w:rPr>
          <w:sz w:val="20"/>
          <w:szCs w:val="20"/>
        </w:rPr>
        <w:t xml:space="preserve"> que incluye una exposición del conflicto, un desarrollo de la trama, un clímax dramático y una resolución final que generalmente resulta en la muerte o la destrucción de los personajes principales.</w:t>
      </w:r>
    </w:p>
    <w:p w14:paraId="7DDE4DB3" w14:textId="77777777" w:rsidR="004C6349" w:rsidRPr="006051FC" w:rsidRDefault="004C6349" w:rsidP="006051FC">
      <w:pPr>
        <w:pStyle w:val="Prrafodelista"/>
        <w:numPr>
          <w:ilvl w:val="0"/>
          <w:numId w:val="17"/>
        </w:numPr>
        <w:rPr>
          <w:sz w:val="20"/>
          <w:szCs w:val="20"/>
        </w:rPr>
      </w:pPr>
      <w:r w:rsidRPr="006051FC">
        <w:rPr>
          <w:sz w:val="20"/>
          <w:szCs w:val="20"/>
          <w:lang w:val="es-ES"/>
        </w:rPr>
        <w:t>Temas universales:</w:t>
      </w:r>
      <w:r w:rsidRPr="006051FC">
        <w:rPr>
          <w:sz w:val="20"/>
          <w:szCs w:val="20"/>
        </w:rPr>
        <w:t xml:space="preserve"> La tragedia a menudo aborda temas universales como el </w:t>
      </w:r>
      <w:r w:rsidRPr="006051FC">
        <w:rPr>
          <w:sz w:val="20"/>
          <w:szCs w:val="20"/>
          <w:highlight w:val="yellow"/>
        </w:rPr>
        <w:t>amor, el honor, el poder, la justicia, la traición y la redención,</w:t>
      </w:r>
      <w:r w:rsidRPr="006051FC">
        <w:rPr>
          <w:sz w:val="20"/>
          <w:szCs w:val="20"/>
        </w:rPr>
        <w:t xml:space="preserve"> lo que </w:t>
      </w:r>
      <w:r w:rsidRPr="006051FC">
        <w:rPr>
          <w:sz w:val="20"/>
          <w:szCs w:val="20"/>
          <w:highlight w:val="yellow"/>
        </w:rPr>
        <w:t>permite al público identificarse</w:t>
      </w:r>
      <w:r w:rsidRPr="006051FC">
        <w:rPr>
          <w:sz w:val="20"/>
          <w:szCs w:val="20"/>
        </w:rPr>
        <w:t xml:space="preserve"> con los personajes y sus luchas emocionales y morales.</w:t>
      </w:r>
    </w:p>
    <w:p w14:paraId="7630BB22" w14:textId="5C26F326" w:rsidR="00E53A13" w:rsidRDefault="004C6349" w:rsidP="00E53A13">
      <w:pPr>
        <w:rPr>
          <w:sz w:val="20"/>
          <w:szCs w:val="20"/>
        </w:rPr>
      </w:pPr>
      <w:r w:rsidRPr="004C6349">
        <w:rPr>
          <w:sz w:val="20"/>
          <w:szCs w:val="20"/>
        </w:rPr>
        <w:t xml:space="preserve">Ejemplos clásicos de literatura trágica incluyen obras como "Edipo Rey" de Sófocles, "Hamlet" de William Shakespeare, "Medea" de Eurípides y "Macbeth" también de Shakespeare. Estas obras maestras han perdurado a lo largo del tiempo debido a su capacidad para explorar la complejidad de la condición humana y </w:t>
      </w:r>
      <w:r w:rsidRPr="00E53A13">
        <w:rPr>
          <w:sz w:val="20"/>
          <w:szCs w:val="20"/>
          <w:highlight w:val="yellow"/>
        </w:rPr>
        <w:t>provocar una profunda reflexión sobre la vida y la mortalidad.</w:t>
      </w:r>
    </w:p>
    <w:p w14:paraId="7730EA39" w14:textId="77777777" w:rsidR="00E53A13" w:rsidRDefault="00E53A13" w:rsidP="00E53A13">
      <w:pPr>
        <w:rPr>
          <w:sz w:val="20"/>
          <w:szCs w:val="20"/>
        </w:rPr>
      </w:pPr>
    </w:p>
    <w:p w14:paraId="6DD66ABC" w14:textId="77777777" w:rsidR="00E53A13" w:rsidRDefault="00E53A13" w:rsidP="00E53A13">
      <w:pPr>
        <w:rPr>
          <w:sz w:val="20"/>
          <w:szCs w:val="20"/>
        </w:rPr>
      </w:pPr>
    </w:p>
    <w:p w14:paraId="338BE998" w14:textId="77777777" w:rsidR="00E53A13" w:rsidRDefault="00E53A13" w:rsidP="00E53A13">
      <w:pPr>
        <w:rPr>
          <w:sz w:val="20"/>
          <w:szCs w:val="20"/>
        </w:rPr>
      </w:pPr>
    </w:p>
    <w:p w14:paraId="5813C9AB" w14:textId="77777777" w:rsidR="00E53A13" w:rsidRDefault="00E53A13" w:rsidP="00E53A13">
      <w:pPr>
        <w:rPr>
          <w:sz w:val="20"/>
          <w:szCs w:val="20"/>
        </w:rPr>
      </w:pPr>
    </w:p>
    <w:p w14:paraId="69F53F2E" w14:textId="77777777" w:rsidR="00E53A13" w:rsidRDefault="00E53A13" w:rsidP="00E53A13">
      <w:pPr>
        <w:rPr>
          <w:sz w:val="20"/>
          <w:szCs w:val="20"/>
        </w:rPr>
      </w:pPr>
    </w:p>
    <w:p w14:paraId="265ED8AD" w14:textId="77777777" w:rsidR="00E53A13" w:rsidRDefault="00E53A13" w:rsidP="00E53A13">
      <w:pPr>
        <w:rPr>
          <w:sz w:val="20"/>
          <w:szCs w:val="20"/>
        </w:rPr>
      </w:pPr>
    </w:p>
    <w:p w14:paraId="02805D71" w14:textId="77777777" w:rsidR="00E53A13" w:rsidRDefault="00E53A13" w:rsidP="00E53A13">
      <w:pPr>
        <w:rPr>
          <w:sz w:val="20"/>
          <w:szCs w:val="20"/>
        </w:rPr>
      </w:pPr>
    </w:p>
    <w:p w14:paraId="785627CE" w14:textId="77777777" w:rsidR="00E53A13" w:rsidRPr="00E53A13" w:rsidRDefault="00E53A13" w:rsidP="00E53A13">
      <w:pPr>
        <w:rPr>
          <w:sz w:val="20"/>
          <w:szCs w:val="20"/>
        </w:rPr>
      </w:pP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435"/>
        <w:gridCol w:w="2578"/>
        <w:gridCol w:w="3168"/>
      </w:tblGrid>
      <w:tr w:rsidR="00E53A13" w:rsidRPr="00E53A13" w14:paraId="64193130" w14:textId="77777777" w:rsidTr="00E53A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4688115F" w14:textId="77777777" w:rsidR="00E53A13" w:rsidRPr="00E53A13" w:rsidRDefault="00E53A13" w:rsidP="00E53A13">
            <w:pPr>
              <w:spacing w:after="0" w:line="240" w:lineRule="auto"/>
              <w:jc w:val="center"/>
              <w:rPr>
                <w:b/>
                <w:bCs/>
              </w:rPr>
            </w:pPr>
            <w:r w:rsidRPr="00E53A13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6D0F3377" w14:textId="77777777" w:rsidR="00E53A13" w:rsidRPr="00E53A13" w:rsidRDefault="00E53A13" w:rsidP="00E53A13">
            <w:pPr>
              <w:spacing w:after="0" w:line="240" w:lineRule="auto"/>
              <w:jc w:val="center"/>
              <w:rPr>
                <w:b/>
                <w:bCs/>
              </w:rPr>
            </w:pPr>
            <w:r w:rsidRPr="00E53A13">
              <w:rPr>
                <w:b/>
                <w:bCs/>
              </w:rPr>
              <w:t>Literatura Mítica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7B3640C8" w14:textId="77777777" w:rsidR="00E53A13" w:rsidRPr="00E53A13" w:rsidRDefault="00E53A13" w:rsidP="00E53A13">
            <w:pPr>
              <w:spacing w:after="0" w:line="240" w:lineRule="auto"/>
              <w:jc w:val="center"/>
              <w:rPr>
                <w:b/>
                <w:bCs/>
              </w:rPr>
            </w:pPr>
            <w:r w:rsidRPr="00E53A13">
              <w:rPr>
                <w:b/>
                <w:bCs/>
              </w:rPr>
              <w:t>Literatura Épica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6B602FDD" w14:textId="77777777" w:rsidR="00E53A13" w:rsidRPr="00E53A13" w:rsidRDefault="00E53A13" w:rsidP="00E53A13">
            <w:pPr>
              <w:spacing w:after="0" w:line="240" w:lineRule="auto"/>
              <w:jc w:val="center"/>
              <w:rPr>
                <w:b/>
                <w:bCs/>
              </w:rPr>
            </w:pPr>
            <w:r w:rsidRPr="00E53A13">
              <w:rPr>
                <w:b/>
                <w:bCs/>
              </w:rPr>
              <w:t>Literatura Trágica</w:t>
            </w:r>
          </w:p>
        </w:tc>
      </w:tr>
      <w:tr w:rsidR="00E53A13" w:rsidRPr="00E53A13" w14:paraId="4E045D79" w14:textId="77777777" w:rsidTr="00E53A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3580DAAD" w14:textId="77777777" w:rsidR="00E53A13" w:rsidRPr="00E53A13" w:rsidRDefault="00E53A13" w:rsidP="00E53A13">
            <w:pPr>
              <w:spacing w:after="0" w:line="240" w:lineRule="auto"/>
              <w:rPr>
                <w:b/>
                <w:bCs/>
              </w:rPr>
            </w:pPr>
            <w:r w:rsidRPr="00E53A13">
              <w:rPr>
                <w:b/>
                <w:bCs/>
              </w:rPr>
              <w:t>Enfoque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2B51E954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Explicación de mitos, leyendas y cuentos populares con propósitos culturales y religiosos.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0710420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Narración de hazañas heroicas y eventos significativos en un estilo grandilocuente y solemne.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0AB7F37B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Representación de situaciones extremadamente desafortunadas o catastróficas en la vida de los personajes principales.</w:t>
            </w:r>
          </w:p>
        </w:tc>
      </w:tr>
      <w:tr w:rsidR="00E53A13" w:rsidRPr="00E53A13" w14:paraId="5103A198" w14:textId="77777777" w:rsidTr="00E53A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882BB3F" w14:textId="77777777" w:rsidR="00E53A13" w:rsidRPr="00E53A13" w:rsidRDefault="00E53A13" w:rsidP="00E53A13">
            <w:pPr>
              <w:spacing w:after="0" w:line="240" w:lineRule="auto"/>
              <w:rPr>
                <w:b/>
                <w:bCs/>
              </w:rPr>
            </w:pPr>
            <w:r w:rsidRPr="00E53A13">
              <w:rPr>
                <w:b/>
                <w:bCs/>
              </w:rPr>
              <w:t>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6A56183B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Mitos, leyendas, cuentos folclóricos.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3EC800E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Epopeyas como la "Ilíada", la "Odisea".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22F94CCA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"Edipo Rey", "Hamlet", "Medea".</w:t>
            </w:r>
          </w:p>
        </w:tc>
      </w:tr>
      <w:tr w:rsidR="00E53A13" w:rsidRPr="00E53A13" w14:paraId="1C6EC2C6" w14:textId="77777777" w:rsidTr="00E53A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35B379D" w14:textId="77777777" w:rsidR="00E53A13" w:rsidRPr="00E53A13" w:rsidRDefault="00E53A13" w:rsidP="00E53A13">
            <w:pPr>
              <w:spacing w:after="0" w:line="240" w:lineRule="auto"/>
              <w:rPr>
                <w:b/>
                <w:bCs/>
              </w:rPr>
            </w:pPr>
            <w:r w:rsidRPr="00E53A13">
              <w:rPr>
                <w:b/>
                <w:bCs/>
              </w:rPr>
              <w:t>Héroes/Personajes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2D712B06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Deidades, héroes, criaturas míticas.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698C465D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Héroes legendarios y figuras heroicas.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45745F09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Personajes nobles o de alta posición social.</w:t>
            </w:r>
          </w:p>
        </w:tc>
      </w:tr>
      <w:tr w:rsidR="00E53A13" w:rsidRPr="00E53A13" w14:paraId="2C21481E" w14:textId="77777777" w:rsidTr="00E53A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6032EBFC" w14:textId="77777777" w:rsidR="00E53A13" w:rsidRPr="00E53A13" w:rsidRDefault="00E53A13" w:rsidP="00E53A13">
            <w:pPr>
              <w:spacing w:after="0" w:line="240" w:lineRule="auto"/>
              <w:rPr>
                <w:b/>
                <w:bCs/>
              </w:rPr>
            </w:pPr>
            <w:r w:rsidRPr="00E53A13">
              <w:rPr>
                <w:b/>
                <w:bCs/>
              </w:rPr>
              <w:t>Estilo/Lenguaje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C941C62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Narrativa poética y simbólica.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79119C69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Lenguaje formal y solemne.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33AA6CEB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Lenguaje dramático y emotivo.</w:t>
            </w:r>
          </w:p>
        </w:tc>
      </w:tr>
      <w:tr w:rsidR="00E53A13" w:rsidRPr="00E53A13" w14:paraId="226E525D" w14:textId="77777777" w:rsidTr="00E53A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3D86B16" w14:textId="77777777" w:rsidR="00E53A13" w:rsidRPr="00E53A13" w:rsidRDefault="00E53A13" w:rsidP="00E53A13">
            <w:pPr>
              <w:spacing w:after="0" w:line="240" w:lineRule="auto"/>
              <w:rPr>
                <w:b/>
                <w:bCs/>
              </w:rPr>
            </w:pPr>
            <w:r w:rsidRPr="00E53A13">
              <w:rPr>
                <w:b/>
                <w:bCs/>
              </w:rPr>
              <w:t>Estructura narrativa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7090E9B4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Varía dependiendo del tipo de mito o leyenda.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2629FDF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Exposición, desarrollo, clímax y resolución.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1C9BDCB2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Exposición del conflicto, desarrollo, clímax y resolución trágica.</w:t>
            </w:r>
          </w:p>
        </w:tc>
      </w:tr>
      <w:tr w:rsidR="00E53A13" w:rsidRPr="00E53A13" w14:paraId="7C2B43E3" w14:textId="77777777" w:rsidTr="00E53A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7D5A7F04" w14:textId="77777777" w:rsidR="00E53A13" w:rsidRPr="00E53A13" w:rsidRDefault="00E53A13" w:rsidP="00E53A13">
            <w:pPr>
              <w:spacing w:after="0" w:line="240" w:lineRule="auto"/>
              <w:rPr>
                <w:b/>
                <w:bCs/>
              </w:rPr>
            </w:pPr>
            <w:r w:rsidRPr="00E53A13">
              <w:rPr>
                <w:b/>
                <w:bCs/>
              </w:rPr>
              <w:t>Temas principales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3C7B65D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Origen del mundo, explicaciones de fenómenos naturales y culturales.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6FABD5A4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Heroísmo, valor, destino, honor.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2E2FD5D6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Destino, moralidad, redención, tragedia humana.</w:t>
            </w:r>
          </w:p>
        </w:tc>
      </w:tr>
      <w:tr w:rsidR="00E53A13" w:rsidRPr="00E53A13" w14:paraId="38379635" w14:textId="77777777" w:rsidTr="00E53A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22D850CE" w14:textId="77777777" w:rsidR="00E53A13" w:rsidRPr="00E53A13" w:rsidRDefault="00E53A13" w:rsidP="00E53A13">
            <w:pPr>
              <w:spacing w:after="0" w:line="240" w:lineRule="auto"/>
              <w:rPr>
                <w:b/>
                <w:bCs/>
              </w:rPr>
            </w:pPr>
            <w:r w:rsidRPr="00E53A13">
              <w:rPr>
                <w:b/>
                <w:bCs/>
              </w:rPr>
              <w:t>Función social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5FA0B3B2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Transmisión de valores culturales y religiosos.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331A8ABB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Glorificación de la identidad nacional o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1C490453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Reflexión sobre la condición humana y la moralidad.</w:t>
            </w:r>
          </w:p>
        </w:tc>
      </w:tr>
      <w:tr w:rsidR="00E53A13" w:rsidRPr="00E53A13" w14:paraId="4D0499D5" w14:textId="77777777" w:rsidTr="00E53A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478A2F9E" w14:textId="77777777" w:rsidR="00E53A13" w:rsidRPr="00E53A13" w:rsidRDefault="00E53A13" w:rsidP="00E53A13">
            <w:pPr>
              <w:spacing w:after="0" w:line="240" w:lineRule="auto"/>
              <w:rPr>
                <w:b/>
                <w:bCs/>
              </w:rPr>
            </w:pPr>
            <w:r w:rsidRPr="00E53A13">
              <w:rPr>
                <w:b/>
                <w:bCs/>
              </w:rPr>
              <w:t>Ejemplo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B519B5D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La creación del mundo en la mitología griega.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24C205E5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Las hazañas de Aquiles en la "Ilíada".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4268E421" w14:textId="77777777" w:rsidR="00E53A13" w:rsidRPr="00E53A13" w:rsidRDefault="00E53A13" w:rsidP="00E53A13">
            <w:pPr>
              <w:spacing w:after="0" w:line="240" w:lineRule="auto"/>
              <w:rPr>
                <w:sz w:val="20"/>
                <w:szCs w:val="20"/>
              </w:rPr>
            </w:pPr>
            <w:r w:rsidRPr="00E53A13">
              <w:rPr>
                <w:sz w:val="20"/>
                <w:szCs w:val="20"/>
              </w:rPr>
              <w:t>La caída de Edipo en "Edipo Rey".</w:t>
            </w:r>
          </w:p>
        </w:tc>
      </w:tr>
    </w:tbl>
    <w:p w14:paraId="25B53B12" w14:textId="77777777" w:rsidR="00E53A13" w:rsidRPr="00E53A13" w:rsidRDefault="00E53A13" w:rsidP="00E53A13">
      <w:p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Literatura Mítica:</w:t>
      </w:r>
    </w:p>
    <w:p w14:paraId="34A7EFEA" w14:textId="77777777" w:rsidR="00E53A13" w:rsidRPr="00E53A13" w:rsidRDefault="00E53A13" w:rsidP="00E53A13">
      <w:pPr>
        <w:pStyle w:val="Prrafodelista"/>
        <w:numPr>
          <w:ilvl w:val="0"/>
          <w:numId w:val="9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lastRenderedPageBreak/>
        <w:t>El mito de Prometeo, que explica el origen del fuego en la mitología griega.</w:t>
      </w:r>
    </w:p>
    <w:p w14:paraId="29ABBDB3" w14:textId="77777777" w:rsidR="00E53A13" w:rsidRPr="00E53A13" w:rsidRDefault="00E53A13" w:rsidP="00E53A13">
      <w:pPr>
        <w:pStyle w:val="Prrafodelista"/>
        <w:numPr>
          <w:ilvl w:val="0"/>
          <w:numId w:val="9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La leyenda de Quetzalcóatl, una deidad importante en la mitología mesoamericana.</w:t>
      </w:r>
    </w:p>
    <w:p w14:paraId="3C993FC3" w14:textId="77777777" w:rsidR="00E53A13" w:rsidRPr="00E53A13" w:rsidRDefault="00E53A13" w:rsidP="00E53A13">
      <w:pPr>
        <w:pStyle w:val="Prrafodelista"/>
        <w:numPr>
          <w:ilvl w:val="0"/>
          <w:numId w:val="9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El cuento de Cenicienta, un popular cuento de hadas que ha sido transmitido a través de generaciones en diferentes culturas.</w:t>
      </w:r>
    </w:p>
    <w:p w14:paraId="5E2FFD78" w14:textId="77777777" w:rsidR="00E53A13" w:rsidRPr="00E53A13" w:rsidRDefault="00E53A13" w:rsidP="00E53A13">
      <w:pPr>
        <w:pStyle w:val="Prrafodelista"/>
        <w:numPr>
          <w:ilvl w:val="0"/>
          <w:numId w:val="9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La epopeya sumeria de "Enmerkar y el señor de Aratta", que narra la rivalidad entre dos ciudades-estado en la antigua Mesopotamia.</w:t>
      </w:r>
    </w:p>
    <w:p w14:paraId="721BD86E" w14:textId="77777777" w:rsidR="00E53A13" w:rsidRPr="00E53A13" w:rsidRDefault="00E53A13" w:rsidP="00E53A13">
      <w:pPr>
        <w:pStyle w:val="Prrafodelista"/>
        <w:numPr>
          <w:ilvl w:val="0"/>
          <w:numId w:val="9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El mito hindú de la creación, que describe cómo el dios Brahma creó el universo a partir de un huevo cósmico.</w:t>
      </w:r>
    </w:p>
    <w:p w14:paraId="314AED1F" w14:textId="77777777" w:rsidR="00E53A13" w:rsidRPr="00E53A13" w:rsidRDefault="00E53A13" w:rsidP="00E53A13">
      <w:p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Literatura Épica:</w:t>
      </w:r>
    </w:p>
    <w:p w14:paraId="22778D2A" w14:textId="77777777" w:rsidR="00E53A13" w:rsidRPr="00E53A13" w:rsidRDefault="00E53A13" w:rsidP="00E53A13">
      <w:pPr>
        <w:pStyle w:val="Prrafodelista"/>
        <w:numPr>
          <w:ilvl w:val="0"/>
          <w:numId w:val="10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La "Eneida" de Virgilio, que relata las hazañas del héroe troyano Eneas mientras busca establecer una nueva patria en Italia.</w:t>
      </w:r>
    </w:p>
    <w:p w14:paraId="5F6F41FF" w14:textId="77777777" w:rsidR="00E53A13" w:rsidRPr="00E53A13" w:rsidRDefault="00E53A13" w:rsidP="00E53A13">
      <w:pPr>
        <w:pStyle w:val="Prrafodelista"/>
        <w:numPr>
          <w:ilvl w:val="0"/>
          <w:numId w:val="10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La "Chanson de Roland", una epopeya medieval francesa que celebra las hazañas del caballero Roland en la batalla de Roncesvalles.</w:t>
      </w:r>
    </w:p>
    <w:p w14:paraId="4A43C740" w14:textId="77777777" w:rsidR="00E53A13" w:rsidRPr="00E53A13" w:rsidRDefault="00E53A13" w:rsidP="00E53A13">
      <w:pPr>
        <w:pStyle w:val="Prrafodelista"/>
        <w:numPr>
          <w:ilvl w:val="0"/>
          <w:numId w:val="10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El "Mahabharata", un épico hindú que narra la gran guerra entre dos familias reales, los Pandavas y los Kauravas.</w:t>
      </w:r>
    </w:p>
    <w:p w14:paraId="253FC682" w14:textId="77777777" w:rsidR="00E53A13" w:rsidRPr="00E53A13" w:rsidRDefault="00E53A13" w:rsidP="00E53A13">
      <w:pPr>
        <w:pStyle w:val="Prrafodelista"/>
        <w:numPr>
          <w:ilvl w:val="0"/>
          <w:numId w:val="10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La "Cantar de Mio Cid", un poema épico español que relata las aventuras del héroe castellano Rodrigo Díaz de Vivar.</w:t>
      </w:r>
    </w:p>
    <w:p w14:paraId="1AAF1E0E" w14:textId="77777777" w:rsidR="00E53A13" w:rsidRPr="00E53A13" w:rsidRDefault="00E53A13" w:rsidP="00E53A13">
      <w:pPr>
        <w:pStyle w:val="Prrafodelista"/>
        <w:numPr>
          <w:ilvl w:val="0"/>
          <w:numId w:val="10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"La Edda poética", una colección de poemas épicos de la mitología nórdica, que incluye historias sobre dioses, héroes y el fin del mundo.</w:t>
      </w:r>
    </w:p>
    <w:p w14:paraId="4B20B4BC" w14:textId="77777777" w:rsidR="00E53A13" w:rsidRPr="00E53A13" w:rsidRDefault="00E53A13" w:rsidP="00E53A13">
      <w:p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Literatura Trágica:</w:t>
      </w:r>
    </w:p>
    <w:p w14:paraId="40C26C3C" w14:textId="77777777" w:rsidR="00E53A13" w:rsidRPr="00E53A13" w:rsidRDefault="00E53A13" w:rsidP="00E53A13">
      <w:pPr>
        <w:pStyle w:val="Prrafodelista"/>
        <w:numPr>
          <w:ilvl w:val="0"/>
          <w:numId w:val="11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"Romeo y Julieta" de William Shakespeare, una tragedia que narra el amor prohibido entre dos jóvenes de familias enemigas.</w:t>
      </w:r>
    </w:p>
    <w:p w14:paraId="7DBF0EC3" w14:textId="77777777" w:rsidR="00E53A13" w:rsidRPr="00E53A13" w:rsidRDefault="00E53A13" w:rsidP="00E53A13">
      <w:pPr>
        <w:pStyle w:val="Prrafodelista"/>
        <w:numPr>
          <w:ilvl w:val="0"/>
          <w:numId w:val="11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"Antígona" de Sófocles, que cuenta la historia de una mujer que desafía la ley para enterrar a su hermano, enfrentándose así a su destino trágico.</w:t>
      </w:r>
    </w:p>
    <w:p w14:paraId="25A64E4B" w14:textId="77777777" w:rsidR="00E53A13" w:rsidRPr="00E53A13" w:rsidRDefault="00E53A13" w:rsidP="00E53A13">
      <w:pPr>
        <w:pStyle w:val="Prrafodelista"/>
        <w:numPr>
          <w:ilvl w:val="0"/>
          <w:numId w:val="11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"Macbeth" de William Shakespeare, que sigue la ambición desmedida de un noble escocés y las terribles consecuencias de sus acciones.</w:t>
      </w:r>
    </w:p>
    <w:p w14:paraId="78166C08" w14:textId="77777777" w:rsidR="00E53A13" w:rsidRPr="00E53A13" w:rsidRDefault="00E53A13" w:rsidP="00E53A13">
      <w:pPr>
        <w:pStyle w:val="Prrafodelista"/>
        <w:numPr>
          <w:ilvl w:val="0"/>
          <w:numId w:val="11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"La casa de Bernarda Alba" de Federico García Lorca, una obra que retrata la opresión y el conflicto en una familia española.</w:t>
      </w:r>
    </w:p>
    <w:p w14:paraId="0F3B787A" w14:textId="77777777" w:rsidR="00E53A13" w:rsidRPr="00E53A13" w:rsidRDefault="00E53A13" w:rsidP="00E53A13">
      <w:pPr>
        <w:pStyle w:val="Prrafodelista"/>
        <w:numPr>
          <w:ilvl w:val="0"/>
          <w:numId w:val="11"/>
        </w:numPr>
        <w:rPr>
          <w:sz w:val="20"/>
          <w:szCs w:val="20"/>
          <w:lang w:eastAsia="es-AR"/>
        </w:rPr>
      </w:pPr>
      <w:r w:rsidRPr="00E53A13">
        <w:rPr>
          <w:sz w:val="20"/>
          <w:szCs w:val="20"/>
          <w:lang w:eastAsia="es-AR"/>
        </w:rPr>
        <w:t>"La muerte de Ivan Ilyich" de León Tolstói, que explora la crisis existencial de un hombre frente a su propia mortalidad.</w:t>
      </w:r>
    </w:p>
    <w:p w14:paraId="262A2B38" w14:textId="77777777" w:rsidR="00E53A13" w:rsidRDefault="00E53A13" w:rsidP="004C6349">
      <w:pPr>
        <w:rPr>
          <w:sz w:val="20"/>
          <w:szCs w:val="20"/>
        </w:rPr>
      </w:pPr>
    </w:p>
    <w:sectPr w:rsidR="00E53A13" w:rsidSect="000F3E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2DCA"/>
    <w:multiLevelType w:val="hybridMultilevel"/>
    <w:tmpl w:val="BF0A59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02030"/>
    <w:multiLevelType w:val="multilevel"/>
    <w:tmpl w:val="2996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85003"/>
    <w:multiLevelType w:val="hybridMultilevel"/>
    <w:tmpl w:val="A98A92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A4DBF"/>
    <w:multiLevelType w:val="multilevel"/>
    <w:tmpl w:val="AB48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F69C8"/>
    <w:multiLevelType w:val="multilevel"/>
    <w:tmpl w:val="D372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A0D91"/>
    <w:multiLevelType w:val="hybridMultilevel"/>
    <w:tmpl w:val="511C06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F245A"/>
    <w:multiLevelType w:val="hybridMultilevel"/>
    <w:tmpl w:val="A3209B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07318"/>
    <w:multiLevelType w:val="multilevel"/>
    <w:tmpl w:val="67BC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2D2320"/>
    <w:multiLevelType w:val="multilevel"/>
    <w:tmpl w:val="9B2C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00F5E"/>
    <w:multiLevelType w:val="multilevel"/>
    <w:tmpl w:val="9D8A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D007FC"/>
    <w:multiLevelType w:val="multilevel"/>
    <w:tmpl w:val="E5F6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7C2808"/>
    <w:multiLevelType w:val="hybridMultilevel"/>
    <w:tmpl w:val="C4AEDA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857ADB"/>
    <w:multiLevelType w:val="hybridMultilevel"/>
    <w:tmpl w:val="D60E85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707FF"/>
    <w:multiLevelType w:val="hybridMultilevel"/>
    <w:tmpl w:val="06AA19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9B36ED"/>
    <w:multiLevelType w:val="hybridMultilevel"/>
    <w:tmpl w:val="A7EEE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74346"/>
    <w:multiLevelType w:val="multilevel"/>
    <w:tmpl w:val="28BE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EF6315"/>
    <w:multiLevelType w:val="multilevel"/>
    <w:tmpl w:val="AC64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6B0D27"/>
    <w:multiLevelType w:val="hybridMultilevel"/>
    <w:tmpl w:val="A810F2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53997">
    <w:abstractNumId w:val="15"/>
  </w:num>
  <w:num w:numId="2" w16cid:durableId="1275289165">
    <w:abstractNumId w:val="0"/>
  </w:num>
  <w:num w:numId="3" w16cid:durableId="1554730507">
    <w:abstractNumId w:val="4"/>
  </w:num>
  <w:num w:numId="4" w16cid:durableId="891691314">
    <w:abstractNumId w:val="1"/>
  </w:num>
  <w:num w:numId="5" w16cid:durableId="243220765">
    <w:abstractNumId w:val="7"/>
  </w:num>
  <w:num w:numId="6" w16cid:durableId="558248224">
    <w:abstractNumId w:val="3"/>
  </w:num>
  <w:num w:numId="7" w16cid:durableId="1606575513">
    <w:abstractNumId w:val="10"/>
  </w:num>
  <w:num w:numId="8" w16cid:durableId="1697923081">
    <w:abstractNumId w:val="16"/>
  </w:num>
  <w:num w:numId="9" w16cid:durableId="275143545">
    <w:abstractNumId w:val="2"/>
  </w:num>
  <w:num w:numId="10" w16cid:durableId="1388190275">
    <w:abstractNumId w:val="5"/>
  </w:num>
  <w:num w:numId="11" w16cid:durableId="894005738">
    <w:abstractNumId w:val="13"/>
  </w:num>
  <w:num w:numId="12" w16cid:durableId="1254388571">
    <w:abstractNumId w:val="9"/>
  </w:num>
  <w:num w:numId="13" w16cid:durableId="740106005">
    <w:abstractNumId w:val="6"/>
  </w:num>
  <w:num w:numId="14" w16cid:durableId="13581582">
    <w:abstractNumId w:val="17"/>
  </w:num>
  <w:num w:numId="15" w16cid:durableId="574316963">
    <w:abstractNumId w:val="8"/>
  </w:num>
  <w:num w:numId="16" w16cid:durableId="236940667">
    <w:abstractNumId w:val="11"/>
  </w:num>
  <w:num w:numId="17" w16cid:durableId="546189641">
    <w:abstractNumId w:val="14"/>
  </w:num>
  <w:num w:numId="18" w16cid:durableId="9523248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C52"/>
    <w:rsid w:val="00041E1D"/>
    <w:rsid w:val="000800C9"/>
    <w:rsid w:val="000B1C52"/>
    <w:rsid w:val="000D54F6"/>
    <w:rsid w:val="000F3ED2"/>
    <w:rsid w:val="00111114"/>
    <w:rsid w:val="00123728"/>
    <w:rsid w:val="0016002E"/>
    <w:rsid w:val="00292A19"/>
    <w:rsid w:val="002E1EAD"/>
    <w:rsid w:val="00367228"/>
    <w:rsid w:val="003F6C5D"/>
    <w:rsid w:val="00415885"/>
    <w:rsid w:val="004C6349"/>
    <w:rsid w:val="006051FC"/>
    <w:rsid w:val="006B2804"/>
    <w:rsid w:val="006D37AE"/>
    <w:rsid w:val="00732258"/>
    <w:rsid w:val="007712C1"/>
    <w:rsid w:val="00807A6F"/>
    <w:rsid w:val="00834C01"/>
    <w:rsid w:val="009C320E"/>
    <w:rsid w:val="00A06F42"/>
    <w:rsid w:val="00BB0A08"/>
    <w:rsid w:val="00BD6E70"/>
    <w:rsid w:val="00C40EF0"/>
    <w:rsid w:val="00E5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D5306"/>
  <w15:chartTrackingRefBased/>
  <w15:docId w15:val="{2E6FF8C9-4EA4-4511-9155-634175B4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C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C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C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C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C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C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C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C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0B1C5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34C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AR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34C01"/>
    <w:rPr>
      <w:rFonts w:ascii="Arial" w:eastAsia="Times New Roman" w:hAnsi="Arial" w:cs="Arial"/>
      <w:vanish/>
      <w:kern w:val="0"/>
      <w:sz w:val="16"/>
      <w:szCs w:val="16"/>
      <w:lang w:eastAsia="es-AR"/>
      <w14:ligatures w14:val="none"/>
    </w:rPr>
  </w:style>
  <w:style w:type="table" w:styleId="Tablaconcuadrcula">
    <w:name w:val="Table Grid"/>
    <w:basedOn w:val="Tablanormal"/>
    <w:uiPriority w:val="39"/>
    <w:rsid w:val="00E53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0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2041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921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809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19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16835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838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9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162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874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657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411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51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37976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2291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88664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729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23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807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745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3295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6060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2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641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14504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05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071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429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98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878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017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1932</Words>
  <Characters>10627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21</cp:revision>
  <dcterms:created xsi:type="dcterms:W3CDTF">2024-03-06T11:41:00Z</dcterms:created>
  <dcterms:modified xsi:type="dcterms:W3CDTF">2024-03-09T20:58:00Z</dcterms:modified>
</cp:coreProperties>
</file>