
<file path=[Content_Types].xml><?xml version="1.0" encoding="utf-8"?>
<Types xmlns="http://schemas.openxmlformats.org/package/2006/content-types">
  <Default Extension="xml" ContentType="application/xml"/>
  <Default Extension="svg" ContentType="image/svg+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837CF4C" w14:textId="77777777">
      <w:pPr>
        <w:pBdr/>
        <w:spacing w:line="276" w:lineRule="auto"/>
        <w:ind/>
        <w:rPr/>
      </w:pPr>
      <w:r/>
      <w:r/>
    </w:p>
    <w:p w14:paraId="201870D3" w14:textId="45544571">
      <w:pPr>
        <w:pBdr/>
        <w:spacing w:line="276" w:lineRule="auto"/>
        <w:ind/>
        <w:jc w:val="center"/>
        <w:rPr>
          <w:b/>
        </w:rPr>
      </w:pPr>
      <w:r>
        <w:rPr>
          <w:b/>
        </w:rPr>
        <w:t xml:space="preserve">GU</w:t>
      </w:r>
      <w:r>
        <w:rPr>
          <w:b/>
        </w:rPr>
        <w:t xml:space="preserve">Í</w:t>
      </w:r>
      <w:r>
        <w:rPr>
          <w:b/>
        </w:rPr>
        <w:t xml:space="preserve">A DE </w:t>
      </w:r>
      <w:r>
        <w:rPr>
          <w:b/>
        </w:rPr>
        <w:t xml:space="preserve">PRÁCTICA</w:t>
      </w:r>
      <w:r>
        <w:rPr>
          <w:b/>
        </w:rPr>
        <w:t xml:space="preserve"> </w:t>
      </w:r>
      <w:r>
        <w:rPr>
          <w:b/>
        </w:rPr>
        <w:t xml:space="preserve">N</w:t>
      </w:r>
      <w:r>
        <w:rPr>
          <w:b/>
        </w:rPr>
        <w:t xml:space="preserve">.</w:t>
      </w:r>
      <w:r>
        <w:rPr>
          <w:b/>
          <w:vertAlign w:val="superscript"/>
        </w:rPr>
        <w:t xml:space="preserve">o</w:t>
      </w:r>
      <w:r>
        <w:rPr>
          <w:b/>
        </w:rPr>
        <w:t xml:space="preserve"> </w:t>
      </w:r>
      <w:r>
        <w:rPr>
          <w:b/>
        </w:rPr>
        <w:t xml:space="preserve">13</w:t>
      </w:r>
      <w:r>
        <w:rPr>
          <w:b/>
        </w:rPr>
      </w:r>
    </w:p>
    <w:p w14:paraId="64AD1CCD" w14:textId="77777777">
      <w:pPr>
        <w:pBdr/>
        <w:spacing w:line="276" w:lineRule="auto"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6036CF9E" w14:textId="12E7E5C0">
      <w:pPr>
        <w:pBdr/>
        <w:tabs>
          <w:tab w:val="left" w:leader="none" w:pos="3969"/>
        </w:tabs>
        <w:spacing w:line="276" w:lineRule="auto"/>
        <w:ind/>
        <w:rPr>
          <w:lang w:val="es-PE"/>
        </w:rPr>
      </w:pPr>
      <w:r>
        <w:rPr>
          <w:b/>
          <w:bCs/>
          <w:lang w:val="es-PE"/>
        </w:rPr>
        <w:t xml:space="preserve">EXPERIENCIA</w:t>
      </w:r>
      <w:r>
        <w:rPr>
          <w:lang w:val="es-PE"/>
        </w:rPr>
        <w:t xml:space="preserve"> </w:t>
      </w:r>
      <w:r>
        <w:rPr>
          <w:b/>
          <w:bCs/>
          <w:lang w:val="es-PE"/>
        </w:rPr>
        <w:t xml:space="preserve">CURRICULAR</w:t>
      </w:r>
      <w:r>
        <w:rPr>
          <w:lang w:val="es-PE"/>
        </w:rPr>
        <w:t xml:space="preserve">:</w:t>
      </w:r>
      <w:r>
        <w:rPr>
          <w:lang w:val="es-PE"/>
        </w:rPr>
        <w:tab/>
      </w:r>
      <w:r>
        <w:rPr>
          <w:bCs/>
          <w:szCs w:val="23"/>
        </w:rPr>
        <w:t xml:space="preserve">Sistemas Inteligentes</w:t>
      </w:r>
      <w:r>
        <w:rPr>
          <w:lang w:val="es-PE"/>
        </w:rPr>
      </w:r>
    </w:p>
    <w:p w14:paraId="31C7D6DC" w14:textId="71AF52EC">
      <w:pPr>
        <w:pBdr/>
        <w:tabs>
          <w:tab w:val="left" w:leader="none" w:pos="3969"/>
        </w:tabs>
        <w:spacing w:line="276" w:lineRule="auto"/>
        <w:ind/>
        <w:rPr/>
      </w:pPr>
      <w:r>
        <w:rPr>
          <w:b/>
          <w:bCs/>
        </w:rPr>
        <w:t xml:space="preserve">CICLO</w:t>
      </w:r>
      <w:r>
        <w:t xml:space="preserve">:</w:t>
      </w:r>
      <w:r>
        <w:tab/>
      </w:r>
      <w:r>
        <w:t xml:space="preserve">V</w:t>
      </w:r>
      <w:r>
        <w:t xml:space="preserve">II</w:t>
      </w:r>
      <w:r/>
    </w:p>
    <w:p w14:paraId="5A8A966E" w14:textId="77777777">
      <w:pPr>
        <w:pBdr/>
        <w:tabs>
          <w:tab w:val="left" w:leader="none" w:pos="3969"/>
        </w:tabs>
        <w:spacing w:line="276" w:lineRule="auto"/>
        <w:ind/>
        <w:rPr/>
      </w:pPr>
      <w:r>
        <w:rPr>
          <w:b/>
          <w:bCs/>
        </w:rPr>
        <w:t xml:space="preserve">TURNO</w:t>
      </w:r>
      <w:r>
        <w:t xml:space="preserve">:</w:t>
      </w:r>
      <w:r>
        <w:tab/>
      </w:r>
      <w:r>
        <w:t xml:space="preserve">Mañana</w:t>
      </w:r>
      <w:r/>
    </w:p>
    <w:p w14:paraId="11B9D201" w14:textId="4BBCFAB6">
      <w:pPr>
        <w:pBdr/>
        <w:tabs>
          <w:tab w:val="left" w:leader="none" w:pos="3969"/>
        </w:tabs>
        <w:spacing w:line="276" w:lineRule="auto"/>
        <w:ind/>
        <w:rPr>
          <w:lang w:val="es-PE"/>
        </w:rPr>
      </w:pPr>
      <w:r>
        <w:rPr>
          <w:b/>
          <w:bCs/>
          <w:lang w:val="es-PE"/>
        </w:rPr>
        <w:t xml:space="preserve">SEMESTRE</w:t>
      </w:r>
      <w:r>
        <w:rPr>
          <w:lang w:val="es-PE"/>
        </w:rPr>
        <w:t xml:space="preserve">:</w:t>
      </w:r>
      <w:r>
        <w:rPr>
          <w:lang w:val="es-PE"/>
        </w:rPr>
        <w:tab/>
      </w:r>
      <w:r>
        <w:rPr>
          <w:lang w:val="es-PE"/>
        </w:rPr>
        <w:t xml:space="preserve">202</w:t>
      </w:r>
      <w:r>
        <w:rPr>
          <w:lang w:val="es-PE"/>
        </w:rPr>
        <w:t xml:space="preserve">6</w:t>
      </w:r>
      <w:r>
        <w:rPr>
          <w:lang w:val="es-PE"/>
        </w:rPr>
        <w:t xml:space="preserve">-I</w:t>
      </w:r>
      <w:r>
        <w:rPr>
          <w:lang w:val="es-PE"/>
        </w:rPr>
      </w:r>
    </w:p>
    <w:p w14:paraId="20BA3440" w14:textId="58FD88D3">
      <w:pPr>
        <w:pBdr/>
        <w:tabs>
          <w:tab w:val="left" w:leader="none" w:pos="3969"/>
        </w:tabs>
        <w:spacing w:line="276" w:lineRule="auto"/>
        <w:ind/>
        <w:rPr>
          <w:lang w:val="pt-BR"/>
        </w:rPr>
      </w:pPr>
      <w:r>
        <w:rPr>
          <w:b/>
          <w:bCs/>
          <w:lang w:val="pt-BR"/>
        </w:rPr>
        <w:t xml:space="preserve">SESIÓN N.º:</w:t>
      </w:r>
      <w:r>
        <w:rPr>
          <w:b/>
          <w:bCs/>
          <w:lang w:val="pt-BR"/>
        </w:rPr>
        <w:tab/>
      </w:r>
      <w:r>
        <w:rPr>
          <w:lang w:val="pt-BR"/>
        </w:rPr>
        <w:t xml:space="preserve">13</w:t>
      </w:r>
      <w:r>
        <w:rPr>
          <w:lang w:val="pt-BR"/>
        </w:rPr>
      </w:r>
    </w:p>
    <w:p w14:paraId="22734475" w14:textId="6E0D09F6">
      <w:pPr>
        <w:pBdr/>
        <w:tabs>
          <w:tab w:val="left" w:leader="none" w:pos="3969"/>
        </w:tabs>
        <w:spacing w:line="276" w:lineRule="auto"/>
        <w:ind/>
        <w:rPr>
          <w:lang w:val="pt-BR"/>
        </w:rPr>
      </w:pPr>
      <w:r>
        <w:rPr>
          <w:b/>
          <w:bCs/>
          <w:lang w:val="pt-BR"/>
        </w:rPr>
        <w:t xml:space="preserve">DOCENTE</w:t>
      </w:r>
      <w:r>
        <w:rPr>
          <w:lang w:val="pt-BR"/>
        </w:rPr>
        <w:t xml:space="preserve">:</w:t>
      </w:r>
      <w:r>
        <w:rPr>
          <w:lang w:val="pt-BR"/>
        </w:rPr>
        <w:tab/>
      </w:r>
      <w:r>
        <w:rPr>
          <w:lang w:val="pt-BR"/>
        </w:rPr>
      </w:r>
    </w:p>
    <w:p w14:paraId="3B1601BD" w14:textId="00EF7517">
      <w:pPr>
        <w:pBdr/>
        <w:tabs>
          <w:tab w:val="left" w:leader="none" w:pos="3969"/>
        </w:tabs>
        <w:spacing w:line="276" w:lineRule="auto"/>
        <w:ind/>
        <w:rPr>
          <w:b/>
          <w:bCs/>
          <w:lang w:val="pt-BR"/>
        </w:rPr>
      </w:pPr>
      <w:r>
        <w:rPr>
          <w:b/>
          <w:bCs/>
          <w:lang w:val="es-PE"/>
        </w:rPr>
        <w:t xml:space="preserve">LUGAR:</w:t>
      </w:r>
      <w:r>
        <w:rPr>
          <w:b/>
          <w:bCs/>
          <w:lang w:val="es-PE"/>
        </w:rPr>
        <w:tab/>
      </w:r>
      <w:r>
        <w:rPr>
          <w:bCs/>
          <w:lang w:val="es-PE"/>
        </w:rPr>
        <w:t xml:space="preserve"> </w:t>
      </w:r>
      <w:r>
        <w:rPr>
          <w:b/>
          <w:bCs/>
          <w:lang w:val="pt-BR"/>
        </w:rPr>
      </w:r>
    </w:p>
    <w:p w14:paraId="564D8334" w14:textId="24957F9D">
      <w:pPr>
        <w:pBdr/>
        <w:tabs>
          <w:tab w:val="left" w:leader="none" w:pos="3969"/>
        </w:tabs>
        <w:spacing w:line="276" w:lineRule="auto"/>
        <w:ind w:hanging="3969" w:left="3969"/>
        <w:rPr>
          <w:b/>
          <w:bCs/>
          <w:lang w:val="es-PE"/>
        </w:rPr>
      </w:pPr>
      <w:r>
        <w:rPr>
          <w:b/>
          <w:bCs/>
          <w:lang w:val="pt-BR"/>
        </w:rPr>
        <w:t xml:space="preserve">AMBIENTE:</w:t>
      </w:r>
      <w:r>
        <w:rPr>
          <w:b/>
          <w:bCs/>
          <w:lang w:val="pt-BR"/>
        </w:rPr>
        <w:tab/>
      </w:r>
      <w:r>
        <w:rPr>
          <w:bCs/>
          <w:lang w:val="es-PE"/>
        </w:rPr>
        <w:t xml:space="preserve">Laboratorio </w:t>
      </w:r>
      <w:r>
        <w:rPr>
          <w:bCs/>
          <w:lang w:val="es-PE"/>
        </w:rPr>
        <w:t xml:space="preserve">de Cómputo</w:t>
      </w:r>
      <w:r>
        <w:rPr>
          <w:b/>
          <w:bCs/>
          <w:lang w:val="es-PE"/>
        </w:rPr>
      </w:r>
    </w:p>
    <w:p w14:paraId="76AF5008" w14:textId="77777777">
      <w:pPr>
        <w:pBdr>
          <w:bottom w:val="single" w:color="000000" w:sz="12" w:space="1"/>
        </w:pBdr>
        <w:tabs>
          <w:tab w:val="left" w:leader="none" w:pos="3969"/>
        </w:tabs>
        <w:spacing w:line="276" w:lineRule="auto"/>
        <w:ind w:hanging="3969" w:left="3969"/>
        <w:rPr>
          <w:color w:val="ff0000"/>
          <w:lang w:val="es-PE"/>
        </w:rPr>
      </w:pPr>
      <w:r>
        <w:rPr>
          <w:b/>
          <w:bCs/>
          <w:lang w:val="es-PE"/>
        </w:rPr>
        <w:t xml:space="preserve">INTEGRANTE/</w:t>
      </w:r>
      <w:r>
        <w:rPr>
          <w:b/>
          <w:bCs/>
          <w:lang w:val="es-PE"/>
        </w:rPr>
        <w:t xml:space="preserve">S:</w:t>
      </w:r>
      <w:r>
        <w:rPr>
          <w:lang w:val="es-PE"/>
        </w:rPr>
        <w:t xml:space="preserve">               </w:t>
      </w:r>
      <w:r>
        <w:rPr>
          <w:lang w:val="es-PE"/>
        </w:rPr>
        <w:tab/>
      </w:r>
      <w:r>
        <w:rPr>
          <w:lang w:val="es-ES"/>
        </w:rPr>
        <w:t xml:space="preserve">Joaquin Sebastian Vasquez Valverde</w:t>
      </w:r>
      <w:r>
        <w:rPr>
          <w:lang w:val="es-PE"/>
        </w:rPr>
      </w:r>
      <w:r>
        <w:rPr>
          <w:color w:val="ff0000"/>
          <w:lang w:val="es-PE"/>
        </w:rPr>
      </w:r>
    </w:p>
    <w:p w14:paraId="3E9E438F" w14:textId="77777777">
      <w:pPr>
        <w:pBdr/>
        <w:tabs>
          <w:tab w:val="left" w:leader="none" w:pos="3969"/>
        </w:tabs>
        <w:spacing w:line="276" w:lineRule="auto"/>
        <w:ind w:hanging="3969" w:left="3969"/>
        <w:rPr>
          <w:b/>
          <w:bCs/>
          <w:lang w:val="pt-BR"/>
        </w:rPr>
      </w:pPr>
      <w:r>
        <w:rPr>
          <w:b/>
          <w:bCs/>
          <w:lang w:val="pt-BR"/>
        </w:rPr>
      </w:r>
      <w:r>
        <w:rPr>
          <w:b/>
          <w:bCs/>
          <w:lang w:val="pt-BR"/>
        </w:rPr>
      </w:r>
    </w:p>
    <w:p w14:paraId="58929A24" w14:textId="17A56564">
      <w:pPr>
        <w:pStyle w:val="910"/>
        <w:numPr>
          <w:ilvl w:val="0"/>
          <w:numId w:val="24"/>
        </w:numPr>
        <w:pBdr/>
        <w:tabs>
          <w:tab w:val="left" w:leader="none" w:pos="426"/>
        </w:tabs>
        <w:spacing w:before="240"/>
        <w:ind w:hanging="426" w:left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TEMA</w:t>
      </w:r>
      <w:r>
        <w:rPr>
          <w:rFonts w:ascii="Times New Roman" w:hAnsi="Times New Roman"/>
          <w:b/>
          <w:sz w:val="24"/>
          <w:szCs w:val="24"/>
        </w:rPr>
        <w:t xml:space="preserve"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Perceptrón Multicapa (MLP) – Análisis del comportamiento del modelo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 w14:paraId="0B304514" w14:textId="77777777">
      <w:pPr>
        <w:pStyle w:val="910"/>
        <w:numPr>
          <w:ilvl w:val="0"/>
          <w:numId w:val="24"/>
        </w:numPr>
        <w:pBdr/>
        <w:tabs>
          <w:tab w:val="left" w:leader="none" w:pos="426"/>
        </w:tabs>
        <w:spacing w:before="240"/>
        <w:ind w:hanging="426" w:left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RESULTADO DE APRENDIZAJE: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</w:r>
    </w:p>
    <w:p w14:paraId="55D6B641" w14:textId="12E6C239">
      <w:pPr>
        <w:pStyle w:val="910"/>
        <w:pBdr/>
        <w:tabs>
          <w:tab w:val="left" w:leader="none" w:pos="426"/>
        </w:tabs>
        <w:spacing w:before="240"/>
        <w:ind w:left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Aplica los diferentes algoritmos relacionados en las redes neuronales y sistemas inteligentes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 w14:paraId="291AB8FA" w14:textId="77777777">
      <w:pPr>
        <w:pStyle w:val="910"/>
        <w:numPr>
          <w:ilvl w:val="0"/>
          <w:numId w:val="24"/>
        </w:numPr>
        <w:pBdr/>
        <w:tabs>
          <w:tab w:val="left" w:leader="none" w:pos="426"/>
        </w:tabs>
        <w:spacing w:after="0" w:before="240"/>
        <w:ind w:hanging="426" w:left="42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OBJETIVO</w:t>
      </w:r>
      <w:r>
        <w:rPr>
          <w:rFonts w:ascii="Times New Roman" w:hAnsi="Times New Roman"/>
          <w:b/>
          <w:sz w:val="24"/>
          <w:szCs w:val="24"/>
        </w:rPr>
        <w:t xml:space="preserve"> DE LA PRÁ</w:t>
      </w:r>
      <w:r>
        <w:rPr>
          <w:rFonts w:ascii="Times New Roman" w:hAnsi="Times New Roman"/>
          <w:b/>
          <w:sz w:val="24"/>
          <w:szCs w:val="24"/>
        </w:rPr>
        <w:t xml:space="preserve">CTICA</w:t>
      </w:r>
      <w:r>
        <w:rPr>
          <w:rFonts w:ascii="Times New Roman" w:hAnsi="Times New Roman"/>
          <w:b/>
          <w:sz w:val="24"/>
          <w:szCs w:val="24"/>
        </w:rPr>
        <w:t xml:space="preserve">:</w:t>
      </w:r>
      <w:r>
        <w:rPr>
          <w:rFonts w:ascii="Times New Roman" w:hAnsi="Times New Roman"/>
          <w:b/>
          <w:sz w:val="24"/>
          <w:szCs w:val="24"/>
        </w:rPr>
      </w:r>
    </w:p>
    <w:p w14:paraId="01370EBD" w14:textId="482D9E04">
      <w:pPr>
        <w:pStyle w:val="910"/>
        <w:pBdr/>
        <w:tabs>
          <w:tab w:val="left" w:leader="none" w:pos="426"/>
        </w:tabs>
        <w:spacing w:before="240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Aplicar un modelo MLP para resolver un problema simple y analizar cómo influyen los parámetros del modelo en su desempeño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 w14:paraId="383D19D0" w14:textId="77777777">
      <w:pPr>
        <w:pStyle w:val="910"/>
        <w:numPr>
          <w:ilvl w:val="0"/>
          <w:numId w:val="24"/>
        </w:numPr>
        <w:pBdr/>
        <w:tabs>
          <w:tab w:val="left" w:leader="none" w:pos="426"/>
        </w:tabs>
        <w:spacing w:after="0" w:before="240"/>
        <w:ind w:hanging="426" w:left="426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FUNDAMENTO TEÓRICO SOBRE EL TEMA</w:t>
      </w:r>
      <w:r>
        <w:rPr>
          <w:rFonts w:ascii="Times New Roman" w:hAnsi="Times New Roman"/>
          <w:b/>
          <w:bCs/>
          <w:sz w:val="24"/>
          <w:szCs w:val="24"/>
        </w:rPr>
      </w:r>
    </w:p>
    <w:p w14:paraId="1B142066" w14:textId="77777777">
      <w:pPr>
        <w:pBdr/>
        <w:spacing w:line="276" w:lineRule="auto"/>
        <w:ind w:left="426"/>
        <w:jc w:val="both"/>
        <w:rPr>
          <w:shd w:val="clear" w:color="auto" w:fill="ffffff"/>
        </w:rPr>
      </w:pPr>
      <w:r>
        <w:rPr>
          <w:shd w:val="clear" w:color="auto" w:fill="ffffff"/>
        </w:rPr>
      </w:r>
      <w:r>
        <w:rPr>
          <w:shd w:val="clear" w:color="auto" w:fill="ffffff"/>
        </w:rPr>
      </w:r>
    </w:p>
    <w:p w14:paraId="09D61068" w14:textId="77777777">
      <w:pPr>
        <w:pBdr/>
        <w:spacing w:line="276" w:lineRule="auto"/>
        <w:ind w:left="426"/>
        <w:jc w:val="both"/>
        <w:rPr>
          <w:shd w:val="clear" w:color="auto" w:fill="ffffff"/>
          <w:lang w:val="es-PE"/>
        </w:rPr>
      </w:pPr>
      <w:r>
        <w:rPr>
          <w:shd w:val="clear" w:color="auto" w:fill="ffffff"/>
          <w:lang w:val="es-PE"/>
        </w:rPr>
        <w:t xml:space="preserve">Revisar en la plataforma Blackboard:</w:t>
      </w:r>
      <w:r>
        <w:rPr>
          <w:shd w:val="clear" w:color="auto" w:fill="ffffff"/>
          <w:lang w:val="es-PE"/>
        </w:rPr>
      </w:r>
    </w:p>
    <w:p w14:paraId="0664C18A" w14:textId="02601C62">
      <w:pPr>
        <w:pStyle w:val="877"/>
        <w:numPr>
          <w:ilvl w:val="0"/>
          <w:numId w:val="46"/>
        </w:numPr>
        <w:pBdr/>
        <w:spacing/>
        <w:ind/>
        <w:rPr/>
      </w:pPr>
      <w:r>
        <w:t xml:space="preserve">Arquitectura de red neuronal multicapa.</w:t>
      </w:r>
      <w:r/>
    </w:p>
    <w:p w14:paraId="626188CC" w14:textId="2A410CD7">
      <w:pPr>
        <w:pStyle w:val="877"/>
        <w:numPr>
          <w:ilvl w:val="0"/>
          <w:numId w:val="46"/>
        </w:numPr>
        <w:pBdr/>
        <w:spacing/>
        <w:ind/>
        <w:rPr/>
      </w:pPr>
      <w:r>
        <w:t xml:space="preserve">Capas ocultas.</w:t>
      </w:r>
      <w:r/>
    </w:p>
    <w:p w14:paraId="52C9E6C1" w14:textId="1C966CAC">
      <w:pPr>
        <w:pStyle w:val="877"/>
        <w:numPr>
          <w:ilvl w:val="0"/>
          <w:numId w:val="46"/>
        </w:numPr>
        <w:pBdr/>
        <w:spacing/>
        <w:ind/>
        <w:rPr/>
      </w:pPr>
      <w:r>
        <w:t xml:space="preserve">Sobreajuste y </w:t>
      </w:r>
      <w:r>
        <w:t xml:space="preserve">subajuste</w:t>
      </w:r>
      <w:r>
        <w:t xml:space="preserve">.</w:t>
      </w:r>
      <w:r/>
    </w:p>
    <w:p w14:paraId="26A6627E" w14:textId="51D3D0C9">
      <w:pPr>
        <w:pStyle w:val="877"/>
        <w:numPr>
          <w:ilvl w:val="0"/>
          <w:numId w:val="46"/>
        </w:numPr>
        <w:pBdr/>
        <w:spacing/>
        <w:ind/>
        <w:rPr/>
      </w:pPr>
      <w:r>
        <w:t xml:space="preserve">Importancia de los </w:t>
      </w:r>
      <w:r>
        <w:t xml:space="preserve">hiperparámetros</w:t>
      </w:r>
      <w:r>
        <w:t xml:space="preserve">.</w:t>
      </w:r>
      <w:r/>
    </w:p>
    <w:p w14:paraId="55FEDE2B" w14:textId="77777777">
      <w:pPr>
        <w:pBdr/>
        <w:spacing w:line="276" w:lineRule="auto"/>
        <w:ind w:left="426"/>
        <w:jc w:val="both"/>
        <w:rPr>
          <w:b/>
          <w:bCs/>
          <w:lang w:val="es-PE"/>
        </w:rPr>
      </w:pPr>
      <w:r>
        <w:rPr>
          <w:b/>
          <w:bCs/>
          <w:lang w:val="es-PE"/>
        </w:rPr>
      </w:r>
      <w:r>
        <w:rPr>
          <w:b/>
          <w:bCs/>
          <w:lang w:val="es-PE"/>
        </w:rPr>
      </w:r>
    </w:p>
    <w:p w14:paraId="19059142" w14:textId="77777777">
      <w:pPr>
        <w:pStyle w:val="910"/>
        <w:numPr>
          <w:ilvl w:val="0"/>
          <w:numId w:val="24"/>
        </w:numPr>
        <w:pBdr/>
        <w:spacing w:after="0" w:before="240"/>
        <w:ind w:hanging="425" w:left="42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METODOLOGÍA:</w:t>
      </w:r>
      <w:r>
        <w:rPr>
          <w:rFonts w:ascii="Times New Roman" w:hAnsi="Times New Roman"/>
          <w:b/>
          <w:sz w:val="24"/>
          <w:szCs w:val="24"/>
        </w:rPr>
      </w:r>
    </w:p>
    <w:p w14:paraId="72F5B3DF" w14:textId="4BBAA396">
      <w:pPr>
        <w:pStyle w:val="910"/>
        <w:pBdr/>
        <w:spacing w:after="0" w:line="360" w:lineRule="auto"/>
        <w:ind w:left="92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Parte 1: </w:t>
      </w:r>
      <w:r>
        <w:rPr>
          <w:rFonts w:ascii="Times New Roman" w:hAnsi="Times New Roman"/>
          <w:b/>
          <w:bCs/>
          <w:sz w:val="24"/>
          <w:szCs w:val="24"/>
        </w:rPr>
        <w:t xml:space="preserve">Importar Librerías</w:t>
      </w:r>
      <w:r>
        <w:rPr>
          <w:rFonts w:ascii="Times New Roman" w:hAnsi="Times New Roman"/>
          <w:sz w:val="24"/>
          <w:szCs w:val="24"/>
        </w:rPr>
      </w:r>
    </w:p>
    <w:p w14:paraId="1AF6FB20" w14:textId="54A4638F">
      <w:pPr>
        <w:pStyle w:val="910"/>
        <w:pBdr/>
        <w:spacing w:after="0" w:line="360" w:lineRule="auto"/>
        <w:ind w:left="927"/>
        <w:jc w:val="both"/>
        <w:rPr>
          <w:rFonts w:ascii="Times New Roman" w:hAnsi="Times New Roman"/>
          <w:b/>
          <w:bCs/>
          <w:sz w:val="24"/>
          <w:szCs w:val="24"/>
          <w:lang w:val="es-PE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Parte 2: </w:t>
      </w:r>
      <w:r>
        <w:rPr>
          <w:rFonts w:ascii="Times New Roman" w:hAnsi="Times New Roman"/>
          <w:b/>
          <w:bCs/>
          <w:sz w:val="24"/>
          <w:szCs w:val="24"/>
          <w:lang w:val="es-PE"/>
        </w:rPr>
        <w:t xml:space="preserve">Definir </w:t>
      </w:r>
      <w:r>
        <w:rPr>
          <w:rFonts w:ascii="Times New Roman" w:hAnsi="Times New Roman"/>
          <w:b/>
          <w:bCs/>
          <w:sz w:val="24"/>
          <w:szCs w:val="24"/>
          <w:lang w:val="es-PE"/>
        </w:rPr>
        <w:t xml:space="preserve">dataset</w:t>
      </w:r>
      <w:r>
        <w:rPr>
          <w:rFonts w:ascii="Times New Roman" w:hAnsi="Times New Roman"/>
          <w:b/>
          <w:bCs/>
          <w:sz w:val="24"/>
          <w:szCs w:val="24"/>
          <w:lang w:val="es-PE"/>
        </w:rPr>
        <w:t xml:space="preserve"> simple XOR</w:t>
      </w:r>
      <w:r>
        <w:rPr>
          <w:rFonts w:ascii="Times New Roman" w:hAnsi="Times New Roman"/>
          <w:b/>
          <w:bCs/>
          <w:sz w:val="24"/>
          <w:szCs w:val="24"/>
          <w:lang w:val="es-PE"/>
        </w:rPr>
      </w:r>
    </w:p>
    <w:p w14:paraId="100CAFFA" w14:textId="73EC4FFA">
      <w:pPr>
        <w:pStyle w:val="910"/>
        <w:pBdr/>
        <w:spacing w:after="0" w:line="360" w:lineRule="auto"/>
        <w:ind w:left="92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Parte 3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/>
          <w:b/>
          <w:bCs/>
          <w:sz w:val="24"/>
          <w:szCs w:val="24"/>
        </w:rPr>
        <w:t xml:space="preserve">Crear modelo MLP</w:t>
      </w:r>
      <w:r>
        <w:rPr>
          <w:rFonts w:ascii="Times New Roman" w:hAnsi="Times New Roman"/>
          <w:sz w:val="24"/>
          <w:szCs w:val="24"/>
        </w:rPr>
      </w:r>
    </w:p>
    <w:p w14:paraId="59F71E0D" w14:textId="01082C8B">
      <w:pPr>
        <w:pStyle w:val="910"/>
        <w:pBdr/>
        <w:spacing w:after="0" w:line="360" w:lineRule="auto"/>
        <w:ind w:left="927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Parte 4: </w:t>
      </w:r>
      <w:r>
        <w:rPr>
          <w:rFonts w:ascii="Times New Roman" w:hAnsi="Times New Roman"/>
          <w:b/>
          <w:bCs/>
          <w:sz w:val="24"/>
          <w:szCs w:val="24"/>
        </w:rPr>
        <w:t xml:space="preserve">Evaluar desempeño</w:t>
      </w:r>
      <w:r>
        <w:rPr>
          <w:rFonts w:ascii="Times New Roman" w:hAnsi="Times New Roman"/>
          <w:b/>
          <w:bCs/>
          <w:sz w:val="24"/>
          <w:szCs w:val="24"/>
        </w:rPr>
      </w:r>
    </w:p>
    <w:p w14:paraId="146F3B03" w14:textId="2D285B5F">
      <w:pPr>
        <w:pStyle w:val="910"/>
        <w:numPr>
          <w:ilvl w:val="0"/>
          <w:numId w:val="44"/>
        </w:numPr>
        <w:pBdr/>
        <w:spacing w:after="0" w:line="360" w:lineRule="auto"/>
        <w:ind/>
        <w:rPr>
          <w:rFonts w:ascii="Times New Roman" w:hAnsi="Times New Roman"/>
          <w:lang w:val="es-PE"/>
        </w:rPr>
      </w:pPr>
      <w:r>
        <w:rPr>
          <w:rFonts w:ascii="Times New Roman" w:hAnsi="Times New Roman"/>
          <w:lang w:val="es-PE"/>
        </w:rPr>
        <w:t xml:space="preserve">Cargar una segunda imagen.</w:t>
      </w:r>
      <w:r>
        <w:rPr>
          <w:rFonts w:ascii="Times New Roman" w:hAnsi="Times New Roman"/>
          <w:lang w:val="es-PE"/>
        </w:rPr>
      </w:r>
    </w:p>
    <w:p w14:paraId="0A37A3BB" w14:textId="00460DFA">
      <w:pPr>
        <w:pStyle w:val="910"/>
        <w:numPr>
          <w:ilvl w:val="0"/>
          <w:numId w:val="44"/>
        </w:numPr>
        <w:pBdr/>
        <w:spacing w:after="0" w:line="360" w:lineRule="auto"/>
        <w:ind/>
        <w:rPr>
          <w:rFonts w:ascii="Times New Roman" w:hAnsi="Times New Roman"/>
          <w:lang w:val="es-PE"/>
        </w:rPr>
      </w:pPr>
      <w:r>
        <w:rPr>
          <w:rFonts w:ascii="Times New Roman" w:hAnsi="Times New Roman"/>
          <w:lang w:val="es-PE"/>
        </w:rPr>
        <w:t xml:space="preserve">Graficar su histograma.</w:t>
      </w:r>
      <w:r>
        <w:rPr>
          <w:rFonts w:ascii="Times New Roman" w:hAnsi="Times New Roman"/>
          <w:lang w:val="es-PE"/>
        </w:rPr>
      </w:r>
    </w:p>
    <w:p w14:paraId="1390F4E8" w14:textId="1A92E7B8">
      <w:pPr>
        <w:pStyle w:val="910"/>
        <w:numPr>
          <w:ilvl w:val="0"/>
          <w:numId w:val="44"/>
        </w:numPr>
        <w:pBdr/>
        <w:spacing w:after="0" w:line="360" w:lineRule="auto"/>
        <w:ind/>
        <w:rPr>
          <w:rFonts w:ascii="Times New Roman" w:hAnsi="Times New Roman"/>
          <w:lang w:val="es-PE"/>
        </w:rPr>
      </w:pPr>
      <w:r>
        <w:rPr>
          <w:rFonts w:ascii="Times New Roman" w:hAnsi="Times New Roman"/>
          <w:lang w:val="es-PE"/>
        </w:rPr>
        <w:t xml:space="preserve">Comparar visualmente ambas distribuciones.</w:t>
      </w:r>
      <w:r>
        <w:rPr>
          <w:rFonts w:ascii="Times New Roman" w:hAnsi="Times New Roman"/>
          <w:lang w:val="es-PE"/>
        </w:rPr>
      </w:r>
    </w:p>
    <w:p w14:paraId="1274CCBE" w14:textId="53E433E1">
      <w:pPr>
        <w:pBdr/>
        <w:spacing w:line="360" w:lineRule="auto"/>
        <w:ind/>
        <w:rPr>
          <w:b/>
          <w:bCs/>
        </w:rPr>
      </w:pPr>
      <w:r>
        <w:rPr>
          <w:b/>
          <w:bCs/>
        </w:rPr>
        <w:t xml:space="preserve">                  </w:t>
      </w:r>
      <w:r>
        <w:rPr>
          <w:b/>
          <w:bCs/>
        </w:rPr>
        <w:t xml:space="preserve">Parte 5: Modificación guiada</w:t>
      </w:r>
      <w:r>
        <w:rPr>
          <w:b/>
          <w:bCs/>
        </w:rPr>
      </w:r>
    </w:p>
    <w:p w14:paraId="1FEC7A9A" w14:textId="4FD87F63">
      <w:pPr>
        <w:pStyle w:val="910"/>
        <w:numPr>
          <w:ilvl w:val="0"/>
          <w:numId w:val="49"/>
        </w:numPr>
        <w:pBdr/>
        <w:spacing w:line="360" w:lineRule="auto"/>
        <w:ind/>
        <w:rPr>
          <w:lang w:val="es-PE"/>
        </w:rPr>
      </w:pPr>
      <w:r>
        <w:rPr>
          <w:lang w:val="es-PE"/>
        </w:rPr>
        <w:t xml:space="preserve">Ejecutar el modelo.</w:t>
      </w:r>
      <w:r>
        <w:rPr>
          <w:lang w:val="es-PE"/>
        </w:rPr>
      </w:r>
    </w:p>
    <w:p w14:paraId="4E2829C1" w14:textId="7E80CFD0">
      <w:pPr>
        <w:pStyle w:val="910"/>
        <w:numPr>
          <w:ilvl w:val="0"/>
          <w:numId w:val="49"/>
        </w:numPr>
        <w:pBdr/>
        <w:spacing w:line="360" w:lineRule="auto"/>
        <w:ind/>
        <w:rPr>
          <w:lang w:val="es-PE"/>
        </w:rPr>
      </w:pPr>
      <w:r>
        <w:rPr>
          <w:lang w:val="es-PE"/>
        </w:rPr>
        <w:t xml:space="preserve">Probar al menos tres configuraciones distintas.</w:t>
      </w:r>
      <w:r>
        <w:rPr>
          <w:lang w:val="es-PE"/>
        </w:rPr>
      </w:r>
    </w:p>
    <w:p w14:paraId="75D6B9B6" w14:textId="16354BFD">
      <w:pPr>
        <w:pStyle w:val="910"/>
        <w:numPr>
          <w:ilvl w:val="0"/>
          <w:numId w:val="49"/>
        </w:numPr>
        <w:pBdr/>
        <w:spacing w:line="360" w:lineRule="auto"/>
        <w:ind/>
        <w:rPr>
          <w:lang w:val="es-PE"/>
        </w:rPr>
      </w:pPr>
      <w:r>
        <w:rPr>
          <w:lang w:val="es-PE"/>
        </w:rPr>
        <w:t xml:space="preserve">Registrar resultados en una tabla simple.</w:t>
      </w:r>
      <w:r>
        <w:rPr>
          <w:lang w:val="es-PE"/>
        </w:rPr>
      </w:r>
    </w:p>
    <w:p w14:paraId="499F6AD6" w14:textId="1175F053">
      <w:pPr>
        <w:pStyle w:val="910"/>
        <w:numPr>
          <w:ilvl w:val="0"/>
          <w:numId w:val="49"/>
        </w:numPr>
        <w:pBdr/>
        <w:spacing w:line="360" w:lineRule="auto"/>
        <w:ind/>
        <w:rPr>
          <w:lang w:val="es-PE"/>
        </w:rPr>
      </w:pPr>
      <w:r>
        <w:rPr>
          <w:lang w:val="es-PE"/>
        </w:rPr>
        <w:t xml:space="preserve">Analizar cuál configuración funciona mejor y por qué.</w:t>
      </w:r>
      <w:r>
        <w:rPr>
          <w:lang w:val="es-PE"/>
        </w:rPr>
      </w:r>
    </w:p>
    <w:p w14:paraId="4A6C4BAB" w14:textId="03D266FE">
      <w:pPr>
        <w:pBdr/>
        <w:spacing w:line="360" w:lineRule="auto"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778C094E" w14:textId="32B45A15">
      <w:pPr>
        <w:pBdr/>
        <w:spacing w:line="360" w:lineRule="auto"/>
        <w:ind w:left="708"/>
        <w:rPr>
          <w:lang w:val="es-PE"/>
        </w:rPr>
      </w:pPr>
      <w:r>
        <w:rPr>
          <w:lang w:val="es-PE"/>
        </w:rPr>
      </w:r>
      <w:r>
        <w:rPr>
          <w:lang w:val="es-PE"/>
        </w:rPr>
      </w:r>
    </w:p>
    <w:p w14:paraId="1D376AA4" w14:textId="77777777">
      <w:pPr>
        <w:pStyle w:val="910"/>
        <w:pBdr/>
        <w:spacing w:after="0" w:line="360" w:lineRule="auto"/>
        <w:ind w:left="927"/>
        <w:rPr/>
      </w:pPr>
      <w:r/>
      <w:r/>
    </w:p>
    <w:p w14:paraId="7898C88D" w14:textId="77777777">
      <w:pPr>
        <w:pStyle w:val="910"/>
        <w:numPr>
          <w:ilvl w:val="0"/>
          <w:numId w:val="24"/>
        </w:numPr>
        <w:pBdr/>
        <w:spacing w:after="0" w:before="240"/>
        <w:ind w:hanging="425" w:left="42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RECURSOS:</w:t>
      </w:r>
      <w:r>
        <w:rPr>
          <w:rFonts w:ascii="Times New Roman" w:hAnsi="Times New Roman"/>
          <w:b/>
          <w:sz w:val="24"/>
          <w:szCs w:val="24"/>
        </w:rPr>
      </w:r>
    </w:p>
    <w:p w14:paraId="1852C72E" w14:textId="2A007AE5">
      <w:pPr>
        <w:pStyle w:val="910"/>
        <w:numPr>
          <w:ilvl w:val="0"/>
          <w:numId w:val="29"/>
        </w:numPr>
        <w:pBdr/>
        <w:spacing w:before="240"/>
        <w:ind w:left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Laboratorio de </w:t>
      </w:r>
      <w:r>
        <w:rPr>
          <w:rFonts w:ascii="Times New Roman" w:hAnsi="Times New Roman"/>
          <w:sz w:val="24"/>
          <w:szCs w:val="24"/>
        </w:rPr>
        <w:t xml:space="preserve">cómputo</w:t>
      </w:r>
      <w:r>
        <w:rPr>
          <w:rFonts w:ascii="Times New Roman" w:hAnsi="Times New Roman"/>
          <w:sz w:val="24"/>
          <w:szCs w:val="24"/>
        </w:rPr>
        <w:t xml:space="preserve"> con </w:t>
      </w:r>
      <w:r>
        <w:rPr>
          <w:rFonts w:ascii="Times New Roman" w:hAnsi="Times New Roman"/>
          <w:sz w:val="24"/>
          <w:szCs w:val="24"/>
        </w:rPr>
        <w:t xml:space="preserve">acceso</w:t>
      </w:r>
      <w:r>
        <w:rPr>
          <w:rFonts w:ascii="Times New Roman" w:hAnsi="Times New Roman"/>
          <w:sz w:val="24"/>
          <w:szCs w:val="24"/>
        </w:rPr>
        <w:t xml:space="preserve"> a internet.</w:t>
      </w:r>
      <w:r>
        <w:rPr>
          <w:rFonts w:ascii="Times New Roman" w:hAnsi="Times New Roman"/>
          <w:sz w:val="24"/>
          <w:szCs w:val="24"/>
        </w:rPr>
      </w:r>
    </w:p>
    <w:p w14:paraId="3AAFF03A" w14:textId="58A6862E">
      <w:pPr>
        <w:pStyle w:val="910"/>
        <w:numPr>
          <w:ilvl w:val="0"/>
          <w:numId w:val="29"/>
        </w:numPr>
        <w:pBdr/>
        <w:spacing w:before="240"/>
        <w:ind w:left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Python 3.X / Google </w:t>
      </w:r>
      <w:r>
        <w:rPr>
          <w:rFonts w:ascii="Times New Roman" w:hAnsi="Times New Roman"/>
          <w:sz w:val="24"/>
          <w:szCs w:val="24"/>
        </w:rPr>
        <w:t xml:space="preserve">Colab</w:t>
      </w:r>
      <w:r>
        <w:rPr>
          <w:rFonts w:ascii="Times New Roman" w:hAnsi="Times New Roman"/>
          <w:sz w:val="24"/>
          <w:szCs w:val="24"/>
        </w:rPr>
      </w:r>
    </w:p>
    <w:p w14:paraId="0A9FA39C" w14:textId="19659712">
      <w:pPr>
        <w:pStyle w:val="910"/>
        <w:numPr>
          <w:ilvl w:val="0"/>
          <w:numId w:val="29"/>
        </w:numPr>
        <w:pBdr/>
        <w:spacing w:before="240"/>
        <w:ind w:left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Plataforma Blackboard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 w14:paraId="2954568A" w14:textId="08BB3EAC">
      <w:pPr>
        <w:pStyle w:val="910"/>
        <w:numPr>
          <w:ilvl w:val="0"/>
          <w:numId w:val="29"/>
        </w:numPr>
        <w:pBdr/>
        <w:spacing w:before="240"/>
        <w:ind w:left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Material de la sesión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 w14:paraId="444E6C8C" w14:textId="77777777">
      <w:pPr>
        <w:pStyle w:val="910"/>
        <w:pBdr/>
        <w:spacing w:before="240"/>
        <w:ind w:left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 w14:paraId="2388AED2" w14:textId="77777777">
      <w:pPr>
        <w:pStyle w:val="910"/>
        <w:numPr>
          <w:ilvl w:val="0"/>
          <w:numId w:val="24"/>
        </w:numPr>
        <w:pBdr/>
        <w:spacing w:after="0" w:before="240"/>
        <w:ind w:hanging="425" w:left="42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DESARROLLO DE ACTIVIDADES: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</w:r>
    </w:p>
    <w:p w14:paraId="4DA77B17" w14:textId="77777777">
      <w:pPr>
        <w:pStyle w:val="910"/>
        <w:numPr>
          <w:ilvl w:val="1"/>
          <w:numId w:val="24"/>
        </w:numPr>
        <w:pBdr/>
        <w:tabs>
          <w:tab w:val="left" w:leader="none" w:pos="709"/>
        </w:tabs>
        <w:spacing w:after="0" w:before="240"/>
        <w:ind w:left="709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Descripción</w:t>
      </w:r>
      <w:r>
        <w:rPr>
          <w:rFonts w:ascii="Times New Roman" w:hAnsi="Times New Roman"/>
          <w:b/>
          <w:bCs/>
          <w:sz w:val="24"/>
          <w:szCs w:val="24"/>
        </w:rPr>
      </w:r>
    </w:p>
    <w:p w14:paraId="2D2A022A" w14:textId="498C9B1F">
      <w:pPr>
        <w:pStyle w:val="910"/>
        <w:numPr>
          <w:ilvl w:val="0"/>
          <w:numId w:val="36"/>
        </w:numPr>
        <w:pBdr/>
        <w:spacing w:after="0"/>
        <w:ind w:hanging="284" w:left="9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El estudiante deberá </w:t>
      </w:r>
      <w:r>
        <w:rPr>
          <w:rFonts w:ascii="Times New Roman" w:hAnsi="Times New Roman"/>
          <w:sz w:val="24"/>
          <w:szCs w:val="24"/>
        </w:rPr>
        <w:t xml:space="preserve">e</w:t>
      </w:r>
      <w:r>
        <w:rPr>
          <w:rFonts w:ascii="Times New Roman" w:hAnsi="Times New Roman"/>
          <w:sz w:val="24"/>
          <w:szCs w:val="24"/>
        </w:rPr>
        <w:t xml:space="preserve">jecutar el modelo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p</w:t>
      </w:r>
      <w:r>
        <w:rPr>
          <w:rFonts w:ascii="Times New Roman" w:hAnsi="Times New Roman"/>
          <w:sz w:val="24"/>
          <w:szCs w:val="24"/>
        </w:rPr>
        <w:t xml:space="preserve">robar al menos tres configuraciones distintas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r</w:t>
      </w:r>
      <w:r>
        <w:rPr>
          <w:rFonts w:ascii="Times New Roman" w:hAnsi="Times New Roman"/>
          <w:sz w:val="24"/>
          <w:szCs w:val="24"/>
        </w:rPr>
        <w:t xml:space="preserve">egistrar resultados en una tabla simple</w:t>
      </w:r>
      <w:r>
        <w:rPr>
          <w:rFonts w:ascii="Times New Roman" w:hAnsi="Times New Roman"/>
          <w:sz w:val="24"/>
          <w:szCs w:val="24"/>
        </w:rPr>
        <w:t xml:space="preserve"> y a</w:t>
      </w:r>
      <w:r>
        <w:rPr>
          <w:rFonts w:ascii="Times New Roman" w:hAnsi="Times New Roman"/>
          <w:sz w:val="24"/>
          <w:szCs w:val="24"/>
        </w:rPr>
        <w:t xml:space="preserve">nalizar cuál configuración funciona mejor y por qué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 w14:paraId="40FF654D" w14:textId="1EFC1AB2">
      <w:pPr>
        <w:pStyle w:val="910"/>
        <w:numPr>
          <w:ilvl w:val="0"/>
          <w:numId w:val="36"/>
        </w:numPr>
        <w:pBdr/>
        <w:spacing w:after="0"/>
        <w:ind w:hanging="284" w:left="9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El estudiante deberá entregar el </w:t>
      </w:r>
      <w:r>
        <w:rPr>
          <w:rFonts w:ascii="Times New Roman" w:hAnsi="Times New Roman"/>
          <w:sz w:val="24"/>
          <w:szCs w:val="24"/>
        </w:rPr>
        <w:t xml:space="preserve">Script ejecutado correctamente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con </w:t>
      </w:r>
      <w:r>
        <w:rPr>
          <w:rFonts w:ascii="Times New Roman" w:hAnsi="Times New Roman"/>
          <w:sz w:val="24"/>
          <w:szCs w:val="24"/>
        </w:rPr>
        <w:t xml:space="preserve">c</w:t>
      </w:r>
      <w:r>
        <w:rPr>
          <w:rFonts w:ascii="Times New Roman" w:hAnsi="Times New Roman"/>
          <w:sz w:val="24"/>
          <w:szCs w:val="24"/>
        </w:rPr>
        <w:t xml:space="preserve">apturas de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</w:t>
      </w:r>
      <w:r>
        <w:rPr>
          <w:rFonts w:ascii="Times New Roman" w:hAnsi="Times New Roman"/>
          <w:sz w:val="24"/>
          <w:szCs w:val="24"/>
        </w:rPr>
        <w:t xml:space="preserve">abla comparativa de configuraciones y exactitud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y las r</w:t>
      </w:r>
      <w:r>
        <w:rPr>
          <w:rFonts w:ascii="Times New Roman" w:hAnsi="Times New Roman"/>
          <w:sz w:val="24"/>
          <w:szCs w:val="24"/>
        </w:rPr>
        <w:t xml:space="preserve">espuesta</w:t>
      </w:r>
      <w:r>
        <w:rPr>
          <w:rFonts w:ascii="Times New Roman" w:hAnsi="Times New Roman"/>
          <w:sz w:val="24"/>
          <w:szCs w:val="24"/>
        </w:rPr>
        <w:t xml:space="preserve">s</w:t>
      </w:r>
      <w:r>
        <w:rPr>
          <w:rFonts w:ascii="Times New Roman" w:hAnsi="Times New Roman"/>
          <w:sz w:val="24"/>
          <w:szCs w:val="24"/>
        </w:rPr>
        <w:t xml:space="preserve"> breves máx. 1 página</w:t>
      </w:r>
      <w:r>
        <w:rPr>
          <w:rFonts w:ascii="Times New Roman" w:hAnsi="Times New Roman"/>
          <w:sz w:val="24"/>
          <w:szCs w:val="24"/>
        </w:rPr>
        <w:t xml:space="preserve"> ¿</w:t>
      </w:r>
      <w:r>
        <w:rPr>
          <w:rFonts w:ascii="Times New Roman" w:hAnsi="Times New Roman"/>
          <w:sz w:val="24"/>
          <w:szCs w:val="24"/>
        </w:rPr>
        <w:t xml:space="preserve">Por qué el perceptrón simple no puede resolver XOR</w:t>
      </w:r>
      <w:r>
        <w:rPr>
          <w:rFonts w:ascii="Times New Roman" w:hAnsi="Times New Roman"/>
          <w:sz w:val="24"/>
          <w:szCs w:val="24"/>
        </w:rPr>
        <w:t xml:space="preserve">?</w:t>
      </w:r>
      <w:r>
        <w:rPr>
          <w:rFonts w:ascii="Times New Roman" w:hAnsi="Times New Roman" w:eastAsia="Times New Roman"/>
          <w:sz w:val="24"/>
          <w:szCs w:val="24"/>
          <w:lang w:eastAsia="es-E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¿</w:t>
      </w:r>
      <w:r>
        <w:rPr>
          <w:rFonts w:ascii="Times New Roman" w:hAnsi="Times New Roman"/>
          <w:sz w:val="24"/>
          <w:szCs w:val="24"/>
        </w:rPr>
        <w:t xml:space="preserve">Qué papel cumplen las capas ocultas</w:t>
      </w:r>
      <w:r>
        <w:rPr>
          <w:rFonts w:ascii="Times New Roman" w:hAnsi="Times New Roman"/>
          <w:sz w:val="24"/>
          <w:szCs w:val="24"/>
        </w:rPr>
        <w:t xml:space="preserve">?</w:t>
      </w:r>
      <w:r>
        <w:rPr>
          <w:rFonts w:ascii="Times New Roman" w:hAnsi="Times New Roman" w:eastAsia="Times New Roman"/>
          <w:sz w:val="24"/>
          <w:szCs w:val="24"/>
          <w:lang w:eastAsia="es-E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¿</w:t>
      </w:r>
      <w:r>
        <w:rPr>
          <w:rFonts w:ascii="Times New Roman" w:hAnsi="Times New Roman"/>
          <w:sz w:val="24"/>
          <w:szCs w:val="24"/>
        </w:rPr>
        <w:t xml:space="preserve">Qué sucede si se aumentan demasiado las neuronas</w:t>
      </w:r>
      <w:r>
        <w:rPr>
          <w:rFonts w:ascii="Times New Roman" w:hAnsi="Times New Roman"/>
          <w:sz w:val="24"/>
          <w:szCs w:val="24"/>
        </w:rPr>
        <w:t xml:space="preserve">?</w:t>
      </w:r>
      <w:r>
        <w:rPr>
          <w:rFonts w:ascii="Times New Roman" w:hAnsi="Times New Roman"/>
          <w:sz w:val="24"/>
          <w:szCs w:val="24"/>
        </w:rPr>
      </w:r>
    </w:p>
    <w:p w14:paraId="3FA1D2CF" w14:textId="77777777">
      <w:pPr>
        <w:pStyle w:val="910"/>
        <w:pBdr/>
        <w:spacing w:after="0"/>
        <w:ind w:left="567"/>
        <w:jc w:val="both"/>
        <w:rPr>
          <w:rFonts w:ascii="Times New Roman" w:hAnsi="Times New Roman"/>
          <w:color w:val="0000ff"/>
          <w:sz w:val="24"/>
          <w:szCs w:val="24"/>
        </w:rPr>
      </w:pPr>
      <w:r>
        <w:rPr>
          <w:rFonts w:ascii="Times New Roman" w:hAnsi="Times New Roman"/>
          <w:color w:val="0000ff"/>
          <w:sz w:val="24"/>
          <w:szCs w:val="24"/>
        </w:rPr>
      </w:r>
      <w:r>
        <w:rPr>
          <w:rFonts w:ascii="Times New Roman" w:hAnsi="Times New Roman"/>
          <w:color w:val="0000ff"/>
          <w:sz w:val="24"/>
          <w:szCs w:val="24"/>
        </w:rPr>
      </w:r>
    </w:p>
    <w:p w14:paraId="3E2128F7" w14:textId="77777777">
      <w:pPr>
        <w:widowControl w:val="false"/>
        <w:pBdr/>
        <w:spacing w:line="276" w:lineRule="auto"/>
        <w:ind w:right="-20" w:left="284"/>
        <w:rPr>
          <w:b/>
          <w:bCs/>
          <w:color w:val="000000"/>
        </w:rPr>
      </w:pPr>
      <w:r>
        <w:rPr>
          <w:b/>
          <w:bCs/>
          <w:color w:val="000000"/>
        </w:rPr>
        <w:t xml:space="preserve">7</w:t>
      </w:r>
      <w:r>
        <w:rPr>
          <w:b/>
          <w:bCs/>
          <w:color w:val="000000"/>
        </w:rPr>
        <w:t xml:space="preserve">.2. Proceso del trabajo de laboratorio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</w:r>
    </w:p>
    <w:p w14:paraId="192D5670" w14:textId="77777777">
      <w:pPr>
        <w:widowControl w:val="false"/>
        <w:pBdr/>
        <w:spacing w:line="276" w:lineRule="auto"/>
        <w:ind w:right="-20" w:left="284"/>
        <w:rPr>
          <w:b/>
          <w:bCs/>
          <w:color w:val="000000"/>
        </w:rPr>
      </w:pPr>
      <w:r>
        <w:rPr>
          <w:b/>
          <w:bCs/>
          <w:color w:val="000000"/>
        </w:rPr>
      </w:r>
      <w:r>
        <w:rPr>
          <w:b/>
          <w:bCs/>
          <w:color w:val="000000"/>
        </w:rPr>
      </w:r>
    </w:p>
    <w:p w14:paraId="7B59BDD5" w14:textId="5F75C49D">
      <w:pPr>
        <w:pStyle w:val="910"/>
        <w:widowControl w:val="false"/>
        <w:numPr>
          <w:ilvl w:val="0"/>
          <w:numId w:val="38"/>
        </w:numPr>
        <w:pBdr/>
        <w:spacing/>
        <w:ind/>
        <w:rPr>
          <w:rFonts w:ascii="Times New RomanPSMT" w:hAnsi="Times New RomanPSMT" w:cs="Times New RomanPSMT"/>
          <w:b/>
          <w:color w:val="000000"/>
          <w:sz w:val="23"/>
          <w:szCs w:val="21"/>
        </w:rPr>
      </w:pPr>
      <w:r>
        <w:rPr>
          <w:rFonts w:ascii="Times New RomanPSMT" w:hAnsi="Times New RomanPSMT" w:cs="Times New RomanPSMT"/>
          <w:b/>
          <w:color w:val="000000"/>
          <w:sz w:val="23"/>
          <w:szCs w:val="21"/>
        </w:rPr>
        <w:t xml:space="preserve">Importación de las siguientes librerías</w:t>
      </w:r>
      <w:r>
        <w:rPr>
          <w:rFonts w:ascii="Times New RomanPSMT" w:hAnsi="Times New RomanPSMT" w:cs="Times New RomanPSMT"/>
          <w:b/>
          <w:color w:val="000000"/>
          <w:sz w:val="23"/>
          <w:szCs w:val="21"/>
        </w:rPr>
      </w:r>
    </w:p>
    <w:p w14:paraId="407D34FA" w14:textId="3FAE533F">
      <w:pPr>
        <w:pStyle w:val="910"/>
        <w:widowControl w:val="false"/>
        <w:pBdr/>
        <w:tabs>
          <w:tab w:val="left" w:leader="none" w:pos="1935"/>
        </w:tabs>
        <w:spacing/>
        <w:ind w:left="851"/>
        <w:rPr>
          <w:rFonts w:ascii="Times New RomanPSMT" w:hAnsi="Times New RomanPSMT" w:cs="Times New RomanPSMT"/>
          <w:bCs/>
          <w:color w:val="000000"/>
          <w:sz w:val="23"/>
          <w:szCs w:val="21"/>
          <w:lang w:val="en-US"/>
        </w:rPr>
      </w:pPr>
      <w:r>
        <w:rPr>
          <w:rFonts w:ascii="Times New RomanPSMT" w:hAnsi="Times New RomanPSMT" w:cs="Times New RomanPSMT"/>
          <w:bCs/>
          <w:color w:val="000000"/>
          <w:sz w:val="23"/>
          <w:szCs w:val="21"/>
          <w:lang w:val="en-US"/>
        </w:rPr>
        <w:t xml:space="preserve">import </w:t>
      </w:r>
      <w:r>
        <w:rPr>
          <w:rFonts w:ascii="Times New RomanPSMT" w:hAnsi="Times New RomanPSMT" w:cs="Times New RomanPSMT"/>
          <w:bCs/>
          <w:color w:val="000000"/>
          <w:sz w:val="23"/>
          <w:szCs w:val="21"/>
          <w:lang w:val="en-US"/>
        </w:rPr>
        <w:t xml:space="preserve">numpy</w:t>
      </w:r>
      <w:r>
        <w:rPr>
          <w:rFonts w:ascii="Times New RomanPSMT" w:hAnsi="Times New RomanPSMT" w:cs="Times New RomanPSMT"/>
          <w:bCs/>
          <w:color w:val="000000"/>
          <w:sz w:val="23"/>
          <w:szCs w:val="21"/>
          <w:lang w:val="en-US"/>
        </w:rPr>
        <w:t xml:space="preserve"> as np</w:t>
      </w:r>
      <w:r>
        <w:rPr>
          <w:rFonts w:ascii="Times New RomanPSMT" w:hAnsi="Times New RomanPSMT" w:cs="Times New RomanPSMT"/>
          <w:bCs/>
          <w:color w:val="000000"/>
          <w:sz w:val="23"/>
          <w:szCs w:val="21"/>
          <w:lang w:val="en-US"/>
        </w:rPr>
      </w:r>
    </w:p>
    <w:p w14:paraId="1E664346" w14:textId="77777777">
      <w:pPr>
        <w:pStyle w:val="910"/>
        <w:widowControl w:val="false"/>
        <w:pBdr/>
        <w:tabs>
          <w:tab w:val="left" w:leader="none" w:pos="1935"/>
        </w:tabs>
        <w:spacing/>
        <w:ind w:left="851"/>
        <w:rPr>
          <w:rFonts w:ascii="Times New RomanPSMT" w:hAnsi="Times New RomanPSMT" w:cs="Times New RomanPSMT"/>
          <w:bCs/>
          <w:color w:val="000000"/>
          <w:sz w:val="23"/>
          <w:szCs w:val="21"/>
          <w:lang w:val="en-US"/>
        </w:rPr>
      </w:pPr>
      <w:r>
        <w:rPr>
          <w:rFonts w:ascii="Times New RomanPSMT" w:hAnsi="Times New RomanPSMT" w:cs="Times New RomanPSMT"/>
          <w:bCs/>
          <w:color w:val="000000"/>
          <w:sz w:val="23"/>
          <w:szCs w:val="21"/>
          <w:lang w:val="en-US"/>
        </w:rPr>
        <w:t xml:space="preserve">from </w:t>
      </w:r>
      <w:r>
        <w:rPr>
          <w:rFonts w:ascii="Times New RomanPSMT" w:hAnsi="Times New RomanPSMT" w:cs="Times New RomanPSMT"/>
          <w:bCs/>
          <w:color w:val="000000"/>
          <w:sz w:val="23"/>
          <w:szCs w:val="21"/>
          <w:lang w:val="en-US"/>
        </w:rPr>
        <w:t xml:space="preserve">sklearn.neural</w:t>
      </w:r>
      <w:r>
        <w:rPr>
          <w:rFonts w:ascii="Times New RomanPSMT" w:hAnsi="Times New RomanPSMT" w:cs="Times New RomanPSMT"/>
          <w:bCs/>
          <w:color w:val="000000"/>
          <w:sz w:val="23"/>
          <w:szCs w:val="21"/>
          <w:lang w:val="en-US"/>
        </w:rPr>
        <w:t xml:space="preserve">_network</w:t>
      </w:r>
      <w:r>
        <w:rPr>
          <w:rFonts w:ascii="Times New RomanPSMT" w:hAnsi="Times New RomanPSMT" w:cs="Times New RomanPSMT"/>
          <w:bCs/>
          <w:color w:val="000000"/>
          <w:sz w:val="23"/>
          <w:szCs w:val="21"/>
          <w:lang w:val="en-US"/>
        </w:rPr>
        <w:t xml:space="preserve"> import </w:t>
      </w:r>
      <w:r>
        <w:rPr>
          <w:rFonts w:ascii="Times New RomanPSMT" w:hAnsi="Times New RomanPSMT" w:cs="Times New RomanPSMT"/>
          <w:bCs/>
          <w:color w:val="000000"/>
          <w:sz w:val="23"/>
          <w:szCs w:val="21"/>
          <w:lang w:val="en-US"/>
        </w:rPr>
        <w:t xml:space="preserve">MLPClassifier</w:t>
      </w:r>
      <w:r>
        <w:rPr>
          <w:rFonts w:ascii="Times New RomanPSMT" w:hAnsi="Times New RomanPSMT" w:cs="Times New RomanPSMT"/>
          <w:bCs/>
          <w:color w:val="000000"/>
          <w:sz w:val="23"/>
          <w:szCs w:val="21"/>
          <w:lang w:val="en-US"/>
        </w:rPr>
      </w:r>
    </w:p>
    <w:p w14:paraId="3CD48898" w14:textId="542F8FD9">
      <w:pPr>
        <w:pStyle w:val="910"/>
        <w:widowControl w:val="false"/>
        <w:pBdr/>
        <w:tabs>
          <w:tab w:val="left" w:leader="none" w:pos="1935"/>
        </w:tabs>
        <w:spacing/>
        <w:ind w:left="851"/>
        <w:rPr>
          <w:rFonts w:ascii="Times New RomanPSMT" w:hAnsi="Times New RomanPSMT" w:cs="Times New RomanPSMT"/>
          <w:bCs/>
          <w:color w:val="000000"/>
          <w:sz w:val="23"/>
          <w:szCs w:val="21"/>
          <w:lang w:val="en-US"/>
        </w:rPr>
      </w:pPr>
      <w:r>
        <w:rPr>
          <w:rFonts w:ascii="Times New RomanPSMT" w:hAnsi="Times New RomanPSMT" w:cs="Times New RomanPSMT"/>
          <w:bCs/>
          <w:color w:val="000000"/>
          <w:sz w:val="23"/>
          <w:szCs w:val="21"/>
          <w:lang w:val="en-US"/>
        </w:rPr>
        <w:t xml:space="preserve">from </w:t>
      </w:r>
      <w:r>
        <w:rPr>
          <w:rFonts w:ascii="Times New RomanPSMT" w:hAnsi="Times New RomanPSMT" w:cs="Times New RomanPSMT"/>
          <w:bCs/>
          <w:color w:val="000000"/>
          <w:sz w:val="23"/>
          <w:szCs w:val="21"/>
          <w:lang w:val="en-US"/>
        </w:rPr>
        <w:t xml:space="preserve">sklearn.metrics</w:t>
      </w:r>
      <w:r>
        <w:rPr>
          <w:rFonts w:ascii="Times New RomanPSMT" w:hAnsi="Times New RomanPSMT" w:cs="Times New RomanPSMT"/>
          <w:bCs/>
          <w:color w:val="000000"/>
          <w:sz w:val="23"/>
          <w:szCs w:val="21"/>
          <w:lang w:val="en-US"/>
        </w:rPr>
        <w:t xml:space="preserve"> import </w:t>
      </w:r>
      <w:r>
        <w:rPr>
          <w:rFonts w:ascii="Times New RomanPSMT" w:hAnsi="Times New RomanPSMT" w:cs="Times New RomanPSMT"/>
          <w:bCs/>
          <w:color w:val="000000"/>
          <w:sz w:val="23"/>
          <w:szCs w:val="21"/>
          <w:lang w:val="en-US"/>
        </w:rPr>
        <w:t xml:space="preserve">accuracy_score</w:t>
      </w:r>
      <w:r>
        <w:rPr>
          <w:rFonts w:ascii="Times New RomanPSMT" w:hAnsi="Times New RomanPSMT" w:cs="Times New RomanPSMT"/>
          <w:bCs/>
          <w:color w:val="000000"/>
          <w:sz w:val="23"/>
          <w:szCs w:val="21"/>
          <w:lang w:val="en-US"/>
        </w:rPr>
      </w:r>
    </w:p>
    <w:p w14:paraId="125BEC56" w14:textId="45D0E0C4">
      <w:pPr>
        <w:pStyle w:val="910"/>
        <w:widowControl w:val="false"/>
        <w:numPr>
          <w:ilvl w:val="0"/>
          <w:numId w:val="38"/>
        </w:numPr>
        <w:pBdr/>
        <w:spacing/>
        <w:ind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/>
          <w:b/>
          <w:bCs/>
          <w:sz w:val="28"/>
          <w:szCs w:val="24"/>
        </w:rPr>
        <w:t xml:space="preserve">Definir </w:t>
      </w:r>
      <w:r>
        <w:rPr>
          <w:rFonts w:ascii="Times New Roman" w:hAnsi="Times New Roman"/>
          <w:b/>
          <w:bCs/>
          <w:sz w:val="28"/>
          <w:szCs w:val="24"/>
        </w:rPr>
        <w:t xml:space="preserve">dataset</w:t>
      </w:r>
      <w:r>
        <w:rPr>
          <w:rFonts w:ascii="Times New Roman" w:hAnsi="Times New Roman"/>
          <w:b/>
          <w:bCs/>
          <w:sz w:val="28"/>
          <w:szCs w:val="24"/>
        </w:rPr>
        <w:t xml:space="preserve"> simple XOR</w:t>
      </w:r>
      <w:r>
        <w:rPr>
          <w:rFonts w:ascii="Times New Roman" w:hAnsi="Times New Roman"/>
          <w:b/>
          <w:bCs/>
          <w:sz w:val="28"/>
          <w:szCs w:val="24"/>
        </w:rPr>
        <w:t xml:space="preserve">.</w:t>
      </w:r>
      <w:r>
        <w:rPr>
          <w:rFonts w:ascii="Times New Roman" w:hAnsi="Times New Roman"/>
          <w:b/>
          <w:bCs/>
          <w:sz w:val="28"/>
          <w:szCs w:val="24"/>
        </w:rPr>
      </w:r>
    </w:p>
    <w:p w14:paraId="14932F0F" w14:textId="77777777">
      <w:pPr>
        <w:pStyle w:val="870"/>
        <w:pBdr/>
        <w:spacing w:before="3"/>
        <w:ind w:left="1068"/>
        <w:rPr>
          <w:rFonts w:ascii="Arial"/>
          <w:bCs/>
          <w:sz w:val="18"/>
          <w:szCs w:val="36"/>
        </w:rPr>
      </w:pPr>
      <w:r>
        <w:rPr>
          <w:rFonts w:ascii="Arial"/>
          <w:bCs/>
          <w:sz w:val="18"/>
          <w:szCs w:val="36"/>
        </w:rPr>
        <w:t xml:space="preserve">X = </w:t>
      </w:r>
      <w:r>
        <w:rPr>
          <w:rFonts w:ascii="Arial"/>
          <w:bCs/>
          <w:sz w:val="18"/>
          <w:szCs w:val="36"/>
        </w:rPr>
        <w:t xml:space="preserve">np.array</w:t>
      </w:r>
      <w:r>
        <w:rPr>
          <w:rFonts w:ascii="Arial"/>
          <w:bCs/>
          <w:sz w:val="18"/>
          <w:szCs w:val="36"/>
        </w:rPr>
        <w:t xml:space="preserve">([</w:t>
      </w:r>
      <w:r>
        <w:rPr>
          <w:rFonts w:ascii="Arial"/>
          <w:bCs/>
          <w:sz w:val="18"/>
          <w:szCs w:val="36"/>
        </w:rPr>
      </w:r>
    </w:p>
    <w:p w14:paraId="6D811F19" w14:textId="77777777">
      <w:pPr>
        <w:pStyle w:val="870"/>
        <w:pBdr/>
        <w:spacing w:before="3"/>
        <w:ind w:left="1068"/>
        <w:rPr>
          <w:rFonts w:ascii="Arial"/>
          <w:bCs/>
          <w:sz w:val="18"/>
          <w:szCs w:val="36"/>
        </w:rPr>
      </w:pPr>
      <w:r>
        <w:rPr>
          <w:rFonts w:ascii="Arial"/>
          <w:bCs/>
          <w:sz w:val="18"/>
          <w:szCs w:val="36"/>
        </w:rPr>
        <w:t xml:space="preserve">    [0,0],</w:t>
      </w:r>
      <w:r>
        <w:rPr>
          <w:rFonts w:ascii="Arial"/>
          <w:bCs/>
          <w:sz w:val="18"/>
          <w:szCs w:val="36"/>
        </w:rPr>
      </w:r>
    </w:p>
    <w:p w14:paraId="0D92FB52" w14:textId="77777777">
      <w:pPr>
        <w:pStyle w:val="870"/>
        <w:pBdr/>
        <w:spacing w:before="3"/>
        <w:ind w:left="1068"/>
        <w:rPr>
          <w:rFonts w:ascii="Arial"/>
          <w:bCs/>
          <w:sz w:val="18"/>
          <w:szCs w:val="36"/>
        </w:rPr>
      </w:pPr>
      <w:r>
        <w:rPr>
          <w:rFonts w:ascii="Arial"/>
          <w:bCs/>
          <w:sz w:val="18"/>
          <w:szCs w:val="36"/>
        </w:rPr>
        <w:t xml:space="preserve">    [0,1],</w:t>
      </w:r>
      <w:r>
        <w:rPr>
          <w:rFonts w:ascii="Arial"/>
          <w:bCs/>
          <w:sz w:val="18"/>
          <w:szCs w:val="36"/>
        </w:rPr>
      </w:r>
    </w:p>
    <w:p w14:paraId="5AC0285E" w14:textId="77777777">
      <w:pPr>
        <w:pStyle w:val="870"/>
        <w:pBdr/>
        <w:spacing w:before="3"/>
        <w:ind w:left="1068"/>
        <w:rPr>
          <w:rFonts w:ascii="Arial"/>
          <w:bCs/>
          <w:sz w:val="18"/>
          <w:szCs w:val="36"/>
        </w:rPr>
      </w:pPr>
      <w:r>
        <w:rPr>
          <w:rFonts w:ascii="Arial"/>
          <w:bCs/>
          <w:sz w:val="18"/>
          <w:szCs w:val="36"/>
        </w:rPr>
        <w:t xml:space="preserve">    [1,0],</w:t>
      </w:r>
      <w:r>
        <w:rPr>
          <w:rFonts w:ascii="Arial"/>
          <w:bCs/>
          <w:sz w:val="18"/>
          <w:szCs w:val="36"/>
        </w:rPr>
      </w:r>
    </w:p>
    <w:p w14:paraId="18D9851A" w14:textId="77777777">
      <w:pPr>
        <w:pStyle w:val="870"/>
        <w:pBdr/>
        <w:spacing w:before="3"/>
        <w:ind w:left="1068"/>
        <w:rPr>
          <w:rFonts w:ascii="Arial"/>
          <w:bCs/>
          <w:sz w:val="18"/>
          <w:szCs w:val="36"/>
        </w:rPr>
      </w:pPr>
      <w:r>
        <w:rPr>
          <w:rFonts w:ascii="Arial"/>
          <w:bCs/>
          <w:sz w:val="18"/>
          <w:szCs w:val="36"/>
        </w:rPr>
        <w:t xml:space="preserve">    [1,1]</w:t>
      </w:r>
      <w:r>
        <w:rPr>
          <w:rFonts w:ascii="Arial"/>
          <w:bCs/>
          <w:sz w:val="18"/>
          <w:szCs w:val="36"/>
        </w:rPr>
      </w:r>
    </w:p>
    <w:p w14:paraId="3F0EEE63" w14:textId="656649BC">
      <w:pPr>
        <w:pStyle w:val="870"/>
        <w:pBdr/>
        <w:spacing w:before="3"/>
        <w:ind w:left="1068"/>
        <w:rPr>
          <w:rFonts w:ascii="Arial"/>
          <w:bCs/>
          <w:sz w:val="18"/>
          <w:szCs w:val="36"/>
        </w:rPr>
      </w:pPr>
      <w:r>
        <w:rPr>
          <w:rFonts w:ascii="Arial"/>
          <w:bCs/>
          <w:sz w:val="18"/>
          <w:szCs w:val="36"/>
        </w:rPr>
        <w:t xml:space="preserve">])</w:t>
      </w:r>
      <w:r>
        <w:rPr>
          <w:rFonts w:ascii="Arial"/>
          <w:bCs/>
          <w:sz w:val="18"/>
          <w:szCs w:val="36"/>
        </w:rPr>
      </w:r>
    </w:p>
    <w:p w14:paraId="6BCBD3F5" w14:textId="3ADC0F07">
      <w:pPr>
        <w:pStyle w:val="870"/>
        <w:pBdr/>
        <w:spacing w:before="3"/>
        <w:ind w:left="1068"/>
        <w:rPr>
          <w:rFonts w:ascii="Arial"/>
          <w:bCs/>
          <w:sz w:val="18"/>
          <w:szCs w:val="36"/>
        </w:rPr>
      </w:pPr>
      <w:r>
        <w:rPr>
          <w:rFonts w:ascii="Arial"/>
          <w:bCs/>
          <w:sz w:val="18"/>
          <w:szCs w:val="36"/>
        </w:rPr>
        <w:t xml:space="preserve">y = </w:t>
      </w:r>
      <w:r>
        <w:rPr>
          <w:rFonts w:ascii="Arial"/>
          <w:bCs/>
          <w:sz w:val="18"/>
          <w:szCs w:val="36"/>
        </w:rPr>
        <w:t xml:space="preserve">np.array</w:t>
      </w:r>
      <w:r>
        <w:rPr>
          <w:rFonts w:ascii="Arial"/>
          <w:bCs/>
          <w:sz w:val="18"/>
          <w:szCs w:val="36"/>
        </w:rPr>
        <w:t xml:space="preserve">([0,1,1,0])</w:t>
      </w:r>
      <w:r>
        <w:rPr>
          <w:rFonts w:ascii="Arial"/>
          <w:bCs/>
          <w:sz w:val="18"/>
          <w:szCs w:val="36"/>
        </w:rPr>
      </w:r>
    </w:p>
    <w:p w14:paraId="431AC56B" w14:textId="4AA6A96F">
      <w:pPr>
        <w:pStyle w:val="910"/>
        <w:widowControl w:val="false"/>
        <w:numPr>
          <w:ilvl w:val="0"/>
          <w:numId w:val="38"/>
        </w:numPr>
        <w:pBdr/>
        <w:spacing/>
        <w:ind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/>
          <w:b/>
          <w:bCs/>
          <w:sz w:val="28"/>
          <w:szCs w:val="24"/>
        </w:rPr>
        <w:t xml:space="preserve">Crear modelo MLP</w:t>
      </w:r>
      <w:r>
        <w:rPr>
          <w:rFonts w:ascii="Times New Roman" w:hAnsi="Times New Roman"/>
          <w:b/>
          <w:bCs/>
          <w:sz w:val="28"/>
          <w:szCs w:val="24"/>
        </w:rPr>
        <w:t xml:space="preserve">.</w:t>
      </w:r>
      <w:r>
        <w:rPr>
          <w:rFonts w:ascii="Times New Roman" w:hAnsi="Times New Roman"/>
          <w:b/>
          <w:bCs/>
          <w:sz w:val="28"/>
          <w:szCs w:val="24"/>
        </w:rPr>
      </w:r>
    </w:p>
    <w:p w14:paraId="4E578152" w14:textId="77777777">
      <w:pPr>
        <w:pStyle w:val="910"/>
        <w:widowControl w:val="false"/>
        <w:pBdr/>
        <w:spacing/>
        <w:ind w:left="1068"/>
        <w:rPr>
          <w:rFonts w:ascii="Times New Roman" w:hAnsi="Times New Roman"/>
          <w:szCs w:val="20"/>
          <w:lang w:val="en-US"/>
        </w:rPr>
      </w:pPr>
      <w:r>
        <w:rPr>
          <w:rFonts w:ascii="Times New Roman" w:hAnsi="Times New Roman"/>
          <w:szCs w:val="20"/>
          <w:lang w:val="en-US"/>
        </w:rPr>
        <w:t xml:space="preserve">modelo</w:t>
      </w:r>
      <w:r>
        <w:rPr>
          <w:rFonts w:ascii="Times New Roman" w:hAnsi="Times New Roman"/>
          <w:szCs w:val="20"/>
          <w:lang w:val="en-US"/>
        </w:rPr>
        <w:t xml:space="preserve"> = </w:t>
      </w:r>
      <w:r>
        <w:rPr>
          <w:rFonts w:ascii="Times New Roman" w:hAnsi="Times New Roman"/>
          <w:szCs w:val="20"/>
          <w:lang w:val="en-US"/>
        </w:rPr>
        <w:t xml:space="preserve">MLPClassifier</w:t>
      </w:r>
      <w:r>
        <w:rPr>
          <w:rFonts w:ascii="Times New Roman" w:hAnsi="Times New Roman"/>
          <w:szCs w:val="20"/>
          <w:lang w:val="en-US"/>
        </w:rPr>
        <w:t xml:space="preserve">(</w:t>
      </w:r>
      <w:r>
        <w:rPr>
          <w:rFonts w:ascii="Times New Roman" w:hAnsi="Times New Roman"/>
          <w:szCs w:val="20"/>
          <w:lang w:val="en-US"/>
        </w:rPr>
        <w:t xml:space="preserve">hidden_layer_sizes</w:t>
      </w:r>
      <w:r>
        <w:rPr>
          <w:rFonts w:ascii="Times New Roman" w:hAnsi="Times New Roman"/>
          <w:szCs w:val="20"/>
          <w:lang w:val="en-US"/>
        </w:rPr>
        <w:t xml:space="preserve">=(</w:t>
      </w:r>
      <w:r>
        <w:rPr>
          <w:rFonts w:ascii="Times New Roman" w:hAnsi="Times New Roman"/>
          <w:szCs w:val="20"/>
          <w:lang w:val="en-US"/>
        </w:rPr>
        <w:t xml:space="preserve">4,), </w:t>
      </w:r>
      <w:r>
        <w:rPr>
          <w:rFonts w:ascii="Times New Roman" w:hAnsi="Times New Roman"/>
          <w:szCs w:val="20"/>
          <w:lang w:val="en-US"/>
        </w:rPr>
      </w:r>
    </w:p>
    <w:p w14:paraId="0E090FB1" w14:textId="77777777">
      <w:pPr>
        <w:pStyle w:val="910"/>
        <w:widowControl w:val="false"/>
        <w:pBdr/>
        <w:spacing/>
        <w:ind w:left="1068"/>
        <w:rPr>
          <w:rFonts w:ascii="Times New Roman" w:hAnsi="Times New Roman"/>
          <w:szCs w:val="20"/>
          <w:lang w:val="en-US"/>
        </w:rPr>
      </w:pPr>
      <w:r>
        <w:rPr>
          <w:rFonts w:ascii="Times New Roman" w:hAnsi="Times New Roman"/>
          <w:szCs w:val="20"/>
          <w:lang w:val="en-US"/>
        </w:rPr>
        <w:t xml:space="preserve">                       </w:t>
      </w:r>
      <w:r>
        <w:rPr>
          <w:rFonts w:ascii="Times New Roman" w:hAnsi="Times New Roman"/>
          <w:szCs w:val="20"/>
          <w:lang w:val="en-US"/>
        </w:rPr>
        <w:t xml:space="preserve">max_iter</w:t>
      </w:r>
      <w:r>
        <w:rPr>
          <w:rFonts w:ascii="Times New Roman" w:hAnsi="Times New Roman"/>
          <w:szCs w:val="20"/>
          <w:lang w:val="en-US"/>
        </w:rPr>
        <w:t xml:space="preserve">=1000, </w:t>
      </w:r>
      <w:r>
        <w:rPr>
          <w:rFonts w:ascii="Times New Roman" w:hAnsi="Times New Roman"/>
          <w:szCs w:val="20"/>
          <w:lang w:val="en-US"/>
        </w:rPr>
      </w:r>
    </w:p>
    <w:p w14:paraId="32C50C4F" w14:textId="21B2E665">
      <w:pPr>
        <w:pStyle w:val="910"/>
        <w:widowControl w:val="false"/>
        <w:pBdr/>
        <w:spacing/>
        <w:ind w:left="1068"/>
        <w:rPr>
          <w:rFonts w:ascii="Times New Roman" w:hAnsi="Times New Roman"/>
          <w:szCs w:val="20"/>
          <w:lang w:val="en-US"/>
        </w:rPr>
      </w:pPr>
      <w:r>
        <w:rPr>
          <w:rFonts w:ascii="Times New Roman" w:hAnsi="Times New Roman"/>
          <w:szCs w:val="20"/>
          <w:lang w:val="en-US"/>
        </w:rPr>
        <w:t xml:space="preserve">                       </w:t>
      </w:r>
      <w:r>
        <w:rPr>
          <w:rFonts w:ascii="Times New Roman" w:hAnsi="Times New Roman"/>
          <w:szCs w:val="20"/>
          <w:lang w:val="en-US"/>
        </w:rPr>
        <w:t xml:space="preserve">random_state</w:t>
      </w:r>
      <w:r>
        <w:rPr>
          <w:rFonts w:ascii="Times New Roman" w:hAnsi="Times New Roman"/>
          <w:szCs w:val="20"/>
          <w:lang w:val="en-US"/>
        </w:rPr>
        <w:t xml:space="preserve">=1)</w:t>
      </w:r>
      <w:r>
        <w:rPr>
          <w:rFonts w:ascii="Times New Roman" w:hAnsi="Times New Roman"/>
          <w:szCs w:val="20"/>
          <w:lang w:val="en-US"/>
        </w:rPr>
      </w:r>
    </w:p>
    <w:p w14:paraId="5931B27C" w14:textId="4C75FF80">
      <w:pPr>
        <w:pStyle w:val="910"/>
        <w:widowControl w:val="false"/>
        <w:pBdr/>
        <w:spacing/>
        <w:ind w:left="1068"/>
        <w:rPr>
          <w:rFonts w:ascii="Times New Roman" w:hAnsi="Times New Roman"/>
          <w:szCs w:val="20"/>
          <w:lang w:val="en-US"/>
        </w:rPr>
      </w:pPr>
      <w:r>
        <w:rPr>
          <w:rFonts w:ascii="Times New Roman" w:hAnsi="Times New Roman"/>
          <w:szCs w:val="20"/>
          <w:lang w:val="en-US"/>
        </w:rPr>
        <w:t xml:space="preserve">modelo.fit</w:t>
      </w:r>
      <w:r>
        <w:rPr>
          <w:rFonts w:ascii="Times New Roman" w:hAnsi="Times New Roman"/>
          <w:szCs w:val="20"/>
          <w:lang w:val="en-US"/>
        </w:rPr>
        <w:t xml:space="preserve">(</w:t>
      </w:r>
      <w:r>
        <w:rPr>
          <w:rFonts w:ascii="Times New Roman" w:hAnsi="Times New Roman"/>
          <w:szCs w:val="20"/>
          <w:lang w:val="en-US"/>
        </w:rPr>
        <w:t xml:space="preserve">X, y)</w:t>
      </w:r>
      <w:r>
        <w:rPr>
          <w:rFonts w:ascii="Times New Roman" w:hAnsi="Times New Roman"/>
          <w:szCs w:val="20"/>
          <w:lang w:val="en-US"/>
        </w:rPr>
      </w:r>
    </w:p>
    <w:p w14:paraId="20C5E1F5" w14:textId="6C104E9F">
      <w:pPr>
        <w:pStyle w:val="910"/>
        <w:widowControl w:val="false"/>
        <w:numPr>
          <w:ilvl w:val="0"/>
          <w:numId w:val="38"/>
        </w:numPr>
        <w:pBdr/>
        <w:spacing/>
        <w:ind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/>
          <w:b/>
          <w:bCs/>
          <w:sz w:val="28"/>
          <w:szCs w:val="24"/>
        </w:rPr>
        <w:t xml:space="preserve">Evaluar desempeño</w:t>
      </w:r>
      <w:r>
        <w:rPr>
          <w:rFonts w:ascii="Times New Roman" w:hAnsi="Times New Roman"/>
          <w:b/>
          <w:bCs/>
          <w:sz w:val="28"/>
          <w:szCs w:val="24"/>
        </w:rPr>
      </w:r>
    </w:p>
    <w:p w14:paraId="0791E176" w14:textId="6CFD8281">
      <w:pPr>
        <w:pStyle w:val="910"/>
        <w:widowControl w:val="false"/>
        <w:pBdr/>
        <w:spacing/>
        <w:ind w:left="1068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 xml:space="preserve">pred</w:t>
      </w:r>
      <w:r>
        <w:rPr>
          <w:rFonts w:ascii="Times New Roman" w:hAnsi="Times New Roman"/>
          <w:szCs w:val="20"/>
        </w:rPr>
        <w:t xml:space="preserve"> = </w:t>
      </w:r>
      <w:r>
        <w:rPr>
          <w:rFonts w:ascii="Times New Roman" w:hAnsi="Times New Roman"/>
          <w:szCs w:val="20"/>
        </w:rPr>
        <w:t xml:space="preserve">modelo.predict</w:t>
      </w:r>
      <w:r>
        <w:rPr>
          <w:rFonts w:ascii="Times New Roman" w:hAnsi="Times New Roman"/>
          <w:szCs w:val="20"/>
        </w:rPr>
        <w:t xml:space="preserve">(X)</w:t>
      </w:r>
      <w:r>
        <w:rPr>
          <w:rFonts w:ascii="Times New Roman" w:hAnsi="Times New Roman"/>
          <w:szCs w:val="20"/>
        </w:rPr>
      </w:r>
    </w:p>
    <w:p w14:paraId="02831708" w14:textId="77777777">
      <w:pPr>
        <w:pStyle w:val="910"/>
        <w:widowControl w:val="false"/>
        <w:pBdr/>
        <w:spacing/>
        <w:ind w:left="1068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 xml:space="preserve">print</w:t>
      </w:r>
      <w:r>
        <w:rPr>
          <w:rFonts w:ascii="Times New Roman" w:hAnsi="Times New Roman"/>
          <w:szCs w:val="20"/>
        </w:rPr>
        <w:t xml:space="preserve">(</w:t>
      </w:r>
      <w:r>
        <w:rPr>
          <w:rFonts w:ascii="Times New Roman" w:hAnsi="Times New Roman"/>
          <w:szCs w:val="20"/>
        </w:rPr>
        <w:t xml:space="preserve">"Predicciones:", </w:t>
      </w:r>
      <w:r>
        <w:rPr>
          <w:rFonts w:ascii="Times New Roman" w:hAnsi="Times New Roman"/>
          <w:szCs w:val="20"/>
        </w:rPr>
        <w:t xml:space="preserve">pred</w:t>
      </w:r>
      <w:r>
        <w:rPr>
          <w:rFonts w:ascii="Times New Roman" w:hAnsi="Times New Roman"/>
          <w:szCs w:val="20"/>
        </w:rPr>
        <w:t xml:space="preserve">)</w:t>
      </w:r>
      <w:r>
        <w:rPr>
          <w:rFonts w:ascii="Times New Roman" w:hAnsi="Times New Roman"/>
          <w:szCs w:val="20"/>
        </w:rPr>
      </w:r>
    </w:p>
    <w:p w14:paraId="69587970" w14:textId="7A1732FE">
      <w:pPr>
        <w:pStyle w:val="910"/>
        <w:widowControl w:val="false"/>
        <w:pBdr/>
        <w:spacing/>
        <w:ind w:left="1068"/>
        <w:rPr>
          <w:rFonts w:ascii="Times New Roman" w:hAnsi="Times New Roman"/>
          <w:szCs w:val="20"/>
          <w:lang w:val="en-US"/>
        </w:rPr>
      </w:pPr>
      <w:r>
        <w:rPr>
          <w:rFonts w:ascii="Times New Roman" w:hAnsi="Times New Roman"/>
          <w:szCs w:val="20"/>
          <w:lang w:val="en-US"/>
        </w:rPr>
        <w:t xml:space="preserve">print(</w:t>
      </w:r>
      <w:r>
        <w:rPr>
          <w:rFonts w:ascii="Times New Roman" w:hAnsi="Times New Roman"/>
          <w:szCs w:val="20"/>
          <w:lang w:val="en-US"/>
        </w:rPr>
        <w:t xml:space="preserve">"</w:t>
      </w:r>
      <w:r>
        <w:rPr>
          <w:rFonts w:ascii="Times New Roman" w:hAnsi="Times New Roman"/>
          <w:szCs w:val="20"/>
          <w:lang w:val="en-US"/>
        </w:rPr>
        <w:t xml:space="preserve">Exactitud</w:t>
      </w:r>
      <w:r>
        <w:rPr>
          <w:rFonts w:ascii="Times New Roman" w:hAnsi="Times New Roman"/>
          <w:szCs w:val="20"/>
          <w:lang w:val="en-US"/>
        </w:rPr>
        <w:t xml:space="preserve">:", </w:t>
      </w:r>
      <w:r>
        <w:rPr>
          <w:rFonts w:ascii="Times New Roman" w:hAnsi="Times New Roman"/>
          <w:szCs w:val="20"/>
          <w:lang w:val="en-US"/>
        </w:rPr>
        <w:t xml:space="preserve">accuracy_score</w:t>
      </w:r>
      <w:r>
        <w:rPr>
          <w:rFonts w:ascii="Times New Roman" w:hAnsi="Times New Roman"/>
          <w:szCs w:val="20"/>
          <w:lang w:val="en-US"/>
        </w:rPr>
        <w:t xml:space="preserve">(y, pred))</w:t>
      </w:r>
      <w:r>
        <w:rPr>
          <w:rFonts w:ascii="Times New Roman" w:hAnsi="Times New Roman"/>
          <w:szCs w:val="20"/>
          <w:lang w:val="en-US"/>
        </w:rPr>
      </w:r>
    </w:p>
    <w:p w14:paraId="2412969B" w14:textId="77777777">
      <w:pPr>
        <w:pStyle w:val="870"/>
        <w:pBdr/>
        <w:spacing w:before="3"/>
        <w:ind w:left="1068"/>
        <w:rPr>
          <w:rFonts w:ascii="Arial"/>
          <w:b/>
          <w:sz w:val="8"/>
          <w:lang w:val="en-US"/>
        </w:rPr>
      </w:pPr>
      <w:r>
        <w:rPr>
          <w:rFonts w:ascii="Arial"/>
          <w:b/>
          <w:sz w:val="8"/>
          <w:lang w:val="en-US"/>
        </w:rPr>
      </w:r>
      <w:r>
        <w:rPr>
          <w:rFonts w:ascii="Arial"/>
          <w:b/>
          <w:sz w:val="8"/>
          <w:lang w:val="en-US"/>
        </w:rPr>
      </w:r>
    </w:p>
    <w:p w14:paraId="5C5AE38F" w14:textId="77777777">
      <w:pPr>
        <w:pStyle w:val="870"/>
        <w:pBdr/>
        <w:spacing w:before="3"/>
        <w:ind/>
        <w:rPr>
          <w:rFonts w:ascii="Arial"/>
          <w:b/>
          <w:sz w:val="8"/>
          <w:lang w:val="en-US"/>
        </w:rPr>
      </w:pPr>
      <w:r>
        <w:rPr>
          <w:rFonts w:ascii="Arial"/>
          <w:b/>
          <w:sz w:val="8"/>
          <w:lang w:val="en-US"/>
        </w:rPr>
      </w:r>
      <w:r>
        <w:rPr>
          <w:rFonts w:ascii="Arial"/>
          <w:b/>
          <w:sz w:val="8"/>
          <w:lang w:val="en-US"/>
        </w:rPr>
      </w:r>
    </w:p>
    <w:p w14:paraId="0B0DB0FC" w14:textId="77777777">
      <w:pPr>
        <w:widowControl w:val="false"/>
        <w:pBdr/>
        <w:spacing w:line="276" w:lineRule="auto"/>
        <w:ind w:right="-20" w:left="851"/>
        <w:jc w:val="both"/>
        <w:rPr>
          <w:color w:val="ff0000"/>
        </w:rPr>
      </w:pPr>
      <w:r>
        <w:rPr>
          <w:color w:val="ff0000"/>
        </w:rPr>
        <w:t xml:space="preserve">.</w:t>
      </w:r>
      <w:r>
        <w:rPr>
          <w:color w:val="ff0000"/>
        </w:rPr>
      </w:r>
    </w:p>
    <w:p w14:paraId="274B69B9" w14:textId="77777777">
      <w:pPr>
        <w:pBdr/>
        <w:spacing w:line="276" w:lineRule="auto"/>
        <w:ind/>
        <w:jc w:val="both"/>
        <w:rPr>
          <w:b/>
        </w:rPr>
      </w:pPr>
      <w:r>
        <w:rPr>
          <w:b/>
        </w:rPr>
        <w:t xml:space="preserve">7.3</w:t>
      </w:r>
      <w:r>
        <w:rPr>
          <w:b/>
        </w:rPr>
        <w:t xml:space="preserve">. Plenaria</w:t>
      </w:r>
      <w:r>
        <w:rPr>
          <w:b/>
        </w:rPr>
        <w:t xml:space="preserve"> - Retroalimentaci</w:t>
      </w:r>
      <w:r>
        <w:rPr>
          <w:b/>
        </w:rPr>
        <w:t xml:space="preserve">ó</w:t>
      </w:r>
      <w:r>
        <w:rPr>
          <w:b/>
        </w:rPr>
        <w:t xml:space="preserve">n</w:t>
      </w:r>
      <w:r>
        <w:rPr>
          <w:b/>
        </w:rPr>
      </w:r>
    </w:p>
    <w:p w14:paraId="13239E33" w14:textId="62621D94">
      <w:pPr>
        <w:pBdr/>
        <w:spacing/>
        <w:ind w:left="708"/>
        <w:jc w:val="both"/>
        <w:rPr>
          <w:rFonts w:ascii="Verdana" w:hAnsi="Verdana" w:cs="Verdana"/>
          <w:bCs/>
          <w:color w:val="0000ff"/>
          <w:sz w:val="22"/>
          <w:szCs w:val="22"/>
        </w:rPr>
      </w:pPr>
      <w:r>
        <w:t xml:space="preserve">Presentar el informe con las capturas de pantalla según los criterios de la rúbrica y hacer la entrega mediante la plataforma de aprendizaje Blackboard - Evaluación</w:t>
      </w:r>
      <w:r>
        <w:t xml:space="preserve">.</w:t>
      </w:r>
      <w:r>
        <w:t xml:space="preserve"> Con la correcta </w:t>
      </w:r>
      <w:r>
        <w:t xml:space="preserve">generación de histogramas, claridad conceptual y presentación ordenada</w:t>
      </w:r>
      <w:r>
        <w:t xml:space="preserve">.</w:t>
      </w:r>
      <w:r>
        <w:rPr>
          <w:rFonts w:ascii="Verdana" w:hAnsi="Verdana" w:cs="Verdana"/>
          <w:bCs/>
          <w:color w:val="0000ff"/>
          <w:sz w:val="22"/>
          <w:szCs w:val="22"/>
        </w:rPr>
      </w:r>
    </w:p>
    <w:p w14:paraId="5878C2A6" w14:textId="77777777">
      <w:pPr>
        <w:pBdr/>
        <w:spacing/>
        <w:ind/>
        <w:jc w:val="both"/>
        <w:rPr>
          <w:rFonts w:ascii="Verdana" w:hAnsi="Verdana" w:cs="Verdana"/>
          <w:bCs/>
          <w:color w:val="0000ff"/>
          <w:sz w:val="22"/>
          <w:szCs w:val="22"/>
        </w:rPr>
      </w:pPr>
      <w:r>
        <w:rPr>
          <w:rFonts w:ascii="Verdana" w:hAnsi="Verdana" w:cs="Verdana"/>
          <w:bCs/>
          <w:color w:val="0000ff"/>
          <w:sz w:val="22"/>
          <w:szCs w:val="22"/>
        </w:rPr>
      </w:r>
      <w:r>
        <w:rPr>
          <w:rFonts w:ascii="Verdana" w:hAnsi="Verdana" w:cs="Verdana"/>
          <w:bCs/>
          <w:color w:val="0000ff"/>
          <w:sz w:val="22"/>
          <w:szCs w:val="22"/>
        </w:rPr>
      </w:r>
    </w:p>
    <w:p w14:paraId="2BD03605" w14:textId="05AF72BB">
      <w:pPr>
        <w:pBdr/>
        <w:spacing w:line="276" w:lineRule="auto"/>
        <w:ind w:left="426"/>
        <w:jc w:val="both"/>
        <w:rPr>
          <w:bCs/>
          <w:color w:val="0000ff"/>
        </w:rPr>
      </w:pPr>
      <w:r>
        <w:rPr>
          <w:bCs/>
          <w:color w:val="0000ff"/>
        </w:rPr>
      </w:r>
      <w:r>
        <w:rPr>
          <w:bCs/>
          <w:color w:val="0000ff"/>
        </w:rPr>
      </w:r>
    </w:p>
    <w:p w14:paraId="6DB51DE1" w14:textId="77777777">
      <w:pPr>
        <w:pBdr/>
        <w:spacing w:line="276" w:lineRule="auto"/>
        <w:ind w:left="426"/>
        <w:jc w:val="both"/>
        <w:rPr>
          <w:bCs/>
          <w:color w:val="0000ff"/>
        </w:rPr>
      </w:pPr>
      <w:r>
        <w:rPr>
          <w:bCs/>
          <w:color w:val="0000ff"/>
        </w:rPr>
      </w:r>
      <w:r>
        <w:rPr>
          <w:bCs/>
          <w:color w:val="0000ff"/>
        </w:rPr>
      </w:r>
    </w:p>
    <w:p w14:paraId="58482631" w14:textId="77777777">
      <w:pPr>
        <w:pBdr/>
        <w:spacing w:line="276" w:lineRule="auto"/>
        <w:ind w:left="426"/>
        <w:jc w:val="both"/>
        <w:rPr>
          <w:bCs/>
          <w:color w:val="0000ff"/>
        </w:rPr>
      </w:pPr>
      <w:r>
        <w:rPr>
          <w:bCs/>
          <w:color w:val="0000ff"/>
        </w:rPr>
      </w:r>
      <w:r>
        <w:rPr>
          <w:bCs/>
          <w:color w:val="0000ff"/>
        </w:rPr>
      </w:r>
    </w:p>
    <w:p w14:paraId="62EDFD8A" w14:textId="77777777">
      <w:pPr>
        <w:pBdr/>
        <w:spacing w:line="276" w:lineRule="auto"/>
        <w:ind/>
        <w:jc w:val="both"/>
        <w:rPr>
          <w:b/>
          <w:bCs/>
          <w:color w:val="0000ff"/>
          <w:lang w:val="pt-BR"/>
        </w:rPr>
      </w:pPr>
      <w:r>
        <w:rPr>
          <w:rFonts w:eastAsia="Calibri"/>
          <w:b/>
          <w:lang w:eastAsia="en-US"/>
        </w:rPr>
        <w:t xml:space="preserve">VIII. </w:t>
      </w:r>
      <w:r>
        <w:rPr>
          <w:rFonts w:eastAsia="Calibri"/>
          <w:b/>
          <w:lang w:eastAsia="en-US"/>
        </w:rPr>
        <w:t xml:space="preserve">PROTOCOLO DE SEGURIDAD / NORMAS BÁSICAS PARA </w:t>
      </w:r>
      <w:r>
        <w:rPr>
          <w:rFonts w:eastAsia="Calibri"/>
          <w:b/>
          <w:lang w:eastAsia="en-US"/>
        </w:rPr>
        <w:t xml:space="preserve">LA PRÁCTICA</w:t>
      </w:r>
      <w:r>
        <w:rPr>
          <w:b/>
          <w:bCs/>
          <w:color w:val="0000ff"/>
          <w:lang w:val="pt-BR"/>
        </w:rPr>
      </w:r>
    </w:p>
    <w:p w14:paraId="5F248BDF" w14:textId="77777777">
      <w:pPr>
        <w:pBdr/>
        <w:spacing w:line="276" w:lineRule="auto"/>
        <w:ind w:left="426"/>
        <w:jc w:val="both"/>
        <w:rPr/>
      </w:pPr>
      <w:r/>
      <w:r/>
    </w:p>
    <w:p w14:paraId="670DB747" w14:textId="77777777">
      <w:pPr>
        <w:pStyle w:val="910"/>
        <w:numPr>
          <w:ilvl w:val="0"/>
          <w:numId w:val="33"/>
        </w:numPr>
        <w:pBdr/>
        <w:spacing w:after="0" w:before="240" w:line="360" w:lineRule="auto"/>
        <w:ind w:hanging="284" w:left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  <w:lang w:eastAsia="es-ES"/>
        </w:rPr>
        <w:t xml:space="preserve">Cumplir con las normas de uso del laboratorio de cómputo establecidas por la universidad.</w:t>
      </w:r>
      <w:r>
        <w:rPr>
          <w:rFonts w:ascii="Times New Roman" w:hAnsi="Times New Roman"/>
          <w:sz w:val="24"/>
          <w:szCs w:val="24"/>
        </w:rPr>
      </w:r>
    </w:p>
    <w:p w14:paraId="3C5E9420" w14:textId="641A7BD6">
      <w:pPr>
        <w:pStyle w:val="910"/>
        <w:numPr>
          <w:ilvl w:val="0"/>
          <w:numId w:val="33"/>
        </w:numPr>
        <w:pBdr/>
        <w:spacing w:after="0" w:before="240" w:line="360" w:lineRule="auto"/>
        <w:ind w:hanging="284" w:left="851"/>
        <w:rPr>
          <w:rFonts w:ascii="Times New Roman" w:hAnsi="Times New Roman"/>
          <w:sz w:val="24"/>
          <w:szCs w:val="24"/>
        </w:rPr>
      </w:pPr>
      <w:r/>
      <w:hyperlink r:id="rId11" w:tooltip="https://www.ucv.edu.pe/wp-content/uploads/2020/01/MV1.4-ANEXO-2-PROTOCOLO-DE-SEGURIDAD-EN-LABORATORIO-DE-COMPUTO-Y-AFINES-DE-LA-UCV-2021.pdf" w:history="1">
        <w:r>
          <w:rPr>
            <w:rStyle w:val="876"/>
            <w:rFonts w:ascii="Times New Roman" w:hAnsi="Times New Roman"/>
            <w:color w:val="auto"/>
            <w:sz w:val="24"/>
            <w:szCs w:val="24"/>
          </w:rPr>
          <w:t xml:space="preserve">https://www.ucv.edu.pe/wp-content/uploads/2020/01/MV1.4-ANEXO-2-PROTOCOLO-DE-SEGURIDAD-EN-LABORATORIO-DE-COMPUTO-Y-AFINES-DE-LA-UCV-2021.pdf</w:t>
        </w:r>
      </w:hyperlink>
      <w:r/>
      <w:r>
        <w:rPr>
          <w:rFonts w:ascii="Times New Roman" w:hAnsi="Times New Roman"/>
          <w:sz w:val="24"/>
          <w:szCs w:val="24"/>
        </w:rPr>
      </w:r>
    </w:p>
    <w:p w14:paraId="13657142" w14:textId="77777777">
      <w:pPr>
        <w:pBdr/>
        <w:spacing w:line="276" w:lineRule="auto"/>
        <w:ind w:left="426"/>
        <w:jc w:val="both"/>
        <w:rPr>
          <w:color w:val="0000cc"/>
        </w:rPr>
      </w:pPr>
      <w:r>
        <w:rPr>
          <w:color w:val="0000cc"/>
        </w:rPr>
      </w:r>
      <w:r>
        <w:rPr>
          <w:color w:val="0000cc"/>
        </w:rPr>
      </w:r>
    </w:p>
    <w:p w14:paraId="35B6BE74" w14:textId="77777777">
      <w:pPr>
        <w:pBdr/>
        <w:spacing w:line="276" w:lineRule="auto"/>
        <w:ind/>
        <w:jc w:val="both"/>
        <w:rPr>
          <w:b/>
        </w:rPr>
      </w:pPr>
      <w:r>
        <w:rPr>
          <w:b/>
        </w:rPr>
      </w:r>
      <w:r>
        <w:rPr>
          <w:b/>
        </w:rPr>
      </w:r>
    </w:p>
    <w:p w14:paraId="3EB53AF0" w14:textId="77777777">
      <w:pPr>
        <w:pBdr/>
        <w:spacing w:line="276" w:lineRule="auto"/>
        <w:ind/>
        <w:jc w:val="both"/>
        <w:rPr>
          <w:rFonts w:eastAsia="Calibri"/>
          <w:b/>
          <w:lang w:eastAsia="en-US"/>
        </w:rPr>
      </w:pPr>
      <w:r>
        <w:rPr>
          <w:rFonts w:eastAsia="Calibri"/>
          <w:b/>
          <w:lang w:eastAsia="en-US"/>
        </w:rPr>
        <w:t xml:space="preserve">IX. </w:t>
      </w:r>
      <w:r>
        <w:rPr>
          <w:rFonts w:eastAsia="Calibri"/>
          <w:b/>
          <w:lang w:eastAsia="en-US"/>
        </w:rPr>
        <w:t xml:space="preserve">BIBLIOGRAFÍA</w:t>
      </w:r>
      <w:r>
        <w:rPr>
          <w:rFonts w:eastAsia="Calibri"/>
          <w:b/>
          <w:lang w:eastAsia="en-US"/>
        </w:rPr>
      </w:r>
    </w:p>
    <w:p w14:paraId="49A2D803" w14:textId="77777777">
      <w:pPr>
        <w:pBdr/>
        <w:spacing w:before="240" w:line="276" w:lineRule="auto"/>
        <w:ind w:hanging="567" w:left="993"/>
        <w:rPr>
          <w:lang w:val="es-PE"/>
        </w:rPr>
      </w:pPr>
      <w:r>
        <w:rPr>
          <w:lang w:val="es-PE"/>
        </w:rPr>
        <w:t xml:space="preserve">BOHORQUEZ SALCEDO A.I. 2021. Ciberseguridad y su relación en la gestión de tecnologías de información en la empresa I </w:t>
      </w:r>
      <w:r>
        <w:rPr>
          <w:lang w:val="es-PE"/>
        </w:rPr>
        <w:t xml:space="preserve">amp</w:t>
      </w:r>
      <w:r>
        <w:rPr>
          <w:lang w:val="es-PE"/>
        </w:rPr>
        <w:t xml:space="preserve">; T Electric Lima – 2020 [en línea]. S.l.: Universidad César Vallejo. Disponible en: </w:t>
      </w:r>
      <w:hyperlink r:id="rId12" w:tooltip="https://ucv.primo.exlibrisgroup.com/permalink/51UCV_INST/ghjb9a/alma991002881171607001" w:history="1">
        <w:r>
          <w:rPr>
            <w:rStyle w:val="876"/>
            <w:color w:val="auto"/>
            <w:lang w:val="es-PE"/>
          </w:rPr>
          <w:t xml:space="preserve">https://ucv.primo.exlibrisgroup.com/permalink/51UCV_INST/ghjb9a/alma991002881171607001</w:t>
        </w:r>
      </w:hyperlink>
      <w:r>
        <w:rPr>
          <w:lang w:val="es-PE"/>
        </w:rPr>
        <w:t xml:space="preserve">.</w:t>
      </w:r>
      <w:r>
        <w:rPr>
          <w:lang w:val="es-PE"/>
        </w:rPr>
      </w:r>
    </w:p>
    <w:p w14:paraId="0745C83B" w14:textId="77777777">
      <w:pPr>
        <w:pBdr/>
        <w:spacing w:before="240" w:line="276" w:lineRule="auto"/>
        <w:ind w:hanging="567" w:left="993"/>
        <w:rPr>
          <w:rFonts w:ascii="Open Sans" w:hAnsi="Open Sans" w:cs="Open Sans"/>
          <w:sz w:val="21"/>
          <w:szCs w:val="21"/>
          <w:lang w:val="es-PE" w:eastAsia="es-PE"/>
        </w:rPr>
      </w:pPr>
      <w:r>
        <w:rPr>
          <w:rStyle w:val="917"/>
          <w:rFonts w:ascii="Arial" w:hAnsi="Arial" w:cs="Arial"/>
          <w:sz w:val="21"/>
          <w:szCs w:val="21"/>
        </w:rPr>
        <w:t xml:space="preserve">CASTELLÓN L. GUILLIER A. y LABRADOR M.J. 2015. Comunicación redes y poder [en línea]. Primera edición. Providencia Santiago de Chile: RIL Editores. ISBN 9789560101907. Disponible en: </w:t>
      </w:r>
      <w:hyperlink r:id="rId13" w:tooltip="https://www.digitaliapublishing.com/a/39370" w:history="1">
        <w:r>
          <w:rPr>
            <w:rStyle w:val="876"/>
            <w:rFonts w:ascii="Arial" w:hAnsi="Arial" w:cs="Arial"/>
            <w:color w:val="auto"/>
            <w:sz w:val="21"/>
            <w:szCs w:val="21"/>
          </w:rPr>
          <w:t xml:space="preserve">https://www.digitaliapublishing.com/a/39370</w:t>
        </w:r>
      </w:hyperlink>
      <w:r>
        <w:rPr>
          <w:rStyle w:val="917"/>
          <w:rFonts w:ascii="Arial" w:hAnsi="Arial" w:cs="Arial"/>
          <w:sz w:val="21"/>
          <w:szCs w:val="21"/>
        </w:rPr>
        <w:t xml:space="preserve">. </w:t>
      </w:r>
      <w:r>
        <w:rPr>
          <w:rFonts w:ascii="Open Sans" w:hAnsi="Open Sans" w:cs="Open Sans"/>
          <w:sz w:val="21"/>
          <w:szCs w:val="21"/>
          <w:lang w:val="es-PE" w:eastAsia="es-PE"/>
        </w:rPr>
      </w:r>
    </w:p>
    <w:p w14:paraId="1B1F2A72" w14:textId="77777777">
      <w:pPr>
        <w:pBdr/>
        <w:spacing w:before="240" w:line="276" w:lineRule="auto"/>
        <w:ind w:hanging="567" w:left="993"/>
        <w:rPr>
          <w:color w:val="ff0000"/>
          <w:lang w:val="es-PE"/>
        </w:rPr>
      </w:pPr>
      <w:r>
        <w:rPr>
          <w:color w:val="ff0000"/>
          <w:lang w:val="es-PE"/>
        </w:rPr>
      </w:r>
      <w:r>
        <w:rPr>
          <w:color w:val="ff0000"/>
          <w:lang w:val="es-PE"/>
        </w:rPr>
      </w:r>
    </w:p>
    <w:sectPr>
      <w:headerReference w:type="default" r:id="rId9"/>
      <w:footerReference w:type="default" r:id="rId10"/>
      <w:footnotePr/>
      <w:endnotePr/>
      <w:type w:val="continuous"/>
      <w:pgSz w:h="16838" w:orient="portrait" w:w="11906"/>
      <w:pgMar w:top="1134" w:right="1134" w:bottom="567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6A492EE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1356DCE6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Symbol">
    <w:panose1 w:val="05010000000000000000"/>
  </w:font>
  <w:font w:name="Calibri">
    <w:panose1 w:val="020F0502020204030204"/>
  </w:font>
  <w:font w:name="Trebuchet MS">
    <w:panose1 w:val="020B0604020202020204"/>
  </w:font>
  <w:font w:name="Courier New">
    <w:panose1 w:val="02070409020205020404"/>
  </w:font>
  <w:font w:name="Tahoma">
    <w:panose1 w:val="020B0606030804020204"/>
  </w:font>
  <w:font w:name="Verdana">
    <w:panose1 w:val="020B0603030804020204"/>
  </w:font>
  <w:font w:name="Arial Black">
    <w:panose1 w:val="020B0704020202020204"/>
  </w:font>
  <w:font w:name="Garamond">
    <w:panose1 w:val="02020603050405020304"/>
  </w:font>
  <w:font w:name="Times New Roman">
    <w:panose1 w:val="02020603050405020304"/>
  </w:font>
  <w:font w:name="Franklin Gothic Book">
    <w:panose1 w:val="020B0604020202020204"/>
  </w:font>
  <w:font w:name="Wingdings">
    <w:panose1 w:val="05010000000000000000"/>
  </w:font>
  <w:font w:name="Comic Sans MS">
    <w:panose1 w:val="020F0502020204030204"/>
  </w:font>
  <w:font w:name="Times New RomanPSMT">
    <w:panose1 w:val="05040102010807070707"/>
  </w:font>
  <w:font w:name="Cambria">
    <w:panose1 w:val="02040503050406030204"/>
  </w:font>
  <w:font w:name="Arial MT">
    <w:panose1 w:val="05040102010807070707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CA6568" w14:textId="77777777">
    <w:pPr>
      <w:pStyle w:val="868"/>
      <w:pBdr>
        <w:bottom w:val="single" w:color="000000" w:sz="12" w:space="1"/>
      </w:pBdr>
      <w:spacing/>
      <w:ind/>
      <w:rPr>
        <w:sz w:val="18"/>
        <w:szCs w:val="18"/>
        <w:lang w:val="es-PE"/>
      </w:rPr>
    </w:pPr>
    <w:r>
      <w:rPr>
        <w:sz w:val="18"/>
        <w:szCs w:val="18"/>
        <w:lang w:val="es-PE"/>
      </w:rPr>
    </w:r>
    <w:r>
      <w:rPr>
        <w:sz w:val="18"/>
        <w:szCs w:val="18"/>
        <w:lang w:val="es-PE"/>
      </w:rPr>
    </w:r>
  </w:p>
  <w:p w14:paraId="77A11E25" w14:textId="77777777">
    <w:pPr>
      <w:pStyle w:val="868"/>
      <w:pBdr/>
      <w:tabs>
        <w:tab w:val="left" w:leader="none" w:pos="0"/>
        <w:tab w:val="clear" w:leader="none" w:pos="4252"/>
        <w:tab w:val="center" w:leader="none" w:pos="8100"/>
        <w:tab w:val="clear" w:leader="none" w:pos="8504"/>
        <w:tab w:val="right" w:leader="none" w:pos="9360"/>
      </w:tabs>
      <w:spacing/>
      <w:ind/>
      <w:jc w:val="right"/>
      <w:rPr>
        <w:rFonts w:ascii="Calibri" w:hAnsi="Calibri"/>
        <w:sz w:val="18"/>
        <w:szCs w:val="18"/>
        <w:lang w:val="es-PE"/>
      </w:rPr>
    </w:pPr>
    <w:r>
      <w:rPr>
        <w:rFonts w:ascii="Calibri" w:hAnsi="Calibri"/>
        <w:sz w:val="18"/>
        <w:szCs w:val="18"/>
        <w:lang w:val="es-PE"/>
      </w:rPr>
      <w:t xml:space="preserve">Pág</w:t>
    </w:r>
    <w:r>
      <w:rPr>
        <w:rFonts w:ascii="Calibri" w:hAnsi="Calibri"/>
        <w:sz w:val="18"/>
        <w:szCs w:val="18"/>
        <w:lang w:val="es-PE"/>
      </w:rPr>
      <w:t xml:space="preserve">. </w:t>
    </w:r>
    <w:r>
      <w:rPr>
        <w:rFonts w:ascii="Calibri" w:hAnsi="Calibri"/>
        <w:sz w:val="18"/>
        <w:szCs w:val="18"/>
        <w:lang w:val="es-PE"/>
      </w:rPr>
      <w:fldChar w:fldCharType="begin"/>
    </w:r>
    <w:r>
      <w:rPr>
        <w:rFonts w:ascii="Calibri" w:hAnsi="Calibri"/>
        <w:sz w:val="18"/>
        <w:szCs w:val="18"/>
        <w:lang w:val="es-PE"/>
      </w:rPr>
      <w:instrText xml:space="preserve"> PAGE </w:instrText>
    </w:r>
    <w:r>
      <w:rPr>
        <w:rFonts w:ascii="Calibri" w:hAnsi="Calibri"/>
        <w:sz w:val="18"/>
        <w:szCs w:val="18"/>
        <w:lang w:val="es-PE"/>
      </w:rPr>
      <w:fldChar w:fldCharType="separate"/>
    </w:r>
    <w:r>
      <w:rPr>
        <w:rFonts w:ascii="Calibri" w:hAnsi="Calibri"/>
        <w:sz w:val="18"/>
        <w:szCs w:val="18"/>
        <w:lang w:val="es-PE"/>
      </w:rPr>
      <w:t xml:space="preserve">1</w:t>
    </w:r>
    <w:r>
      <w:rPr>
        <w:rFonts w:ascii="Calibri" w:hAnsi="Calibri"/>
        <w:sz w:val="18"/>
        <w:szCs w:val="18"/>
        <w:lang w:val="es-PE"/>
      </w:rPr>
      <w:fldChar w:fldCharType="end"/>
    </w:r>
    <w:r>
      <w:rPr>
        <w:rFonts w:ascii="Calibri" w:hAnsi="Calibri"/>
        <w:sz w:val="18"/>
        <w:szCs w:val="18"/>
        <w:lang w:val="es-PE"/>
      </w:rPr>
      <w:t xml:space="preserve"> de </w:t>
    </w:r>
    <w:r>
      <w:rPr>
        <w:rFonts w:ascii="Calibri" w:hAnsi="Calibri"/>
        <w:sz w:val="18"/>
        <w:szCs w:val="18"/>
        <w:lang w:val="es-PE"/>
      </w:rPr>
      <w:fldChar w:fldCharType="begin"/>
    </w:r>
    <w:r>
      <w:rPr>
        <w:rFonts w:ascii="Calibri" w:hAnsi="Calibri"/>
        <w:sz w:val="18"/>
        <w:szCs w:val="18"/>
        <w:lang w:val="es-PE"/>
      </w:rPr>
      <w:instrText xml:space="preserve"> NUMPAGES </w:instrText>
    </w:r>
    <w:r>
      <w:rPr>
        <w:rFonts w:ascii="Calibri" w:hAnsi="Calibri"/>
        <w:sz w:val="18"/>
        <w:szCs w:val="18"/>
        <w:lang w:val="es-PE"/>
      </w:rPr>
      <w:fldChar w:fldCharType="separate"/>
    </w:r>
    <w:r>
      <w:rPr>
        <w:rFonts w:ascii="Calibri" w:hAnsi="Calibri"/>
        <w:sz w:val="18"/>
        <w:szCs w:val="18"/>
        <w:lang w:val="es-PE"/>
      </w:rPr>
      <w:t xml:space="preserve">3</w:t>
    </w:r>
    <w:r>
      <w:rPr>
        <w:rFonts w:ascii="Calibri" w:hAnsi="Calibri"/>
        <w:sz w:val="18"/>
        <w:szCs w:val="18"/>
        <w:lang w:val="es-PE"/>
      </w:rPr>
      <w:fldChar w:fldCharType="end"/>
    </w:r>
    <w:r>
      <w:rPr>
        <w:rFonts w:ascii="Calibri" w:hAnsi="Calibri"/>
        <w:sz w:val="18"/>
        <w:szCs w:val="18"/>
        <w:lang w:val="es-P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DE83BF3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6E9B6716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3599BF" w14:textId="77777777">
    <w:pPr>
      <w:pStyle w:val="911"/>
      <w:pBdr/>
      <w:spacing/>
      <w:ind w:left="5670"/>
      <w:jc w:val="right"/>
      <w:rPr>
        <w:rFonts w:ascii="Times New Roman" w:hAnsi="Times New Roman" w:cs="Times New Roman"/>
        <w:color w:val="auto"/>
        <w:sz w:val="20"/>
        <w:szCs w:val="20"/>
      </w:rPr>
    </w:pPr>
    <w:r>
      <w:rPr>
        <w:rFonts w:ascii="Times New Roman" w:hAnsi="Times New Roman" w:cs="Times New Roman"/>
        <w:color w:val="auto"/>
        <w:sz w:val="20"/>
        <w:szCs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728" behindDoc="0" locked="0" layoutInCell="1" allowOverlap="1">
              <wp:simplePos x="0" y="0"/>
              <wp:positionH relativeFrom="column">
                <wp:posOffset>635</wp:posOffset>
              </wp:positionH>
              <wp:positionV relativeFrom="paragraph">
                <wp:posOffset>-31750</wp:posOffset>
              </wp:positionV>
              <wp:extent cx="2564765" cy="49847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>
                        <a:extLst>
                          <a:ext uri="{96DAC541-7B7A-43D3-8B79-37D633B846F1}">
                            <asvg:svgBlip xmlns:asvg="http://schemas.microsoft.com/office/drawing/2016/SVG/main" r:embed="rId2"/>
                          </a:ext>
                        </a:extLst>
                      </a:blip>
                      <a:stretch/>
                    </pic:blipFill>
                    <pic:spPr bwMode="auto">
                      <a:xfrm>
                        <a:off x="0" y="0"/>
                        <a:ext cx="2564765" cy="498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7728;o:allowoverlap:true;o:allowincell:true;mso-position-horizontal-relative:text;margin-left:0.05pt;mso-position-horizontal:absolute;mso-position-vertical-relative:text;margin-top:-2.50pt;mso-position-vertical:absolute;width:201.95pt;height:39.25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w:rPr>
        <w:rFonts w:ascii="Times New Roman" w:hAnsi="Times New Roman" w:cs="Times New Roman"/>
        <w:color w:val="auto"/>
        <w:sz w:val="20"/>
        <w:szCs w:val="20"/>
      </w:rPr>
      <w:t xml:space="preserve">PROGRAMA ACADÉMICO </w:t>
    </w:r>
    <w:r>
      <w:rPr>
        <w:rFonts w:ascii="Times New Roman" w:hAnsi="Times New Roman" w:cs="Times New Roman"/>
        <w:color w:val="auto"/>
        <w:sz w:val="20"/>
        <w:szCs w:val="20"/>
      </w:rPr>
    </w:r>
  </w:p>
  <w:p w14:paraId="60581B09" w14:textId="77777777">
    <w:pPr>
      <w:pStyle w:val="911"/>
      <w:pBdr/>
      <w:spacing/>
      <w:ind w:left="5670"/>
      <w:jc w:val="right"/>
      <w:rPr>
        <w:rFonts w:ascii="Times New Roman" w:hAnsi="Times New Roman" w:cs="Times New Roman"/>
        <w:color w:val="auto"/>
        <w:sz w:val="20"/>
        <w:szCs w:val="20"/>
      </w:rPr>
    </w:pPr>
    <w:r>
      <w:rPr>
        <w:rFonts w:ascii="Times New Roman" w:hAnsi="Times New Roman" w:cs="Times New Roman"/>
        <w:color w:val="auto"/>
        <w:sz w:val="20"/>
        <w:szCs w:val="20"/>
      </w:rPr>
      <w:t xml:space="preserve">DE </w:t>
    </w:r>
    <w:r>
      <w:rPr>
        <w:rFonts w:ascii="Times New Roman" w:hAnsi="Times New Roman" w:cs="Times New Roman"/>
        <w:color w:val="auto"/>
        <w:sz w:val="20"/>
        <w:szCs w:val="20"/>
      </w:rPr>
      <w:t xml:space="preserve">INGENIERIA DE SISTEMAS</w:t>
    </w:r>
    <w:r>
      <w:rPr>
        <w:rFonts w:ascii="Times New Roman" w:hAnsi="Times New Roman" w:cs="Times New Roman"/>
        <w:color w:val="auto"/>
        <w:sz w:val="20"/>
        <w:szCs w:val="20"/>
      </w:rPr>
    </w:r>
  </w:p>
  <w:p w14:paraId="2F1222A1" w14:textId="77777777">
    <w:pPr>
      <w:pBdr/>
      <w:spacing/>
      <w:ind/>
      <w:jc w:val="center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D2C6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1511E5D"/>
    <w:lvl w:ilvl="0">
      <w:isLgl w:val="false"/>
      <w:lvlJc w:val="left"/>
      <w:lvlText w:val="%1)"/>
      <w:numFmt w:val="lowerRoman"/>
      <w:pPr>
        <w:pBdr/>
        <w:tabs>
          <w:tab w:val="num" w:leader="none" w:pos="1428"/>
        </w:tabs>
        <w:spacing/>
        <w:ind w:hanging="720" w:left="1428"/>
      </w:pPr>
      <w:rPr>
        <w:rFonts w:hint="default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788"/>
        </w:tabs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508"/>
        </w:tabs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228"/>
        </w:tabs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948"/>
        </w:tabs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668"/>
        </w:tabs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388"/>
        </w:tabs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108"/>
        </w:tabs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828"/>
        </w:tabs>
        <w:spacing/>
        <w:ind w:hanging="180" w:left="6828"/>
      </w:pPr>
      <w:rPr/>
      <w:start w:val="1"/>
      <w:suff w:val="tab"/>
    </w:lvl>
  </w:abstractNum>
  <w:abstractNum w:abstractNumId="2">
    <w:nsid w:val="04E03600"/>
    <w:lvl w:ilvl="0">
      <w:isLgl w:val="false"/>
      <w:lvlJc w:val="left"/>
      <w:lvlText w:val="%1)"/>
      <w:numFmt w:val="lowerRoman"/>
      <w:pPr>
        <w:pBdr/>
        <w:spacing/>
        <w:ind w:hanging="720" w:left="1620"/>
      </w:pPr>
      <w:rPr>
        <w:rFonts w:hint="default"/>
        <w:color w:val="00000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20"/>
      </w:pPr>
      <w:rPr/>
      <w:start w:val="1"/>
      <w:suff w:val="tab"/>
    </w:lvl>
  </w:abstractNum>
  <w:abstractNum w:abstractNumId="3">
    <w:nsid w:val="08A25CB9"/>
    <w:lvl w:ilvl="0">
      <w:isLgl w:val="false"/>
      <w:lvlJc w:val="left"/>
      <w:lvlText w:val="%1."/>
      <w:numFmt w:val="decimal"/>
      <w:pPr>
        <w:pBdr/>
        <w:spacing/>
        <w:ind w:hanging="420" w:left="420"/>
      </w:pPr>
      <w:rPr>
        <w:rFonts w:hint="default"/>
        <w:b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862"/>
      </w:pPr>
      <w:rPr>
        <w:rFonts w:hint="default"/>
        <w:b/>
      </w:rPr>
      <w:start w:val="3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004"/>
      </w:pPr>
      <w:rPr>
        <w:rFonts w:hint="default"/>
        <w:b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506"/>
      </w:pPr>
      <w:rPr>
        <w:rFonts w:hint="default"/>
        <w:b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440" w:left="2008"/>
      </w:pPr>
      <w:rPr>
        <w:rFonts w:hint="default"/>
        <w:b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2150"/>
      </w:pPr>
      <w:rPr>
        <w:rFonts w:hint="default"/>
        <w:b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2652"/>
      </w:pPr>
      <w:rPr>
        <w:rFonts w:hint="default"/>
        <w:b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2794"/>
      </w:pPr>
      <w:rPr>
        <w:rFonts w:hint="default"/>
        <w:b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3296"/>
      </w:pPr>
      <w:rPr>
        <w:rFonts w:hint="default"/>
        <w:b/>
      </w:rPr>
      <w:start w:val="1"/>
      <w:suff w:val="tab"/>
    </w:lvl>
  </w:abstractNum>
  <w:abstractNum w:abstractNumId="4">
    <w:nsid w:val="0C3B6CB7"/>
    <w:lvl w:ilvl="0">
      <w:isLgl w:val="false"/>
      <w:lvlJc w:val="left"/>
      <w:lvlText w:val="%1."/>
      <w:numFmt w:val="decimal"/>
      <w:pPr>
        <w:pBdr/>
        <w:spacing/>
        <w:ind w:hanging="420" w:left="420"/>
      </w:pPr>
      <w:rPr>
        <w:rFonts w:hint="default"/>
        <w:b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620"/>
      </w:pPr>
      <w:rPr>
        <w:rFonts w:hint="default"/>
        <w:b/>
      </w:rPr>
      <w:start w:val="4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2520"/>
      </w:pPr>
      <w:rPr>
        <w:rFonts w:hint="default"/>
        <w:b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3780"/>
      </w:pPr>
      <w:rPr>
        <w:rFonts w:hint="default"/>
        <w:b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440" w:left="5040"/>
      </w:pPr>
      <w:rPr>
        <w:rFonts w:hint="default"/>
        <w:b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5940"/>
      </w:pPr>
      <w:rPr>
        <w:rFonts w:hint="default"/>
        <w:b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7200"/>
      </w:pPr>
      <w:rPr>
        <w:rFonts w:hint="default"/>
        <w:b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8100"/>
      </w:pPr>
      <w:rPr>
        <w:rFonts w:hint="default"/>
        <w:b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9360"/>
      </w:pPr>
      <w:rPr>
        <w:rFonts w:hint="default"/>
        <w:b/>
      </w:rPr>
      <w:start w:val="1"/>
      <w:suff w:val="tab"/>
    </w:lvl>
  </w:abstractNum>
  <w:abstractNum w:abstractNumId="5">
    <w:nsid w:val="0C6D6E69"/>
    <w:lvl w:ilvl="0">
      <w:isLgl w:val="false"/>
      <w:lvlJc w:val="left"/>
      <w:lvlText w:val="%1)"/>
      <w:numFmt w:val="lowerLetter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6">
    <w:nsid w:val="0D96714B"/>
    <w:lvl w:ilvl="0">
      <w:isLgl w:val="false"/>
      <w:lvlJc w:val="left"/>
      <w:lvlText w:val="%1."/>
      <w:numFmt w:val="decimal"/>
      <w:pPr>
        <w:pBdr/>
        <w:spacing/>
        <w:ind w:hanging="375" w:left="375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75" w:left="375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7">
    <w:nsid w:val="0F1B2A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129F20F5"/>
    <w:lvl w:ilvl="0">
      <w:isLgl w:val="false"/>
      <w:lvlJc w:val="left"/>
      <w:lvlText w:val="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137E6D8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16557C5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  <w:b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252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324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432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50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080" w:left="57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684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440" w:left="7560"/>
      </w:pPr>
      <w:rPr>
        <w:rFonts w:hint="default"/>
      </w:rPr>
      <w:start w:val="1"/>
      <w:suff w:val="tab"/>
    </w:lvl>
  </w:abstractNum>
  <w:abstractNum w:abstractNumId="11">
    <w:nsid w:val="1D224868"/>
    <w:lvl w:ilvl="0">
      <w:isLgl w:val="false"/>
      <w:lvlJc w:val="left"/>
      <w:lvlText w:val="%1."/>
      <w:numFmt w:val="decimal"/>
      <w:pPr>
        <w:pBdr/>
        <w:spacing/>
        <w:ind w:hanging="360" w:left="164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36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8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80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52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24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96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8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407"/>
      </w:pPr>
      <w:rPr/>
      <w:start w:val="1"/>
      <w:suff w:val="tab"/>
    </w:lvl>
  </w:abstractNum>
  <w:abstractNum w:abstractNumId="12">
    <w:nsid w:val="1D447B54"/>
    <w:lvl w:ilvl="0">
      <w:isLgl w:val="false"/>
      <w:lvlJc w:val="left"/>
      <w:lvlText w:val=""/>
      <w:numFmt w:val="bullet"/>
      <w:pPr>
        <w:pBdr/>
        <w:spacing/>
        <w:ind w:hanging="360" w:left="1428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3">
    <w:nsid w:val="1E26483B"/>
    <w:lvl w:ilvl="0">
      <w:isLgl w:val="false"/>
      <w:lvlJc w:val="left"/>
      <w:lvlText w:val="%1."/>
      <w:numFmt w:val="upperRoman"/>
      <w:pPr>
        <w:pBdr/>
        <w:spacing/>
        <w:ind w:hanging="720" w:left="1800"/>
      </w:pPr>
      <w:rPr>
        <w:rFonts w:hint="default"/>
      </w:rPr>
      <w:start w:val="6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14">
    <w:nsid w:val="1F8F6F80"/>
    <w:lvl w:ilvl="0">
      <w:isLgl w:val="false"/>
      <w:lvlJc w:val="left"/>
      <w:lvlText w:val=""/>
      <w:numFmt w:val="bullet"/>
      <w:pPr>
        <w:pBdr/>
        <w:spacing/>
        <w:ind w:hanging="360" w:left="927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4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6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8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0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2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4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6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87"/>
      </w:pPr>
      <w:rPr>
        <w:rFonts w:hint="default" w:ascii="Wingdings" w:hAnsi="Wingdings"/>
      </w:rPr>
      <w:start w:val="1"/>
      <w:suff w:val="tab"/>
    </w:lvl>
  </w:abstractNum>
  <w:abstractNum w:abstractNumId="15">
    <w:nsid w:val="260C5ED3"/>
    <w:lvl w:ilvl="0">
      <w:isLgl w:val="false"/>
      <w:lvlJc w:val="left"/>
      <w:lvlText w:val=""/>
      <w:numFmt w:val="bullet"/>
      <w:pPr>
        <w:pBdr/>
        <w:spacing/>
        <w:ind w:hanging="360" w:left="119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1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63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5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7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9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51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3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58"/>
      </w:pPr>
      <w:rPr>
        <w:rFonts w:hint="default" w:ascii="Wingdings" w:hAnsi="Wingdings"/>
      </w:rPr>
      <w:start w:val="1"/>
      <w:suff w:val="tab"/>
    </w:lvl>
  </w:abstractNum>
  <w:abstractNum w:abstractNumId="16">
    <w:nsid w:val="281B49A9"/>
    <w:lvl w:ilvl="0">
      <w:isLgl w:val="false"/>
      <w:lvlJc w:val="left"/>
      <w:lvlText w:val=""/>
      <w:numFmt w:val="bullet"/>
      <w:pPr>
        <w:pBdr/>
        <w:spacing/>
        <w:ind w:hanging="360" w:left="1287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hint="default" w:ascii="Wingdings" w:hAnsi="Wingdings"/>
      </w:rPr>
      <w:start w:val="1"/>
      <w:suff w:val="tab"/>
    </w:lvl>
  </w:abstractNum>
  <w:abstractNum w:abstractNumId="17">
    <w:nsid w:val="29071DB4"/>
    <w:lvl w:ilvl="0">
      <w:isLgl w:val="false"/>
      <w:lvlJc w:val="left"/>
      <w:lvlText w:val="%1)"/>
      <w:numFmt w:val="lowerLetter"/>
      <w:pPr>
        <w:pBdr/>
        <w:spacing/>
        <w:ind w:hanging="360" w:left="121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71"/>
      </w:pPr>
      <w:rPr/>
      <w:start w:val="1"/>
      <w:suff w:val="tab"/>
    </w:lvl>
  </w:abstractNum>
  <w:abstractNum w:abstractNumId="18">
    <w:nsid w:val="2C6A2745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/>
      <w:start w:val="1"/>
      <w:suff w:val="tab"/>
    </w:lvl>
  </w:abstractNum>
  <w:abstractNum w:abstractNumId="19">
    <w:nsid w:val="2D9E4B1A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0">
    <w:nsid w:val="35583B4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35D15862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22">
    <w:nsid w:val="3BC40E5B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23">
    <w:nsid w:val="3EAF7FB0"/>
    <w:lvl w:ilvl="0">
      <w:isLgl w:val="false"/>
      <w:lvlJc w:val="left"/>
      <w:lvlText w:val=""/>
      <w:numFmt w:val="bullet"/>
      <w:pPr>
        <w:pBdr/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4">
    <w:nsid w:val="44083363"/>
    <w:lvl w:ilvl="0">
      <w:isLgl w:val="false"/>
      <w:lvlJc w:val="left"/>
      <w:lvlText w:val="%1."/>
      <w:numFmt w:val="decimal"/>
      <w:pPr>
        <w:pBdr/>
        <w:spacing/>
        <w:ind w:hanging="360" w:left="164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36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8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80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52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24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96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8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407"/>
      </w:pPr>
      <w:rPr/>
      <w:start w:val="1"/>
      <w:suff w:val="tab"/>
    </w:lvl>
  </w:abstractNum>
  <w:abstractNum w:abstractNumId="25">
    <w:nsid w:val="444F5E0D"/>
    <w:lvl w:ilvl="0">
      <w:isLgl w:val="false"/>
      <w:lvlJc w:val="left"/>
      <w:lvlText w:val="%1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  <w:b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240"/>
        </w:tabs>
        <w:spacing/>
        <w:ind w:hanging="360" w:left="240"/>
      </w:pPr>
      <w:rPr>
        <w:rFonts w:hint="default"/>
        <w:b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480"/>
        </w:tabs>
        <w:spacing/>
        <w:ind w:hanging="720" w:left="480"/>
      </w:pPr>
      <w:rPr>
        <w:rFonts w:hint="default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360"/>
        </w:tabs>
        <w:spacing/>
        <w:ind w:hanging="720" w:left="360"/>
      </w:pPr>
      <w:rPr>
        <w:rFonts w:hint="default"/>
        <w:b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600"/>
        </w:tabs>
        <w:spacing/>
        <w:ind w:hanging="1080" w:left="600"/>
      </w:pPr>
      <w:rPr>
        <w:rFonts w:hint="default"/>
        <w:b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480"/>
        </w:tabs>
        <w:spacing/>
        <w:ind w:hanging="1080" w:left="480"/>
      </w:pPr>
      <w:rPr>
        <w:rFonts w:hint="default"/>
        <w:b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720"/>
        </w:tabs>
        <w:spacing/>
        <w:ind w:hanging="1440" w:left="720"/>
      </w:pPr>
      <w:rPr>
        <w:rFonts w:hint="default"/>
        <w:b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600"/>
        </w:tabs>
        <w:spacing/>
        <w:ind w:hanging="1440" w:left="600"/>
      </w:pPr>
      <w:rPr>
        <w:rFonts w:hint="default"/>
        <w:b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840"/>
        </w:tabs>
        <w:spacing/>
        <w:ind w:hanging="1800" w:left="840"/>
      </w:pPr>
      <w:rPr>
        <w:rFonts w:hint="default"/>
        <w:b/>
      </w:rPr>
      <w:start w:val="1"/>
      <w:suff w:val="tab"/>
    </w:lvl>
  </w:abstractNum>
  <w:abstractNum w:abstractNumId="26">
    <w:nsid w:val="471D6BE8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47F6647B"/>
    <w:lvl w:ilvl="0">
      <w:isLgl w:val="false"/>
      <w:lvlJc w:val="left"/>
      <w:lvlText w:val="%1."/>
      <w:numFmt w:val="decimal"/>
      <w:pPr>
        <w:pBdr/>
        <w:spacing/>
        <w:ind w:hanging="360" w:left="164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36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8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80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52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24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96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8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407"/>
      </w:pPr>
      <w:rPr/>
      <w:start w:val="1"/>
      <w:suff w:val="tab"/>
    </w:lvl>
  </w:abstractNum>
  <w:abstractNum w:abstractNumId="28">
    <w:nsid w:val="4A2244FD"/>
    <w:lvl w:ilvl="0">
      <w:isLgl w:val="false"/>
      <w:lvlJc w:val="left"/>
      <w:lvlText w:val="%1."/>
      <w:numFmt w:val="decimal"/>
      <w:pPr>
        <w:pBdr/>
        <w:spacing/>
        <w:ind w:hanging="360" w:left="786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0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2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4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6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8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0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2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46"/>
      </w:pPr>
      <w:rPr/>
      <w:start w:val="1"/>
      <w:suff w:val="tab"/>
    </w:lvl>
  </w:abstractNum>
  <w:abstractNum w:abstractNumId="29">
    <w:nsid w:val="527643ED"/>
    <w:lvl w:ilvl="0">
      <w:isLgl w:val="false"/>
      <w:lvlJc w:val="left"/>
      <w:lvlText w:val=""/>
      <w:numFmt w:val="bullet"/>
      <w:pPr>
        <w:pBdr/>
        <w:spacing/>
        <w:ind w:hanging="360" w:left="200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72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44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16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88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60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32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04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767"/>
      </w:pPr>
      <w:rPr>
        <w:rFonts w:hint="default" w:ascii="Wingdings" w:hAnsi="Wingdings"/>
      </w:rPr>
      <w:start w:val="1"/>
      <w:suff w:val="tab"/>
    </w:lvl>
  </w:abstractNum>
  <w:abstractNum w:abstractNumId="30">
    <w:nsid w:val="52D86C87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52ED049F"/>
    <w:lvl w:ilvl="0">
      <w:isLgl w:val="false"/>
      <w:lvlJc w:val="left"/>
      <w:lvlText w:val=""/>
      <w:numFmt w:val="bullet"/>
      <w:pPr>
        <w:pBdr/>
        <w:spacing/>
        <w:ind w:hanging="360" w:left="927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4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6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8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0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2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4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6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87"/>
      </w:pPr>
      <w:rPr>
        <w:rFonts w:hint="default" w:ascii="Wingdings" w:hAnsi="Wingdings"/>
      </w:rPr>
      <w:start w:val="1"/>
      <w:suff w:val="tab"/>
    </w:lvl>
  </w:abstractNum>
  <w:abstractNum w:abstractNumId="32">
    <w:nsid w:val="57064F01"/>
    <w:lvl w:ilvl="0">
      <w:isLgl w:val="false"/>
      <w:lvlJc w:val="left"/>
      <w:lvlText w:val="%1."/>
      <w:numFmt w:val="decimal"/>
      <w:pPr>
        <w:pBdr/>
        <w:tabs>
          <w:tab w:val="num" w:leader="none" w:pos="1065"/>
        </w:tabs>
        <w:spacing/>
        <w:ind w:hanging="705" w:left="1065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Roman"/>
      <w:pPr>
        <w:pBdr/>
        <w:tabs>
          <w:tab w:val="num" w:leader="none" w:pos="1440"/>
        </w:tabs>
        <w:spacing/>
        <w:ind w:hanging="360" w:left="1440"/>
      </w:pPr>
      <w:rPr>
        <w:rFonts w:ascii="Times New Roman" w:hAnsi="Times New Roman" w:eastAsia="Times New Roman"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3">
    <w:nsid w:val="5AF077E8"/>
    <w:lvl w:ilvl="0">
      <w:isLgl w:val="false"/>
      <w:lvlJc w:val="left"/>
      <w:lvlText w:val=""/>
      <w:numFmt w:val="bullet"/>
      <w:pPr>
        <w:pBdr/>
        <w:spacing/>
        <w:ind w:hanging="360" w:left="164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36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8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80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52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24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96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8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407"/>
      </w:pPr>
      <w:rPr/>
      <w:start w:val="1"/>
      <w:suff w:val="tab"/>
    </w:lvl>
  </w:abstractNum>
  <w:abstractNum w:abstractNumId="34">
    <w:nsid w:val="5CFE3C31"/>
    <w:lvl w:ilvl="0">
      <w:isLgl w:val="false"/>
      <w:lvlJc w:val="left"/>
      <w:lvlText w:val=""/>
      <w:numFmt w:val="bullet"/>
      <w:pPr>
        <w:pBdr/>
        <w:spacing/>
        <w:ind w:hanging="360" w:left="927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4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6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8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0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2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4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6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87"/>
      </w:pPr>
      <w:rPr>
        <w:rFonts w:hint="default" w:ascii="Wingdings" w:hAnsi="Wingdings"/>
      </w:rPr>
      <w:start w:val="1"/>
      <w:suff w:val="tab"/>
    </w:lvl>
  </w:abstractNum>
  <w:abstractNum w:abstractNumId="35">
    <w:nsid w:val="5CFF5DE9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nsid w:val="630E6C8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nsid w:val="644D38B6"/>
    <w:lvl w:ilvl="0">
      <w:isLgl w:val="false"/>
      <w:lvlJc w:val="left"/>
      <w:lvlText w:val=""/>
      <w:numFmt w:val="bullet"/>
      <w:pPr>
        <w:pBdr/>
        <w:spacing/>
        <w:ind w:hanging="360" w:left="1068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38">
    <w:nsid w:val="644D3C6F"/>
    <w:lvl w:ilvl="0">
      <w:isLgl w:val="false"/>
      <w:lvlJc w:val="left"/>
      <w:lvlText w:val="-"/>
      <w:numFmt w:val="bullet"/>
      <w:pPr>
        <w:pBdr/>
        <w:spacing/>
        <w:ind w:hanging="360" w:left="927"/>
      </w:pPr>
      <w:rPr>
        <w:rFonts w:hint="default" w:ascii="Calibri" w:hAnsi="Calibri" w:eastAsia="Times New Roman" w:cs="Calibri"/>
      </w:rPr>
      <w:start w:val="2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4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6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8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0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2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4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6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87"/>
      </w:pPr>
      <w:rPr>
        <w:rFonts w:hint="default" w:ascii="Wingdings" w:hAnsi="Wingdings"/>
      </w:rPr>
      <w:start w:val="1"/>
      <w:suff w:val="tab"/>
    </w:lvl>
  </w:abstractNum>
  <w:abstractNum w:abstractNumId="39">
    <w:nsid w:val="6534521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nsid w:val="69B75C8B"/>
    <w:lvl w:ilvl="0">
      <w:isLgl w:val="false"/>
      <w:lvlJc w:val="left"/>
      <w:lvlText w:val="%1)"/>
      <w:numFmt w:val="lowerRoman"/>
      <w:pPr>
        <w:pBdr/>
        <w:spacing/>
        <w:ind w:hanging="720" w:left="1620"/>
      </w:pPr>
      <w:rPr>
        <w:rFonts w:hint="default"/>
        <w:color w:val="00000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20"/>
      </w:pPr>
      <w:rPr/>
      <w:start w:val="1"/>
      <w:suff w:val="tab"/>
    </w:lvl>
  </w:abstractNum>
  <w:abstractNum w:abstractNumId="41">
    <w:nsid w:val="6A6872A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6E503DCA"/>
    <w:lvl w:ilvl="0">
      <w:isLgl w:val="false"/>
      <w:lvlJc w:val="left"/>
      <w:lvlText w:val=""/>
      <w:numFmt w:val="bullet"/>
      <w:pPr>
        <w:pBdr/>
        <w:spacing/>
        <w:ind w:hanging="360" w:left="2007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72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44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16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88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60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32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04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767"/>
      </w:pPr>
      <w:rPr>
        <w:rFonts w:hint="default" w:ascii="Wingdings" w:hAnsi="Wingdings"/>
      </w:rPr>
      <w:start w:val="1"/>
      <w:suff w:val="tab"/>
    </w:lvl>
  </w:abstractNum>
  <w:abstractNum w:abstractNumId="43">
    <w:nsid w:val="70037FCD"/>
    <w:lvl w:ilvl="0">
      <w:isLgl w:val="false"/>
      <w:lvlJc w:val="left"/>
      <w:lvlText w:val="%1."/>
      <w:numFmt w:val="decimal"/>
      <w:pPr>
        <w:pBdr/>
        <w:tabs>
          <w:tab w:val="num" w:leader="none" w:pos="397"/>
        </w:tabs>
        <w:spacing/>
        <w:ind w:hanging="397" w:left="39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44">
    <w:nsid w:val="75AE7646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45">
    <w:nsid w:val="7AAB4930"/>
    <w:lvl w:ilvl="0">
      <w:isLgl w:val="false"/>
      <w:lvlJc w:val="left"/>
      <w:lvlText w:val="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6">
    <w:nsid w:val="7C326150"/>
    <w:lvl w:ilvl="0">
      <w:isLgl w:val="false"/>
      <w:lvlJc w:val="left"/>
      <w:lvlText w:val="%1."/>
      <w:numFmt w:val="upperRoman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792"/>
        </w:tabs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224"/>
        </w:tabs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1728"/>
        </w:tabs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232"/>
        </w:tabs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2736"/>
        </w:tabs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240"/>
        </w:tabs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3744"/>
        </w:tabs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4320"/>
        </w:tabs>
        <w:spacing/>
        <w:ind w:hanging="1440" w:left="4320"/>
      </w:pPr>
      <w:rPr>
        <w:rFonts w:hint="default"/>
      </w:rPr>
      <w:start w:val="1"/>
      <w:suff w:val="tab"/>
    </w:lvl>
  </w:abstractNum>
  <w:abstractNum w:abstractNumId="47">
    <w:nsid w:val="7D4504D4"/>
    <w:lvl w:ilvl="0">
      <w:isLgl w:val="false"/>
      <w:lvlJc w:val="left"/>
      <w:lvlText w:val="%1)"/>
      <w:numFmt w:val="lowerRoman"/>
      <w:pPr>
        <w:pBdr/>
        <w:tabs>
          <w:tab w:val="num" w:leader="none" w:pos="1428"/>
        </w:tabs>
        <w:spacing/>
        <w:ind w:hanging="720" w:left="1428"/>
      </w:pPr>
      <w:rPr>
        <w:rFonts w:hint="default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788"/>
        </w:tabs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508"/>
        </w:tabs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228"/>
        </w:tabs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948"/>
        </w:tabs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668"/>
        </w:tabs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388"/>
        </w:tabs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108"/>
        </w:tabs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828"/>
        </w:tabs>
        <w:spacing/>
        <w:ind w:hanging="180" w:left="6828"/>
      </w:pPr>
      <w:rPr/>
      <w:start w:val="1"/>
      <w:suff w:val="tab"/>
    </w:lvl>
  </w:abstractNum>
  <w:abstractNum w:abstractNumId="48">
    <w:nsid w:val="7D6A2B8B"/>
    <w:lvl w:ilvl="0">
      <w:isLgl w:val="false"/>
      <w:lvlJc w:val="left"/>
      <w:lvlText w:val="%1)"/>
      <w:numFmt w:val="lowerLetter"/>
      <w:pPr>
        <w:pBdr/>
        <w:tabs>
          <w:tab w:val="num" w:leader="none" w:pos="720"/>
        </w:tabs>
        <w:spacing/>
        <w:ind w:hanging="360" w:left="720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num w:numId="1">
    <w:abstractNumId w:val="46"/>
  </w:num>
  <w:num w:numId="2">
    <w:abstractNumId w:val="43"/>
  </w:num>
  <w:num w:numId="3">
    <w:abstractNumId w:val="45"/>
  </w:num>
  <w:num w:numId="4">
    <w:abstractNumId w:val="48"/>
  </w:num>
  <w:num w:numId="5">
    <w:abstractNumId w:val="8"/>
  </w:num>
  <w:num w:numId="6">
    <w:abstractNumId w:val="32"/>
  </w:num>
  <w:num w:numId="7">
    <w:abstractNumId w:val="25"/>
  </w:num>
  <w:num w:numId="8">
    <w:abstractNumId w:val="47"/>
  </w:num>
  <w:num w:numId="9">
    <w:abstractNumId w:val="1"/>
  </w:num>
  <w:num w:numId="10">
    <w:abstractNumId w:val="40"/>
  </w:num>
  <w:num w:numId="11">
    <w:abstractNumId w:val="2"/>
  </w:num>
  <w:num w:numId="12">
    <w:abstractNumId w:val="3"/>
  </w:num>
  <w:num w:numId="13">
    <w:abstractNumId w:val="4"/>
  </w:num>
  <w:num w:numId="14">
    <w:abstractNumId w:val="15"/>
  </w:num>
  <w:num w:numId="15">
    <w:abstractNumId w:val="44"/>
  </w:num>
  <w:num w:numId="16">
    <w:abstractNumId w:val="30"/>
  </w:num>
  <w:num w:numId="17">
    <w:abstractNumId w:val="9"/>
  </w:num>
  <w:num w:numId="18">
    <w:abstractNumId w:val="19"/>
  </w:num>
  <w:num w:numId="19">
    <w:abstractNumId w:val="18"/>
  </w:num>
  <w:num w:numId="20">
    <w:abstractNumId w:val="7"/>
  </w:num>
  <w:num w:numId="21">
    <w:abstractNumId w:val="5"/>
  </w:num>
  <w:num w:numId="22">
    <w:abstractNumId w:val="6"/>
  </w:num>
  <w:num w:numId="23">
    <w:abstractNumId w:val="17"/>
  </w:num>
  <w:num w:numId="24">
    <w:abstractNumId w:val="10"/>
  </w:num>
  <w:num w:numId="25">
    <w:abstractNumId w:val="38"/>
  </w:num>
  <w:num w:numId="26">
    <w:abstractNumId w:val="22"/>
  </w:num>
  <w:num w:numId="27">
    <w:abstractNumId w:val="13"/>
  </w:num>
  <w:num w:numId="28">
    <w:abstractNumId w:val="28"/>
  </w:num>
  <w:num w:numId="29">
    <w:abstractNumId w:val="37"/>
  </w:num>
  <w:num w:numId="30">
    <w:abstractNumId w:val="31"/>
  </w:num>
  <w:num w:numId="31">
    <w:abstractNumId w:val="34"/>
  </w:num>
  <w:num w:numId="32">
    <w:abstractNumId w:val="41"/>
  </w:num>
  <w:num w:numId="33">
    <w:abstractNumId w:val="23"/>
  </w:num>
  <w:num w:numId="34">
    <w:abstractNumId w:val="35"/>
  </w:num>
  <w:num w:numId="35">
    <w:abstractNumId w:val="26"/>
  </w:num>
  <w:num w:numId="36">
    <w:abstractNumId w:val="12"/>
  </w:num>
  <w:num w:numId="37">
    <w:abstractNumId w:val="16"/>
  </w:num>
  <w:num w:numId="38">
    <w:abstractNumId w:val="21"/>
  </w:num>
  <w:num w:numId="39">
    <w:abstractNumId w:val="14"/>
  </w:num>
  <w:num w:numId="40">
    <w:abstractNumId w:val="36"/>
  </w:num>
  <w:num w:numId="41">
    <w:abstractNumId w:val="11"/>
  </w:num>
  <w:num w:numId="42">
    <w:abstractNumId w:val="27"/>
  </w:num>
  <w:num w:numId="43">
    <w:abstractNumId w:val="24"/>
  </w:num>
  <w:num w:numId="44">
    <w:abstractNumId w:val="33"/>
  </w:num>
  <w:num w:numId="45">
    <w:abstractNumId w:val="20"/>
  </w:num>
  <w:num w:numId="46">
    <w:abstractNumId w:val="39"/>
  </w:num>
  <w:num w:numId="47">
    <w:abstractNumId w:val="0"/>
  </w:num>
  <w:num w:numId="48">
    <w:abstractNumId w:val="29"/>
  </w:num>
  <w:num w:numId="4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PE" w:eastAsia="es-PE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6">
    <w:name w:val="Heading 8"/>
    <w:basedOn w:val="855"/>
    <w:next w:val="85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55"/>
    <w:next w:val="85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63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63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63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63"/>
    <w:link w:val="85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63"/>
    <w:link w:val="8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63"/>
    <w:link w:val="86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63"/>
    <w:link w:val="86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6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6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63"/>
    <w:link w:val="90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55"/>
    <w:next w:val="85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6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55"/>
    <w:next w:val="85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6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55"/>
    <w:next w:val="85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6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5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63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8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6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63"/>
    <w:link w:val="867"/>
    <w:uiPriority w:val="99"/>
    <w:pPr>
      <w:pBdr/>
      <w:spacing/>
      <w:ind/>
    </w:pPr>
  </w:style>
  <w:style w:type="character" w:styleId="179">
    <w:name w:val="Footer Char"/>
    <w:basedOn w:val="863"/>
    <w:link w:val="868"/>
    <w:uiPriority w:val="99"/>
    <w:pPr>
      <w:pBdr/>
      <w:spacing/>
      <w:ind/>
    </w:pPr>
  </w:style>
  <w:style w:type="paragraph" w:styleId="180">
    <w:name w:val="Caption"/>
    <w:basedOn w:val="855"/>
    <w:next w:val="8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5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6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5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6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855"/>
    <w:next w:val="855"/>
    <w:uiPriority w:val="39"/>
    <w:unhideWhenUsed/>
    <w:pPr>
      <w:pBdr/>
      <w:spacing w:after="100"/>
      <w:ind/>
    </w:pPr>
  </w:style>
  <w:style w:type="paragraph" w:styleId="190">
    <w:name w:val="toc 2"/>
    <w:basedOn w:val="855"/>
    <w:next w:val="855"/>
    <w:uiPriority w:val="39"/>
    <w:unhideWhenUsed/>
    <w:pPr>
      <w:pBdr/>
      <w:spacing w:after="100"/>
      <w:ind w:left="220"/>
    </w:pPr>
  </w:style>
  <w:style w:type="paragraph" w:styleId="191">
    <w:name w:val="toc 3"/>
    <w:basedOn w:val="855"/>
    <w:next w:val="855"/>
    <w:uiPriority w:val="39"/>
    <w:unhideWhenUsed/>
    <w:pPr>
      <w:pBdr/>
      <w:spacing w:after="100"/>
      <w:ind w:left="440"/>
    </w:pPr>
  </w:style>
  <w:style w:type="paragraph" w:styleId="192">
    <w:name w:val="toc 4"/>
    <w:basedOn w:val="855"/>
    <w:next w:val="855"/>
    <w:uiPriority w:val="39"/>
    <w:unhideWhenUsed/>
    <w:pPr>
      <w:pBdr/>
      <w:spacing w:after="100"/>
      <w:ind w:left="660"/>
    </w:pPr>
  </w:style>
  <w:style w:type="paragraph" w:styleId="193">
    <w:name w:val="toc 5"/>
    <w:basedOn w:val="855"/>
    <w:next w:val="855"/>
    <w:uiPriority w:val="39"/>
    <w:unhideWhenUsed/>
    <w:pPr>
      <w:pBdr/>
      <w:spacing w:after="100"/>
      <w:ind w:left="880"/>
    </w:pPr>
  </w:style>
  <w:style w:type="paragraph" w:styleId="194">
    <w:name w:val="toc 6"/>
    <w:basedOn w:val="855"/>
    <w:next w:val="855"/>
    <w:uiPriority w:val="39"/>
    <w:unhideWhenUsed/>
    <w:pPr>
      <w:pBdr/>
      <w:spacing w:after="100"/>
      <w:ind w:left="1100"/>
    </w:pPr>
  </w:style>
  <w:style w:type="paragraph" w:styleId="195">
    <w:name w:val="toc 7"/>
    <w:basedOn w:val="855"/>
    <w:next w:val="855"/>
    <w:uiPriority w:val="39"/>
    <w:unhideWhenUsed/>
    <w:pPr>
      <w:pBdr/>
      <w:spacing w:after="100"/>
      <w:ind w:left="1320"/>
    </w:pPr>
  </w:style>
  <w:style w:type="paragraph" w:styleId="196">
    <w:name w:val="toc 8"/>
    <w:basedOn w:val="855"/>
    <w:next w:val="855"/>
    <w:uiPriority w:val="39"/>
    <w:unhideWhenUsed/>
    <w:pPr>
      <w:pBdr/>
      <w:spacing w:after="100"/>
      <w:ind w:left="1540"/>
    </w:pPr>
  </w:style>
  <w:style w:type="paragraph" w:styleId="197">
    <w:name w:val="toc 9"/>
    <w:basedOn w:val="855"/>
    <w:next w:val="85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6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55"/>
    <w:next w:val="855"/>
    <w:uiPriority w:val="99"/>
    <w:unhideWhenUsed/>
    <w:pPr>
      <w:pBdr/>
      <w:spacing w:after="0" w:afterAutospacing="0"/>
      <w:ind/>
    </w:pPr>
  </w:style>
  <w:style w:type="paragraph" w:styleId="855" w:default="1">
    <w:name w:val="Normal"/>
    <w:qFormat/>
    <w:pPr>
      <w:pBdr/>
      <w:spacing/>
      <w:ind/>
    </w:pPr>
    <w:rPr>
      <w:sz w:val="24"/>
      <w:szCs w:val="24"/>
      <w:lang w:val="es-ES" w:eastAsia="es-ES"/>
    </w:rPr>
  </w:style>
  <w:style w:type="paragraph" w:styleId="856">
    <w:name w:val="Heading 1"/>
    <w:basedOn w:val="855"/>
    <w:next w:val="855"/>
    <w:qFormat/>
    <w:pPr>
      <w:keepNext w:val="true"/>
      <w:pBdr/>
      <w:spacing w:line="360" w:lineRule="auto"/>
      <w:ind/>
      <w:jc w:val="center"/>
      <w:outlineLvl w:val="0"/>
    </w:pPr>
    <w:rPr>
      <w:b/>
      <w:bCs/>
      <w:i/>
      <w:iCs/>
      <w:sz w:val="28"/>
    </w:rPr>
  </w:style>
  <w:style w:type="paragraph" w:styleId="857">
    <w:name w:val="Heading 2"/>
    <w:basedOn w:val="855"/>
    <w:next w:val="855"/>
    <w:link w:val="913"/>
    <w:qFormat/>
    <w:pPr>
      <w:keepNext w:val="true"/>
      <w:pBdr/>
      <w:spacing w:after="60" w:before="240"/>
      <w:ind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858">
    <w:name w:val="Heading 3"/>
    <w:basedOn w:val="855"/>
    <w:next w:val="855"/>
    <w:qFormat/>
    <w:pPr>
      <w:keepNext w:val="true"/>
      <w:pBdr/>
      <w:spacing w:after="60" w:before="240"/>
      <w:ind/>
      <w:outlineLvl w:val="2"/>
    </w:pPr>
    <w:rPr>
      <w:rFonts w:ascii="Cambria" w:hAnsi="Cambria"/>
      <w:b/>
      <w:bCs/>
      <w:sz w:val="26"/>
      <w:szCs w:val="26"/>
    </w:rPr>
  </w:style>
  <w:style w:type="paragraph" w:styleId="859">
    <w:name w:val="Heading 4"/>
    <w:basedOn w:val="855"/>
    <w:qFormat/>
    <w:pPr>
      <w:pBdr/>
      <w:spacing w:after="100" w:afterAutospacing="1" w:before="100" w:beforeAutospacing="1"/>
      <w:ind/>
      <w:outlineLvl w:val="3"/>
    </w:pPr>
    <w:rPr>
      <w:b/>
      <w:bCs/>
    </w:rPr>
  </w:style>
  <w:style w:type="paragraph" w:styleId="860">
    <w:name w:val="Heading 5"/>
    <w:basedOn w:val="855"/>
    <w:next w:val="855"/>
    <w:qFormat/>
    <w:pPr>
      <w:pBdr/>
      <w:spacing w:after="60" w:before="240"/>
      <w:ind/>
      <w:outlineLvl w:val="4"/>
    </w:pPr>
    <w:rPr>
      <w:b/>
      <w:bCs/>
      <w:i/>
      <w:iCs/>
      <w:sz w:val="26"/>
      <w:szCs w:val="26"/>
    </w:rPr>
  </w:style>
  <w:style w:type="paragraph" w:styleId="861">
    <w:name w:val="Heading 6"/>
    <w:basedOn w:val="855"/>
    <w:next w:val="855"/>
    <w:qFormat/>
    <w:pPr>
      <w:keepNext w:val="true"/>
      <w:pBdr/>
      <w:spacing/>
      <w:ind/>
      <w:jc w:val="center"/>
      <w:outlineLvl w:val="5"/>
    </w:pPr>
    <w:rPr>
      <w:rFonts w:ascii="Comic Sans MS" w:hAnsi="Comic Sans MS"/>
      <w:b/>
      <w:bCs/>
      <w:sz w:val="20"/>
      <w:szCs w:val="20"/>
      <w:u w:val="single"/>
    </w:rPr>
  </w:style>
  <w:style w:type="paragraph" w:styleId="862">
    <w:name w:val="Heading 7"/>
    <w:basedOn w:val="855"/>
    <w:next w:val="855"/>
    <w:qFormat/>
    <w:pPr>
      <w:keepNext w:val="true"/>
      <w:pBdr/>
      <w:spacing/>
      <w:ind/>
      <w:outlineLvl w:val="6"/>
    </w:pPr>
    <w:rPr>
      <w:rFonts w:ascii="Franklin Gothic Book" w:hAnsi="Franklin Gothic Book" w:cs="Arial"/>
      <w:b/>
      <w:bCs/>
      <w:color w:val="000080"/>
      <w:sz w:val="18"/>
      <w:szCs w:val="21"/>
      <w:lang w:val="pt-BR"/>
    </w:rPr>
  </w:style>
  <w:style w:type="character" w:styleId="863" w:default="1">
    <w:name w:val="Default Paragraph Font"/>
    <w:uiPriority w:val="1"/>
    <w:unhideWhenUsed/>
    <w:pPr>
      <w:pBdr/>
      <w:spacing/>
      <w:ind/>
    </w:pPr>
  </w:style>
  <w:style w:type="table" w:styleId="86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5" w:default="1">
    <w:name w:val="No List"/>
    <w:uiPriority w:val="99"/>
    <w:semiHidden/>
    <w:unhideWhenUsed/>
    <w:pPr>
      <w:pBdr/>
      <w:spacing/>
      <w:ind/>
    </w:pPr>
  </w:style>
  <w:style w:type="character" w:styleId="866" w:customStyle="1">
    <w:name w:val="Car Car1"/>
    <w:semiHidden/>
    <w:pPr>
      <w:pBdr/>
      <w:spacing/>
      <w:ind/>
    </w:pPr>
    <w:rPr>
      <w:rFonts w:ascii="Cambria" w:hAnsi="Cambria" w:eastAsia="Times New Roman" w:cs="Times New Roman"/>
      <w:b/>
      <w:bCs/>
      <w:sz w:val="26"/>
      <w:szCs w:val="26"/>
      <w:lang w:val="es-ES" w:eastAsia="es-ES"/>
    </w:rPr>
  </w:style>
  <w:style w:type="paragraph" w:styleId="867">
    <w:name w:val="Header"/>
    <w:basedOn w:val="855"/>
    <w:pPr>
      <w:pBdr/>
      <w:tabs>
        <w:tab w:val="center" w:leader="none" w:pos="4252"/>
        <w:tab w:val="right" w:leader="none" w:pos="8504"/>
      </w:tabs>
      <w:spacing/>
      <w:ind/>
    </w:pPr>
  </w:style>
  <w:style w:type="paragraph" w:styleId="868">
    <w:name w:val="Footer"/>
    <w:basedOn w:val="855"/>
    <w:pPr>
      <w:pBdr/>
      <w:tabs>
        <w:tab w:val="center" w:leader="none" w:pos="4252"/>
        <w:tab w:val="right" w:leader="none" w:pos="8504"/>
      </w:tabs>
      <w:spacing/>
      <w:ind/>
    </w:pPr>
  </w:style>
  <w:style w:type="paragraph" w:styleId="869" w:customStyle="1">
    <w:name w:val="texton2"/>
    <w:basedOn w:val="855"/>
    <w:pPr>
      <w:pBdr/>
      <w:spacing w:line="360" w:lineRule="auto"/>
      <w:ind w:left="709"/>
      <w:jc w:val="both"/>
    </w:pPr>
    <w:rPr>
      <w:rFonts w:ascii="Arial" w:hAnsi="Arial"/>
      <w:color w:val="000000"/>
      <w:sz w:val="16"/>
      <w:szCs w:val="16"/>
    </w:rPr>
  </w:style>
  <w:style w:type="paragraph" w:styleId="870">
    <w:name w:val="Body Text"/>
    <w:basedOn w:val="855"/>
    <w:link w:val="914"/>
    <w:pPr>
      <w:pBdr/>
      <w:spacing w:after="240"/>
      <w:ind/>
      <w:jc w:val="both"/>
    </w:pPr>
    <w:rPr>
      <w:rFonts w:ascii="Garamond" w:hAnsi="Garamond"/>
      <w:spacing w:val="-5"/>
      <w:szCs w:val="20"/>
      <w:lang w:eastAsia="en-US"/>
    </w:rPr>
  </w:style>
  <w:style w:type="paragraph" w:styleId="871" w:customStyle="1">
    <w:name w:val="T. independiente mantenido"/>
    <w:basedOn w:val="870"/>
    <w:next w:val="870"/>
    <w:pPr>
      <w:keepNext w:val="true"/>
      <w:pBdr/>
      <w:spacing/>
      <w:ind/>
    </w:pPr>
  </w:style>
  <w:style w:type="paragraph" w:styleId="872" w:customStyle="1">
    <w:name w:val="Título de capítulo"/>
    <w:basedOn w:val="855"/>
    <w:next w:val="855"/>
    <w:pPr>
      <w:keepNext w:val="true"/>
      <w:keepLines w:val="true"/>
      <w:pBdr/>
      <w:spacing w:after="360" w:before="480" w:line="440" w:lineRule="atLeast"/>
      <w:ind w:right="2160"/>
    </w:pPr>
    <w:rPr>
      <w:rFonts w:ascii="Arial Black" w:hAnsi="Arial Black"/>
      <w:color w:val="808080"/>
      <w:spacing w:val="-35"/>
      <w:sz w:val="44"/>
      <w:szCs w:val="20"/>
      <w:lang w:eastAsia="en-US"/>
    </w:rPr>
  </w:style>
  <w:style w:type="paragraph" w:styleId="873">
    <w:name w:val="List Continue"/>
    <w:basedOn w:val="874"/>
    <w:pPr>
      <w:pBdr/>
      <w:spacing w:after="160"/>
      <w:ind w:firstLine="0" w:left="360"/>
      <w:jc w:val="both"/>
    </w:pPr>
    <w:rPr>
      <w:rFonts w:ascii="Garamond" w:hAnsi="Garamond"/>
      <w:spacing w:val="-5"/>
      <w:szCs w:val="20"/>
      <w:lang w:eastAsia="en-US"/>
    </w:rPr>
  </w:style>
  <w:style w:type="paragraph" w:styleId="874">
    <w:name w:val="List"/>
    <w:basedOn w:val="855"/>
    <w:pPr>
      <w:pBdr/>
      <w:spacing/>
      <w:ind w:hanging="283" w:left="283"/>
    </w:pPr>
  </w:style>
  <w:style w:type="character" w:styleId="875">
    <w:name w:val="page number"/>
    <w:pPr>
      <w:pBdr/>
      <w:spacing/>
      <w:ind/>
    </w:pPr>
    <w:rPr>
      <w:b/>
      <w:lang w:bidi="ar-SA"/>
    </w:rPr>
  </w:style>
  <w:style w:type="character" w:styleId="876">
    <w:name w:val="Hyperlink"/>
    <w:pPr>
      <w:pBdr/>
      <w:spacing/>
      <w:ind/>
    </w:pPr>
    <w:rPr>
      <w:color w:val="800000"/>
      <w:u w:val="single"/>
    </w:rPr>
  </w:style>
  <w:style w:type="paragraph" w:styleId="877">
    <w:name w:val="Normal (Web)"/>
    <w:basedOn w:val="855"/>
    <w:uiPriority w:val="99"/>
    <w:pPr>
      <w:pBdr/>
      <w:spacing w:after="100" w:afterAutospacing="1" w:before="100" w:beforeAutospacing="1"/>
      <w:ind/>
    </w:pPr>
    <w:rPr>
      <w:lang w:val="es-PE" w:eastAsia="es-PE"/>
    </w:rPr>
  </w:style>
  <w:style w:type="paragraph" w:styleId="878">
    <w:name w:val="Body Text 2"/>
    <w:basedOn w:val="855"/>
    <w:pPr>
      <w:pBdr/>
      <w:spacing w:after="100" w:afterAutospacing="1" w:before="100" w:beforeAutospacing="1"/>
      <w:ind/>
    </w:pPr>
    <w:rPr>
      <w:rFonts w:ascii="Garamond" w:hAnsi="Garamond"/>
      <w:color w:val="000000"/>
    </w:rPr>
  </w:style>
  <w:style w:type="paragraph" w:styleId="879">
    <w:name w:val="Body Text 3"/>
    <w:basedOn w:val="855"/>
    <w:pPr>
      <w:pBdr/>
      <w:spacing w:after="100" w:afterAutospacing="1" w:before="100" w:beforeAutospacing="1"/>
      <w:ind/>
      <w:jc w:val="both"/>
    </w:pPr>
    <w:rPr>
      <w:rFonts w:ascii="Garamond" w:hAnsi="Garamond"/>
      <w:color w:val="000000"/>
    </w:rPr>
  </w:style>
  <w:style w:type="paragraph" w:styleId="880" w:customStyle="1">
    <w:name w:val="T2"/>
    <w:basedOn w:val="878"/>
    <w:pPr>
      <w:pBdr/>
      <w:spacing w:after="0" w:afterAutospacing="0" w:before="0" w:beforeAutospacing="0"/>
      <w:ind/>
    </w:pPr>
    <w:rPr>
      <w:rFonts w:ascii="Verdana" w:hAnsi="Verdana"/>
      <w:b/>
      <w:color w:val="auto"/>
      <w:sz w:val="22"/>
      <w:szCs w:val="20"/>
    </w:rPr>
  </w:style>
  <w:style w:type="paragraph" w:styleId="881">
    <w:name w:val="Block Text"/>
    <w:basedOn w:val="855"/>
    <w:pPr>
      <w:widowControl w:val="false"/>
      <w:pBdr/>
      <w:spacing w:after="100" w:before="100"/>
      <w:ind w:right="360" w:left="708"/>
      <w:jc w:val="both"/>
    </w:pPr>
    <w:rPr>
      <w:rFonts w:ascii="Verdana" w:hAnsi="Verdana"/>
      <w:sz w:val="20"/>
      <w:szCs w:val="20"/>
    </w:rPr>
  </w:style>
  <w:style w:type="paragraph" w:styleId="882">
    <w:name w:val="Body Text Indent 2"/>
    <w:basedOn w:val="855"/>
    <w:link w:val="909"/>
    <w:pPr>
      <w:pBdr/>
      <w:spacing w:after="120" w:line="480" w:lineRule="auto"/>
      <w:ind w:left="283"/>
    </w:pPr>
    <w:rPr>
      <w:rFonts w:ascii="Verdana" w:hAnsi="Verdana"/>
      <w:sz w:val="22"/>
      <w:szCs w:val="20"/>
    </w:rPr>
  </w:style>
  <w:style w:type="paragraph" w:styleId="883">
    <w:name w:val="Body Text Indent"/>
    <w:basedOn w:val="855"/>
    <w:pPr>
      <w:pBdr/>
      <w:spacing w:after="120"/>
      <w:ind w:left="283"/>
    </w:pPr>
  </w:style>
  <w:style w:type="paragraph" w:styleId="884">
    <w:name w:val="Body Text Indent 3"/>
    <w:basedOn w:val="855"/>
    <w:pPr>
      <w:pBdr/>
      <w:spacing w:after="120"/>
      <w:ind w:left="283"/>
    </w:pPr>
    <w:rPr>
      <w:sz w:val="16"/>
      <w:szCs w:val="16"/>
    </w:rPr>
  </w:style>
  <w:style w:type="paragraph" w:styleId="885" w:customStyle="1">
    <w:name w:val="textoN1"/>
    <w:basedOn w:val="855"/>
    <w:pPr>
      <w:pBdr/>
      <w:spacing w:before="120" w:line="360" w:lineRule="auto"/>
      <w:ind/>
      <w:jc w:val="both"/>
    </w:pPr>
    <w:rPr>
      <w:rFonts w:ascii="Arial" w:hAnsi="Arial"/>
      <w:color w:val="000000"/>
      <w:sz w:val="18"/>
      <w:szCs w:val="16"/>
    </w:rPr>
  </w:style>
  <w:style w:type="paragraph" w:styleId="886" w:customStyle="1">
    <w:name w:val="Sep_titulo2"/>
    <w:basedOn w:val="855"/>
    <w:pPr>
      <w:pBdr/>
      <w:tabs>
        <w:tab w:val="num" w:leader="none" w:pos="792"/>
      </w:tabs>
      <w:spacing/>
      <w:ind w:hanging="432" w:left="792"/>
    </w:pPr>
    <w:rPr>
      <w:rFonts w:ascii="Arial" w:hAnsi="Arial" w:cs="Arial"/>
      <w:b/>
      <w:caps/>
      <w:sz w:val="20"/>
      <w:szCs w:val="20"/>
    </w:rPr>
  </w:style>
  <w:style w:type="paragraph" w:styleId="887" w:customStyle="1">
    <w:name w:val="Sep_titulo3"/>
    <w:basedOn w:val="855"/>
    <w:pPr>
      <w:pBdr/>
      <w:tabs>
        <w:tab w:val="num" w:leader="none" w:pos="1224"/>
      </w:tabs>
      <w:spacing/>
      <w:ind w:hanging="504" w:left="1224"/>
    </w:pPr>
    <w:rPr>
      <w:rFonts w:ascii="Arial" w:hAnsi="Arial" w:cs="Arial"/>
      <w:b/>
      <w:i/>
      <w:sz w:val="18"/>
      <w:szCs w:val="18"/>
    </w:rPr>
  </w:style>
  <w:style w:type="paragraph" w:styleId="888" w:customStyle="1">
    <w:name w:val="Estilo Arial Negrita Mayúsculas Centrado"/>
    <w:basedOn w:val="855"/>
    <w:pPr>
      <w:pBdr/>
      <w:tabs>
        <w:tab w:val="num" w:leader="none" w:pos="360"/>
      </w:tabs>
      <w:spacing/>
      <w:ind w:hanging="360" w:left="360"/>
      <w:jc w:val="center"/>
    </w:pPr>
    <w:rPr>
      <w:rFonts w:ascii="Arial" w:hAnsi="Arial"/>
      <w:b/>
      <w:bCs/>
      <w:caps/>
      <w:szCs w:val="20"/>
    </w:rPr>
  </w:style>
  <w:style w:type="paragraph" w:styleId="889" w:customStyle="1">
    <w:name w:val="Sep_textn1"/>
    <w:basedOn w:val="855"/>
    <w:pPr>
      <w:pBdr/>
      <w:spacing w:line="360" w:lineRule="auto"/>
      <w:ind/>
      <w:jc w:val="both"/>
    </w:pPr>
    <w:rPr>
      <w:rFonts w:ascii="Arial" w:hAnsi="Arial" w:cs="Arial"/>
      <w:sz w:val="18"/>
      <w:szCs w:val="18"/>
    </w:rPr>
  </w:style>
  <w:style w:type="character" w:styleId="890">
    <w:name w:val="FollowedHyperlink"/>
    <w:pPr>
      <w:pBdr/>
      <w:spacing/>
      <w:ind/>
    </w:pPr>
    <w:rPr>
      <w:color w:val="800080"/>
      <w:u w:val="single"/>
    </w:rPr>
  </w:style>
  <w:style w:type="character" w:styleId="891" w:customStyle="1">
    <w:name w:val="mw-headline"/>
    <w:basedOn w:val="863"/>
    <w:pPr>
      <w:pBdr/>
      <w:spacing/>
      <w:ind/>
    </w:pPr>
  </w:style>
  <w:style w:type="character" w:styleId="892" w:customStyle="1">
    <w:name w:val="plainlinks"/>
    <w:basedOn w:val="863"/>
    <w:pPr>
      <w:pBdr/>
      <w:spacing/>
      <w:ind/>
    </w:pPr>
  </w:style>
  <w:style w:type="character" w:styleId="893" w:customStyle="1">
    <w:name w:val="editsection"/>
    <w:basedOn w:val="863"/>
    <w:pPr>
      <w:pBdr/>
      <w:spacing/>
      <w:ind/>
    </w:pPr>
  </w:style>
  <w:style w:type="character" w:styleId="894">
    <w:name w:val="Strong"/>
    <w:qFormat/>
    <w:pPr>
      <w:pBdr/>
      <w:spacing/>
      <w:ind/>
    </w:pPr>
    <w:rPr>
      <w:b/>
      <w:bCs/>
    </w:rPr>
  </w:style>
  <w:style w:type="paragraph" w:styleId="895">
    <w:name w:val="Balloon Text"/>
    <w:basedOn w:val="855"/>
    <w:pPr>
      <w:pBdr/>
      <w:spacing/>
      <w:ind/>
    </w:pPr>
    <w:rPr>
      <w:rFonts w:ascii="Tahoma" w:hAnsi="Tahoma" w:cs="Tahoma"/>
      <w:sz w:val="16"/>
      <w:szCs w:val="16"/>
    </w:rPr>
  </w:style>
  <w:style w:type="character" w:styleId="896" w:customStyle="1">
    <w:name w:val="Car Car"/>
    <w:pPr>
      <w:pBdr/>
      <w:spacing/>
      <w:ind/>
    </w:pPr>
    <w:rPr>
      <w:rFonts w:ascii="Tahoma" w:hAnsi="Tahoma" w:cs="Tahoma"/>
      <w:sz w:val="16"/>
      <w:szCs w:val="16"/>
      <w:lang w:val="es-ES" w:eastAsia="es-ES"/>
    </w:rPr>
  </w:style>
  <w:style w:type="paragraph" w:styleId="897">
    <w:name w:val="HTML Preformatted"/>
    <w:basedOn w:val="855"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18"/>
      <w:szCs w:val="18"/>
    </w:rPr>
  </w:style>
  <w:style w:type="paragraph" w:styleId="898" w:customStyle="1">
    <w:name w:val="note"/>
    <w:basedOn w:val="855"/>
    <w:pPr>
      <w:pBdr/>
      <w:shd w:val="clear" w:color="auto" w:fill="9bafbf"/>
      <w:spacing w:after="100" w:afterAutospacing="1" w:before="100" w:beforeAutospacing="1"/>
      <w:ind/>
      <w:jc w:val="both"/>
    </w:pPr>
  </w:style>
  <w:style w:type="paragraph" w:styleId="899" w:customStyle="1">
    <w:name w:val="example"/>
    <w:basedOn w:val="855"/>
    <w:pPr>
      <w:pBdr/>
      <w:shd w:val="clear" w:color="auto" w:fill="c0c0c0"/>
      <w:spacing w:after="100" w:afterAutospacing="1" w:before="100" w:beforeAutospacing="1"/>
      <w:ind/>
      <w:jc w:val="both"/>
    </w:pPr>
  </w:style>
  <w:style w:type="paragraph" w:styleId="900" w:customStyle="1">
    <w:name w:val="Encabezado1"/>
    <w:basedOn w:val="855"/>
    <w:pPr>
      <w:pBdr/>
      <w:shd w:val="clear" w:color="auto" w:fill="bcbcde"/>
      <w:spacing w:after="100" w:afterAutospacing="1" w:before="100" w:beforeAutospacing="1"/>
      <w:ind/>
      <w:jc w:val="both"/>
    </w:pPr>
  </w:style>
  <w:style w:type="paragraph" w:styleId="901" w:customStyle="1">
    <w:name w:val="data"/>
    <w:basedOn w:val="855"/>
    <w:pPr>
      <w:pBdr/>
      <w:shd w:val="clear" w:color="auto" w:fill="d9d9d9"/>
      <w:spacing w:after="100" w:afterAutospacing="1" w:before="100" w:beforeAutospacing="1"/>
      <w:ind/>
      <w:jc w:val="both"/>
    </w:pPr>
  </w:style>
  <w:style w:type="paragraph" w:styleId="902" w:customStyle="1">
    <w:name w:val="copyright"/>
    <w:basedOn w:val="855"/>
    <w:pPr>
      <w:pBdr/>
      <w:spacing w:after="100" w:afterAutospacing="1" w:before="100" w:beforeAutospacing="1"/>
      <w:ind/>
      <w:jc w:val="right"/>
    </w:pPr>
  </w:style>
  <w:style w:type="paragraph" w:styleId="903" w:customStyle="1">
    <w:name w:val="Título1"/>
    <w:basedOn w:val="855"/>
    <w:pPr>
      <w:pBdr/>
      <w:spacing w:after="100" w:afterAutospacing="1" w:before="100" w:beforeAutospacing="1"/>
      <w:ind/>
      <w:jc w:val="both"/>
    </w:pPr>
    <w:rPr>
      <w:color w:val="006699"/>
    </w:rPr>
  </w:style>
  <w:style w:type="paragraph" w:styleId="904" w:customStyle="1">
    <w:name w:val="Epígrafe"/>
    <w:basedOn w:val="855"/>
    <w:next w:val="855"/>
    <w:qFormat/>
    <w:pPr>
      <w:pBdr/>
      <w:spacing/>
      <w:ind/>
    </w:pPr>
    <w:rPr>
      <w:rFonts w:ascii="Tahoma" w:hAnsi="Tahoma" w:cs="Tahoma"/>
      <w:b/>
      <w:bCs/>
      <w:u w:val="single"/>
    </w:rPr>
  </w:style>
  <w:style w:type="paragraph" w:styleId="905">
    <w:name w:val="Document Map"/>
    <w:basedOn w:val="855"/>
    <w:semiHidden/>
    <w:pPr>
      <w:pBdr/>
      <w:shd w:val="clear" w:color="auto" w:fill="000080"/>
      <w:spacing/>
      <w:ind/>
    </w:pPr>
    <w:rPr>
      <w:rFonts w:ascii="Tahoma" w:hAnsi="Tahoma" w:cs="Tahoma"/>
    </w:rPr>
  </w:style>
  <w:style w:type="paragraph" w:styleId="906">
    <w:name w:val="Title"/>
    <w:basedOn w:val="855"/>
    <w:qFormat/>
    <w:pPr>
      <w:pBdr/>
      <w:spacing/>
      <w:ind/>
      <w:jc w:val="center"/>
    </w:pPr>
    <w:rPr>
      <w:rFonts w:ascii="Comic Sans MS" w:hAnsi="Comic Sans MS"/>
      <w:b/>
      <w:sz w:val="28"/>
      <w:szCs w:val="28"/>
    </w:rPr>
  </w:style>
  <w:style w:type="character" w:styleId="907">
    <w:name w:val="HTML Typewriter"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table" w:styleId="908">
    <w:name w:val="Table Grid"/>
    <w:basedOn w:val="864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9" w:customStyle="1">
    <w:name w:val="Sangría 2 de t. independiente Car"/>
    <w:link w:val="882"/>
    <w:pPr>
      <w:pBdr/>
      <w:spacing/>
      <w:ind/>
    </w:pPr>
    <w:rPr>
      <w:rFonts w:ascii="Verdana" w:hAnsi="Verdana"/>
      <w:sz w:val="22"/>
      <w:lang w:val="es-ES" w:eastAsia="es-ES"/>
    </w:rPr>
  </w:style>
  <w:style w:type="paragraph" w:styleId="910">
    <w:name w:val="List Paragraph"/>
    <w:basedOn w:val="855"/>
    <w:uiPriority w:val="34"/>
    <w:qFormat/>
    <w:pPr>
      <w:pBdr/>
      <w:spacing w:after="200" w:line="276" w:lineRule="auto"/>
      <w:ind w:left="708"/>
    </w:pPr>
    <w:rPr>
      <w:rFonts w:ascii="Calibri" w:hAnsi="Calibri" w:eastAsia="Calibri"/>
      <w:sz w:val="22"/>
      <w:szCs w:val="22"/>
      <w:lang w:eastAsia="en-US"/>
    </w:rPr>
  </w:style>
  <w:style w:type="paragraph" w:styleId="911" w:customStyle="1">
    <w:name w:val="Default"/>
    <w:pPr>
      <w:pBdr/>
      <w:spacing/>
      <w:ind/>
    </w:pPr>
    <w:rPr>
      <w:rFonts w:ascii="Trebuchet MS" w:hAnsi="Trebuchet MS" w:eastAsia="Calibri" w:cs="Trebuchet MS"/>
      <w:color w:val="000000"/>
      <w:sz w:val="24"/>
      <w:szCs w:val="24"/>
      <w:lang w:val="es-ES" w:eastAsia="es-ES"/>
    </w:rPr>
  </w:style>
  <w:style w:type="character" w:styleId="912">
    <w:name w:val="Unresolved Mention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13" w:customStyle="1">
    <w:name w:val="Título 2 Car"/>
    <w:link w:val="857"/>
    <w:pPr>
      <w:pBdr/>
      <w:spacing/>
      <w:ind/>
    </w:pPr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styleId="914" w:customStyle="1">
    <w:name w:val="Texto independiente Car"/>
    <w:link w:val="870"/>
    <w:pPr>
      <w:pBdr/>
      <w:spacing/>
      <w:ind/>
    </w:pPr>
    <w:rPr>
      <w:rFonts w:ascii="Garamond" w:hAnsi="Garamond"/>
      <w:spacing w:val="-5"/>
      <w:sz w:val="24"/>
      <w:lang w:val="es-ES" w:eastAsia="en-US"/>
    </w:rPr>
  </w:style>
  <w:style w:type="table" w:styleId="915" w:customStyle="1">
    <w:name w:val="Table Normal"/>
    <w:uiPriority w:val="2"/>
    <w:semiHidden/>
    <w:unhideWhenUsed/>
    <w:qFormat/>
    <w:pPr>
      <w:widowControl w:val="false"/>
      <w:pBdr/>
      <w:spacing/>
      <w:ind/>
    </w:pPr>
    <w:rPr>
      <w:rFonts w:ascii="Calibri" w:hAnsi="Calibri" w:eastAsia="Calibri"/>
      <w:sz w:val="22"/>
      <w:szCs w:val="22"/>
      <w:lang w:val="en-US" w:eastAsia="en-US"/>
    </w:r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6" w:customStyle="1">
    <w:name w:val="Table Paragraph"/>
    <w:basedOn w:val="855"/>
    <w:uiPriority w:val="1"/>
    <w:qFormat/>
    <w:pPr>
      <w:widowControl w:val="false"/>
      <w:pBdr/>
      <w:spacing w:before="52"/>
      <w:ind w:left="107"/>
    </w:pPr>
    <w:rPr>
      <w:rFonts w:ascii="Arial MT" w:hAnsi="Arial MT" w:eastAsia="Arial MT" w:cs="Arial MT"/>
      <w:sz w:val="22"/>
      <w:szCs w:val="22"/>
      <w:lang w:eastAsia="en-US"/>
    </w:rPr>
  </w:style>
  <w:style w:type="character" w:styleId="917" w:customStyle="1">
    <w:name w:val="markedcontent"/>
    <w:basedOn w:val="863"/>
    <w:pPr>
      <w:pBdr/>
      <w:spacing/>
      <w:ind/>
    </w:pPr>
  </w:style>
  <w:style w:type="character" w:styleId="918" w:customStyle="1">
    <w:name w:val="ͼe"/>
    <w:basedOn w:val="863"/>
    <w:pPr>
      <w:pBdr/>
      <w:spacing/>
      <w:ind/>
    </w:pPr>
  </w:style>
  <w:style w:type="character" w:styleId="919" w:customStyle="1">
    <w:name w:val="ͼc"/>
    <w:basedOn w:val="863"/>
    <w:pPr>
      <w:pBdr/>
      <w:spacing/>
      <w:ind/>
    </w:pPr>
  </w:style>
  <w:style w:type="character" w:styleId="920" w:customStyle="1">
    <w:name w:val="ͼ6"/>
    <w:basedOn w:val="863"/>
    <w:pPr>
      <w:pBdr/>
      <w:spacing/>
      <w:ind/>
    </w:pPr>
  </w:style>
  <w:style w:type="character" w:styleId="921" w:customStyle="1">
    <w:name w:val="ͼ8"/>
    <w:basedOn w:val="863"/>
    <w:pPr>
      <w:pBdr/>
      <w:spacing/>
      <w:ind/>
    </w:pPr>
  </w:style>
  <w:style w:type="character" w:styleId="922" w:customStyle="1">
    <w:name w:val="ͼb"/>
    <w:basedOn w:val="863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https://www.ucv.edu.pe/wp-content/uploads/2020/01/MV1.4-ANEXO-2-PROTOCOLO-DE-SEGURIDAD-EN-LABORATORIO-DE-COMPUTO-Y-AFINES-DE-LA-UCV-2021.pdf" TargetMode="External"/><Relationship Id="rId12" Type="http://schemas.openxmlformats.org/officeDocument/2006/relationships/hyperlink" Target="https://ucv.primo.exlibrisgroup.com/permalink/51UCV_INST/ghjb9a/alma991002881171607001" TargetMode="External"/><Relationship Id="rId13" Type="http://schemas.openxmlformats.org/officeDocument/2006/relationships/hyperlink" Target="https://www.digitaliapublishing.com/a/3937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media1.sv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Continental</dc:title>
  <dc:subject/>
  <dc:creator>Brain</dc:creator>
  <cp:keywords/>
  <cp:revision>8</cp:revision>
  <dcterms:created xsi:type="dcterms:W3CDTF">2024-07-12T20:41:00Z</dcterms:created>
  <dcterms:modified xsi:type="dcterms:W3CDTF">2026-07-06T04:40:37Z</dcterms:modified>
</cp:coreProperties>
</file>