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A1AD" w14:textId="77777777" w:rsidR="008F38EA" w:rsidRDefault="00A814C0">
      <w:r>
        <w:t xml:space="preserve">UMass Lowell </w:t>
      </w:r>
      <w:r w:rsidR="008F38EA">
        <w:t>16.480/552 Microprocessor Design II and Embedded Systems</w:t>
      </w:r>
    </w:p>
    <w:p w14:paraId="486A4CD4" w14:textId="77777777" w:rsidR="008F38EA" w:rsidRDefault="008F38EA"/>
    <w:p w14:paraId="311238E8" w14:textId="77777777" w:rsidR="008F38EA" w:rsidRPr="000841AF" w:rsidRDefault="0015367A" w:rsidP="000841AF">
      <w:pPr>
        <w:jc w:val="center"/>
        <w:rPr>
          <w:b/>
          <w:sz w:val="32"/>
        </w:rPr>
      </w:pPr>
      <w:r>
        <w:rPr>
          <w:b/>
          <w:sz w:val="32"/>
        </w:rPr>
        <w:t>Lab 4</w:t>
      </w:r>
      <w:r w:rsidR="008F38EA" w:rsidRPr="000841AF">
        <w:rPr>
          <w:b/>
          <w:sz w:val="32"/>
        </w:rPr>
        <w:t xml:space="preserve">: </w:t>
      </w:r>
      <w:r>
        <w:rPr>
          <w:b/>
          <w:sz w:val="32"/>
        </w:rPr>
        <w:t>Multithreaded Programming</w:t>
      </w:r>
      <w:r w:rsidR="008F38EA" w:rsidRPr="000841AF">
        <w:rPr>
          <w:b/>
          <w:sz w:val="32"/>
        </w:rPr>
        <w:t xml:space="preserve"> </w:t>
      </w:r>
    </w:p>
    <w:p w14:paraId="231DF898" w14:textId="77777777" w:rsidR="007F4462" w:rsidRDefault="000841AF" w:rsidP="000841AF">
      <w:pPr>
        <w:jc w:val="center"/>
      </w:pPr>
      <w:r w:rsidRPr="000841AF">
        <w:rPr>
          <w:b/>
        </w:rPr>
        <w:t>Due D</w:t>
      </w:r>
      <w:r w:rsidR="008F38EA" w:rsidRPr="000841AF">
        <w:rPr>
          <w:b/>
        </w:rPr>
        <w:t>ate</w:t>
      </w:r>
      <w:r w:rsidR="008F38EA">
        <w:t>: See the course schedule web page.</w:t>
      </w:r>
    </w:p>
    <w:p w14:paraId="4FD6B0AA" w14:textId="77777777" w:rsidR="007F4462" w:rsidRDefault="007F4462" w:rsidP="000841AF">
      <w:pPr>
        <w:jc w:val="center"/>
      </w:pPr>
    </w:p>
    <w:p w14:paraId="7A44549A" w14:textId="77777777" w:rsidR="007F4462" w:rsidRPr="00363F04" w:rsidRDefault="007F4462" w:rsidP="007F4462">
      <w:pPr>
        <w:rPr>
          <w:b/>
        </w:rPr>
      </w:pPr>
      <w:r w:rsidRPr="00363F04">
        <w:rPr>
          <w:b/>
        </w:rPr>
        <w:t>Objective</w:t>
      </w:r>
      <w:r w:rsidR="004B2512">
        <w:rPr>
          <w:b/>
        </w:rPr>
        <w:t>s</w:t>
      </w:r>
    </w:p>
    <w:p w14:paraId="2A6E98E6" w14:textId="77777777" w:rsidR="007F4462" w:rsidRDefault="007F4462" w:rsidP="007F4462"/>
    <w:p w14:paraId="6FEC7A41" w14:textId="77777777" w:rsidR="007F4462" w:rsidRDefault="007F4462" w:rsidP="00C83938">
      <w:pPr>
        <w:pStyle w:val="ListParagraph"/>
        <w:numPr>
          <w:ilvl w:val="0"/>
          <w:numId w:val="1"/>
        </w:numPr>
      </w:pPr>
      <w:r>
        <w:t xml:space="preserve">Learn how to </w:t>
      </w:r>
      <w:r w:rsidR="00715A0C">
        <w:t xml:space="preserve">design </w:t>
      </w:r>
      <w:r w:rsidR="00766AA9">
        <w:t>multithreaded programs</w:t>
      </w:r>
      <w:r w:rsidR="00715A0C">
        <w:t xml:space="preserve"> for</w:t>
      </w:r>
      <w:r>
        <w:t xml:space="preserve"> embedded</w:t>
      </w:r>
      <w:r w:rsidR="00766AA9">
        <w:t xml:space="preserve"> multicore</w:t>
      </w:r>
      <w:r>
        <w:t xml:space="preserve"> </w:t>
      </w:r>
      <w:r w:rsidR="00C17489">
        <w:t>systems</w:t>
      </w:r>
    </w:p>
    <w:p w14:paraId="5E1B137C" w14:textId="77777777" w:rsidR="00D83F33" w:rsidRDefault="007F4462" w:rsidP="00C83938">
      <w:pPr>
        <w:pStyle w:val="ListParagraph"/>
        <w:numPr>
          <w:ilvl w:val="0"/>
          <w:numId w:val="1"/>
        </w:numPr>
      </w:pPr>
      <w:r>
        <w:t xml:space="preserve">Understand the </w:t>
      </w:r>
      <w:r w:rsidR="00715A0C">
        <w:t>principles</w:t>
      </w:r>
      <w:r w:rsidR="000C2F03">
        <w:t xml:space="preserve"> of </w:t>
      </w:r>
      <w:r w:rsidR="00034396">
        <w:t>synchronization and mutual exclusion</w:t>
      </w:r>
    </w:p>
    <w:p w14:paraId="4FC77043" w14:textId="77777777" w:rsidR="00282D2C" w:rsidRDefault="00D83F33" w:rsidP="00282D2C">
      <w:pPr>
        <w:pStyle w:val="ListParagraph"/>
        <w:numPr>
          <w:ilvl w:val="0"/>
          <w:numId w:val="1"/>
        </w:numPr>
      </w:pPr>
      <w:r>
        <w:t>Learn POSIX thread libraries.</w:t>
      </w:r>
    </w:p>
    <w:p w14:paraId="312A899D" w14:textId="77777777" w:rsidR="00C83938" w:rsidRDefault="00282D2C" w:rsidP="00282D2C">
      <w:pPr>
        <w:pStyle w:val="ListParagraph"/>
        <w:numPr>
          <w:ilvl w:val="0"/>
          <w:numId w:val="1"/>
        </w:numPr>
      </w:pPr>
      <w:r>
        <w:t>Learn HTTP protocol and libcurl library</w:t>
      </w:r>
    </w:p>
    <w:p w14:paraId="47EE2C9E" w14:textId="77777777" w:rsidR="00C83938" w:rsidRDefault="00C83938" w:rsidP="00C83938"/>
    <w:p w14:paraId="17328869" w14:textId="77777777" w:rsidR="00C83938" w:rsidRPr="00363F04" w:rsidRDefault="00C83938" w:rsidP="00C83938">
      <w:pPr>
        <w:rPr>
          <w:b/>
        </w:rPr>
      </w:pPr>
      <w:r w:rsidRPr="00363F04">
        <w:rPr>
          <w:b/>
        </w:rPr>
        <w:t>Description</w:t>
      </w:r>
    </w:p>
    <w:p w14:paraId="08A7E3EA" w14:textId="77777777" w:rsidR="00C83938" w:rsidRDefault="00C83938" w:rsidP="00C83938"/>
    <w:p w14:paraId="2BDF2B3A" w14:textId="77777777" w:rsidR="003269AF" w:rsidRPr="002C2384" w:rsidRDefault="00C83938" w:rsidP="003269AF">
      <w:r>
        <w:t xml:space="preserve">You </w:t>
      </w:r>
      <w:r w:rsidR="006A006E">
        <w:t xml:space="preserve">should </w:t>
      </w:r>
      <w:r w:rsidR="00307DAF">
        <w:t xml:space="preserve">by </w:t>
      </w:r>
      <w:r w:rsidR="006A006E">
        <w:t xml:space="preserve">now have </w:t>
      </w:r>
      <w:r w:rsidR="00275F39">
        <w:t xml:space="preserve">both </w:t>
      </w:r>
      <w:r w:rsidR="006A006E">
        <w:t xml:space="preserve">a working sensor device </w:t>
      </w:r>
      <w:r w:rsidR="00275F39">
        <w:t>(</w:t>
      </w:r>
      <w:r w:rsidR="006A006E">
        <w:t>interfaced with the Atom development board via</w:t>
      </w:r>
      <w:r w:rsidR="007A3C28">
        <w:t xml:space="preserve"> a</w:t>
      </w:r>
      <w:r w:rsidR="006A006E">
        <w:t xml:space="preserve"> parallel port</w:t>
      </w:r>
      <w:r w:rsidR="00275F39">
        <w:t xml:space="preserve">) and </w:t>
      </w:r>
      <w:r w:rsidR="00674A76">
        <w:t>essential</w:t>
      </w:r>
      <w:r w:rsidR="00390669">
        <w:t xml:space="preserve"> </w:t>
      </w:r>
      <w:r w:rsidR="00275F39">
        <w:t xml:space="preserve">software </w:t>
      </w:r>
      <w:r w:rsidR="00E31D9C">
        <w:t>modules</w:t>
      </w:r>
      <w:r w:rsidR="00275F39">
        <w:t xml:space="preserve"> (a device driver and user applications)</w:t>
      </w:r>
      <w:r>
        <w:t xml:space="preserve">. </w:t>
      </w:r>
      <w:r w:rsidR="00DE643C">
        <w:t xml:space="preserve">You will need to design a </w:t>
      </w:r>
      <w:r w:rsidR="00D84045">
        <w:t xml:space="preserve">multithreaded program that communicates </w:t>
      </w:r>
      <w:r w:rsidR="00A95FF3">
        <w:t>with</w:t>
      </w:r>
      <w:r w:rsidR="00D84045">
        <w:t xml:space="preserve"> both the sensor and a web server</w:t>
      </w:r>
      <w:r w:rsidR="003269AF">
        <w:t>.</w:t>
      </w:r>
      <w:r w:rsidR="00874B25">
        <w:t xml:space="preserve"> You can</w:t>
      </w:r>
      <w:r w:rsidR="003C46BC">
        <w:t xml:space="preserve"> use libcurl APIs to send http requests and parse html pages.</w:t>
      </w:r>
    </w:p>
    <w:p w14:paraId="2B8A11C9" w14:textId="77777777" w:rsidR="00363F04" w:rsidRDefault="00363F04" w:rsidP="00C83938"/>
    <w:p w14:paraId="6AD90AF5" w14:textId="77777777" w:rsidR="00520542" w:rsidRPr="00520542" w:rsidRDefault="00B44F8E" w:rsidP="00520542">
      <w:pPr>
        <w:rPr>
          <w:u w:val="single"/>
        </w:rPr>
      </w:pPr>
      <w:r>
        <w:rPr>
          <w:u w:val="single"/>
        </w:rPr>
        <w:t>Your program should</w:t>
      </w:r>
      <w:r w:rsidR="006741D8">
        <w:rPr>
          <w:u w:val="single"/>
        </w:rPr>
        <w:t xml:space="preserve"> meet the following requirements</w:t>
      </w:r>
      <w:r>
        <w:rPr>
          <w:u w:val="single"/>
        </w:rPr>
        <w:t>:</w:t>
      </w:r>
    </w:p>
    <w:p w14:paraId="23864906" w14:textId="77777777" w:rsidR="00520542" w:rsidRDefault="00520542" w:rsidP="00520542"/>
    <w:p w14:paraId="71AC33EF" w14:textId="77777777" w:rsidR="00CE456C" w:rsidRDefault="00E42F72" w:rsidP="00E42F72">
      <w:pPr>
        <w:pStyle w:val="ListParagraph"/>
        <w:numPr>
          <w:ilvl w:val="0"/>
          <w:numId w:val="2"/>
        </w:numPr>
      </w:pPr>
      <w:r>
        <w:t xml:space="preserve">Use at least three threads to </w:t>
      </w:r>
      <w:r w:rsidR="00DE20B5">
        <w:t xml:space="preserve">perform </w:t>
      </w:r>
      <w:r w:rsidR="00502D7B">
        <w:t>th</w:t>
      </w:r>
      <w:r w:rsidR="00DE20B5">
        <w:t xml:space="preserve">e </w:t>
      </w:r>
      <w:r w:rsidR="00502D7B">
        <w:t xml:space="preserve">following </w:t>
      </w:r>
      <w:r w:rsidR="00CE456C">
        <w:t>tasks</w:t>
      </w:r>
      <w:r w:rsidR="00D93FAF">
        <w:t xml:space="preserve"> respectively</w:t>
      </w:r>
      <w:r>
        <w:t xml:space="preserve"> </w:t>
      </w:r>
    </w:p>
    <w:p w14:paraId="76513FF9" w14:textId="77777777" w:rsidR="004B2512" w:rsidRDefault="006741D8" w:rsidP="004B2512">
      <w:pPr>
        <w:pStyle w:val="ListParagraph"/>
        <w:numPr>
          <w:ilvl w:val="0"/>
          <w:numId w:val="5"/>
        </w:numPr>
      </w:pPr>
      <w:r>
        <w:t>U</w:t>
      </w:r>
      <w:r w:rsidR="00CE456C">
        <w:t>ser comm</w:t>
      </w:r>
      <w:r w:rsidR="00791DE9">
        <w:t xml:space="preserve">and interface: this thread allows for local user commands such as resetting the sensor, checking status, setting up interrupts and reading ADC values. This thread </w:t>
      </w:r>
      <w:r w:rsidR="00E879A5">
        <w:t xml:space="preserve">also </w:t>
      </w:r>
      <w:r w:rsidR="00791DE9">
        <w:t xml:space="preserve">facilitates debugging </w:t>
      </w:r>
      <w:r w:rsidR="0013388D">
        <w:t>the program;</w:t>
      </w:r>
    </w:p>
    <w:p w14:paraId="26101FE1" w14:textId="77777777" w:rsidR="00D96AF5" w:rsidRDefault="006741D8" w:rsidP="004B2512">
      <w:pPr>
        <w:pStyle w:val="ListParagraph"/>
        <w:numPr>
          <w:ilvl w:val="0"/>
          <w:numId w:val="5"/>
        </w:numPr>
      </w:pPr>
      <w:r>
        <w:t>Sensor control:</w:t>
      </w:r>
      <w:r w:rsidR="00475F8B">
        <w:t xml:space="preserve"> this thread is responsible for sending commands to the sensor and obtaining </w:t>
      </w:r>
      <w:r w:rsidR="000809C3">
        <w:t xml:space="preserve">sensor </w:t>
      </w:r>
      <w:r w:rsidR="00475F8B">
        <w:t>responses.</w:t>
      </w:r>
      <w:r w:rsidR="00BE7836">
        <w:t xml:space="preserve"> Thi</w:t>
      </w:r>
      <w:r w:rsidR="008B4886">
        <w:t>s thread also needs to check the sensor’s</w:t>
      </w:r>
      <w:r w:rsidR="00BE7836">
        <w:t xml:space="preserve"> status</w:t>
      </w:r>
      <w:r w:rsidR="00036D54">
        <w:t xml:space="preserve"> periodically and </w:t>
      </w:r>
      <w:r w:rsidR="00895C3D">
        <w:t>report its status to a web server</w:t>
      </w:r>
      <w:r w:rsidR="0091145A">
        <w:t xml:space="preserve"> (provided by the instructor)</w:t>
      </w:r>
      <w:r w:rsidR="0013388D">
        <w:t>;</w:t>
      </w:r>
    </w:p>
    <w:p w14:paraId="53A3CE48" w14:textId="77777777" w:rsidR="00CE456C" w:rsidRDefault="00F44296" w:rsidP="004B2512">
      <w:pPr>
        <w:pStyle w:val="ListParagraph"/>
        <w:numPr>
          <w:ilvl w:val="0"/>
          <w:numId w:val="5"/>
        </w:numPr>
      </w:pPr>
      <w:r>
        <w:t xml:space="preserve">Communication: this thread communicates with the provided web server using HTTP protocol and </w:t>
      </w:r>
      <w:r w:rsidRPr="00054C90">
        <w:rPr>
          <w:i/>
        </w:rPr>
        <w:t>libcurl</w:t>
      </w:r>
      <w:r>
        <w:t xml:space="preserve"> library.</w:t>
      </w:r>
      <w:r w:rsidR="00501665">
        <w:t xml:space="preserve"> The sensor related communication protocol is defined </w:t>
      </w:r>
      <w:r w:rsidR="006061A7">
        <w:t>as follows</w:t>
      </w:r>
      <w:r w:rsidR="00501665">
        <w:t>.</w:t>
      </w:r>
    </w:p>
    <w:p w14:paraId="4E2D8E4D" w14:textId="77777777" w:rsidR="00E42F72" w:rsidRDefault="00E42F72" w:rsidP="00CE456C"/>
    <w:p w14:paraId="44B8FA43" w14:textId="1F2728B9" w:rsidR="0041675B" w:rsidRDefault="001870DF" w:rsidP="0041675B">
      <w:pPr>
        <w:pStyle w:val="ListParagraph"/>
        <w:numPr>
          <w:ilvl w:val="0"/>
          <w:numId w:val="2"/>
        </w:numPr>
      </w:pPr>
      <w:r>
        <w:t xml:space="preserve">The sensor application (more specifically the </w:t>
      </w:r>
      <w:r w:rsidR="0090118E">
        <w:t>communication thread) reports sensor status and data using HTTP POST method</w:t>
      </w:r>
      <w:r w:rsidR="00713563">
        <w:t xml:space="preserve">. That is, the </w:t>
      </w:r>
      <w:r w:rsidR="00A62281">
        <w:t>senor application use the</w:t>
      </w:r>
      <w:r w:rsidR="005331BD">
        <w:t xml:space="preserve"> following URL to supply status, </w:t>
      </w:r>
      <w:r w:rsidR="00A62281">
        <w:t>data</w:t>
      </w:r>
      <w:r w:rsidR="005331BD">
        <w:t xml:space="preserve"> and timestamp</w:t>
      </w:r>
      <w:r w:rsidR="00A62281">
        <w:t>:</w:t>
      </w:r>
    </w:p>
    <w:p w14:paraId="0765B176" w14:textId="77777777" w:rsidR="00895B59" w:rsidRDefault="00895B59" w:rsidP="0041675B"/>
    <w:p w14:paraId="6355BC87" w14:textId="2F63755C" w:rsidR="00775D2A" w:rsidRDefault="009757E7" w:rsidP="00181713">
      <w:pPr>
        <w:ind w:left="360"/>
      </w:pPr>
      <w:r>
        <w:t>http://servername:port/</w:t>
      </w:r>
      <w:r w:rsidR="005D5980">
        <w:t>sensor.py</w:t>
      </w:r>
      <w:r>
        <w:t>?</w:t>
      </w:r>
      <w:r w:rsidR="005D1C7D">
        <w:t>id=xxx&amp;</w:t>
      </w:r>
      <w:r w:rsidR="00775D2A">
        <w:t>passwd=xxx</w:t>
      </w:r>
      <w:r w:rsidR="005D1C7D">
        <w:t>&amp;</w:t>
      </w:r>
      <w:r w:rsidR="00775D2A">
        <w:t>name=xxx</w:t>
      </w:r>
      <w:r w:rsidR="005D1C7D">
        <w:t>&amp;status=xxx&amp;</w:t>
      </w:r>
      <w:r w:rsidR="004E2220">
        <w:t>data=xxx</w:t>
      </w:r>
      <w:r w:rsidR="00143662">
        <w:t>&amp;time</w:t>
      </w:r>
      <w:r w:rsidR="00822D04">
        <w:t>stamp</w:t>
      </w:r>
      <w:r w:rsidR="00143662">
        <w:t>=xxx</w:t>
      </w:r>
    </w:p>
    <w:p w14:paraId="6B2E7DE0" w14:textId="77777777" w:rsidR="0094611D" w:rsidRDefault="0094611D" w:rsidP="0094611D">
      <w:pPr>
        <w:pStyle w:val="ListParagraph"/>
        <w:ind w:left="360"/>
      </w:pPr>
    </w:p>
    <w:p w14:paraId="719FFDB9" w14:textId="77777777" w:rsidR="0094611D" w:rsidRDefault="0094611D" w:rsidP="0094611D">
      <w:pPr>
        <w:pStyle w:val="ListParagraph"/>
        <w:ind w:left="360"/>
      </w:pPr>
      <w:r>
        <w:t>Note:</w:t>
      </w:r>
    </w:p>
    <w:p w14:paraId="21D58C15" w14:textId="77777777" w:rsidR="0094611D" w:rsidRDefault="0094611D" w:rsidP="0094611D">
      <w:pPr>
        <w:pStyle w:val="ListParagraph"/>
        <w:ind w:left="360"/>
      </w:pPr>
    </w:p>
    <w:p w14:paraId="186BCE6F" w14:textId="77777777" w:rsidR="003000EF" w:rsidRDefault="0094611D" w:rsidP="0094611D">
      <w:pPr>
        <w:pStyle w:val="ListParagraph"/>
        <w:ind w:left="360"/>
      </w:pPr>
      <w:r>
        <w:t xml:space="preserve">“http://servername:port/sensor.py” is the CGI script on </w:t>
      </w:r>
      <w:r w:rsidR="00BF175E">
        <w:t xml:space="preserve">the web server (servername) listening at </w:t>
      </w:r>
      <w:r>
        <w:t>port number (port)</w:t>
      </w:r>
    </w:p>
    <w:p w14:paraId="7ADB32C4" w14:textId="77777777" w:rsidR="00775D2A" w:rsidRDefault="003000EF" w:rsidP="0094611D">
      <w:pPr>
        <w:pStyle w:val="ListParagraph"/>
        <w:ind w:left="360"/>
      </w:pPr>
      <w:r>
        <w:lastRenderedPageBreak/>
        <w:t>The sensor application must provide the following information</w:t>
      </w:r>
      <w:r w:rsidR="001B0FDA">
        <w:t xml:space="preserve"> as part of the URL request</w:t>
      </w:r>
    </w:p>
    <w:tbl>
      <w:tblPr>
        <w:tblStyle w:val="TableGrid"/>
        <w:tblW w:w="0" w:type="auto"/>
        <w:tblInd w:w="468" w:type="dxa"/>
        <w:tblLook w:val="00A0" w:firstRow="1" w:lastRow="0" w:firstColumn="1" w:lastColumn="0" w:noHBand="0" w:noVBand="0"/>
      </w:tblPr>
      <w:tblGrid>
        <w:gridCol w:w="1890"/>
        <w:gridCol w:w="6498"/>
      </w:tblGrid>
      <w:tr w:rsidR="005D1C7D" w14:paraId="5F604155" w14:textId="77777777">
        <w:tc>
          <w:tcPr>
            <w:tcW w:w="1890" w:type="dxa"/>
          </w:tcPr>
          <w:p w14:paraId="46377D1E" w14:textId="77777777" w:rsidR="005D1C7D" w:rsidRDefault="00BF175E" w:rsidP="005D1C7D">
            <w:pPr>
              <w:pStyle w:val="ListParagraph"/>
              <w:ind w:left="0"/>
            </w:pPr>
            <w:r>
              <w:t>I</w:t>
            </w:r>
            <w:r w:rsidR="005D1C7D">
              <w:t>d</w:t>
            </w:r>
          </w:p>
        </w:tc>
        <w:tc>
          <w:tcPr>
            <w:tcW w:w="6498" w:type="dxa"/>
          </w:tcPr>
          <w:p w14:paraId="59C7C1BC" w14:textId="77777777" w:rsidR="005D1C7D" w:rsidRDefault="005D1C7D" w:rsidP="005D1C7D">
            <w:pPr>
              <w:pStyle w:val="ListParagraph"/>
              <w:ind w:left="0"/>
            </w:pPr>
            <w:r>
              <w:t>A unique numerical identifier. To be assigned to each project group</w:t>
            </w:r>
          </w:p>
        </w:tc>
      </w:tr>
      <w:tr w:rsidR="005D1C7D" w14:paraId="197C8500" w14:textId="77777777">
        <w:tc>
          <w:tcPr>
            <w:tcW w:w="1890" w:type="dxa"/>
          </w:tcPr>
          <w:p w14:paraId="0AB73346" w14:textId="77777777" w:rsidR="005D1C7D" w:rsidRDefault="00BF175E" w:rsidP="005D1C7D">
            <w:pPr>
              <w:pStyle w:val="ListParagraph"/>
              <w:ind w:left="0"/>
            </w:pPr>
            <w:r>
              <w:t>P</w:t>
            </w:r>
            <w:r w:rsidR="005D1C7D">
              <w:t>asswd</w:t>
            </w:r>
          </w:p>
        </w:tc>
        <w:tc>
          <w:tcPr>
            <w:tcW w:w="6498" w:type="dxa"/>
          </w:tcPr>
          <w:p w14:paraId="3136AC4B" w14:textId="77777777" w:rsidR="005D1C7D" w:rsidRDefault="005D1C7D" w:rsidP="005D1C7D">
            <w:pPr>
              <w:pStyle w:val="ListParagraph"/>
              <w:ind w:left="0"/>
            </w:pPr>
            <w:r>
              <w:t>A unique password to authenticate the sensor app</w:t>
            </w:r>
          </w:p>
        </w:tc>
      </w:tr>
      <w:tr w:rsidR="005D1C7D" w14:paraId="7F9C64E8" w14:textId="77777777">
        <w:tc>
          <w:tcPr>
            <w:tcW w:w="1890" w:type="dxa"/>
          </w:tcPr>
          <w:p w14:paraId="59071CFA" w14:textId="77777777" w:rsidR="005D1C7D" w:rsidRDefault="00BF175E" w:rsidP="005D1C7D">
            <w:pPr>
              <w:pStyle w:val="ListParagraph"/>
              <w:ind w:left="0"/>
            </w:pPr>
            <w:r>
              <w:t>N</w:t>
            </w:r>
            <w:r w:rsidR="005D1C7D">
              <w:t>ame</w:t>
            </w:r>
          </w:p>
        </w:tc>
        <w:tc>
          <w:tcPr>
            <w:tcW w:w="6498" w:type="dxa"/>
          </w:tcPr>
          <w:p w14:paraId="00EF83B5" w14:textId="77777777" w:rsidR="005D1C7D" w:rsidRDefault="005D1C7D" w:rsidP="005D1C7D">
            <w:pPr>
              <w:pStyle w:val="ListParagraph"/>
              <w:ind w:left="0"/>
            </w:pPr>
            <w:r>
              <w:t>The project group name</w:t>
            </w:r>
          </w:p>
        </w:tc>
      </w:tr>
      <w:tr w:rsidR="005D1C7D" w14:paraId="716DB44F" w14:textId="77777777">
        <w:tc>
          <w:tcPr>
            <w:tcW w:w="1890" w:type="dxa"/>
          </w:tcPr>
          <w:p w14:paraId="2DD8144A" w14:textId="77777777" w:rsidR="005D1C7D" w:rsidRDefault="005D1C7D" w:rsidP="005D1C7D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6498" w:type="dxa"/>
          </w:tcPr>
          <w:p w14:paraId="558F3193" w14:textId="77777777" w:rsidR="005D1C7D" w:rsidRDefault="005D1C7D" w:rsidP="005D1C7D">
            <w:pPr>
              <w:pStyle w:val="ListParagraph"/>
              <w:ind w:left="0"/>
            </w:pPr>
            <w:r>
              <w:t xml:space="preserve">The current status of the sensor as defined in </w:t>
            </w:r>
            <w:r w:rsidR="00C45F76">
              <w:t>“</w:t>
            </w:r>
            <w:r>
              <w:t>sensor.h</w:t>
            </w:r>
            <w:r w:rsidR="00C45F76">
              <w:t>”</w:t>
            </w:r>
            <w:r>
              <w:t xml:space="preserve"> file</w:t>
            </w:r>
          </w:p>
        </w:tc>
      </w:tr>
      <w:tr w:rsidR="005D1C7D" w14:paraId="4DB4531B" w14:textId="77777777">
        <w:tc>
          <w:tcPr>
            <w:tcW w:w="1890" w:type="dxa"/>
          </w:tcPr>
          <w:p w14:paraId="18AB27B9" w14:textId="77777777" w:rsidR="005D1C7D" w:rsidRDefault="009A038A" w:rsidP="005D1C7D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98" w:type="dxa"/>
          </w:tcPr>
          <w:p w14:paraId="791FA2C5" w14:textId="77777777" w:rsidR="005D1C7D" w:rsidRDefault="009A038A" w:rsidP="005D1C7D">
            <w:pPr>
              <w:pStyle w:val="ListParagraph"/>
              <w:ind w:left="0"/>
            </w:pPr>
            <w:r>
              <w:t>An integer value of the ADC value</w:t>
            </w:r>
          </w:p>
        </w:tc>
      </w:tr>
      <w:tr w:rsidR="005331BD" w14:paraId="64D96320" w14:textId="77777777">
        <w:tc>
          <w:tcPr>
            <w:tcW w:w="1890" w:type="dxa"/>
          </w:tcPr>
          <w:p w14:paraId="0F67230A" w14:textId="02BCB892" w:rsidR="005331BD" w:rsidRDefault="005331BD" w:rsidP="005D1C7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6498" w:type="dxa"/>
          </w:tcPr>
          <w:p w14:paraId="02B7EBB0" w14:textId="383EE704" w:rsidR="005331BD" w:rsidRDefault="005331BD" w:rsidP="005D1C7D">
            <w:pPr>
              <w:pStyle w:val="ListParagraph"/>
              <w:ind w:left="0"/>
            </w:pPr>
            <w:r>
              <w:t>timestamp in the format of yyyymmdd</w:t>
            </w:r>
            <w:r w:rsidR="005C1A20">
              <w:t>-</w:t>
            </w:r>
            <w:r>
              <w:t>hh</w:t>
            </w:r>
            <w:r w:rsidR="005C1A20">
              <w:t>:</w:t>
            </w:r>
            <w:r>
              <w:t>mm</w:t>
            </w:r>
            <w:r w:rsidR="005C1A20">
              <w:t>:</w:t>
            </w:r>
            <w:bookmarkStart w:id="0" w:name="_GoBack"/>
            <w:bookmarkEnd w:id="0"/>
            <w:r>
              <w:t>ss</w:t>
            </w:r>
          </w:p>
        </w:tc>
      </w:tr>
    </w:tbl>
    <w:p w14:paraId="19E5103F" w14:textId="77777777" w:rsidR="005C6AEB" w:rsidRDefault="005C6AEB" w:rsidP="00775D2A">
      <w:pPr>
        <w:pStyle w:val="ListParagraph"/>
      </w:pPr>
    </w:p>
    <w:p w14:paraId="03AD07C6" w14:textId="77777777" w:rsidR="005C6AEB" w:rsidRDefault="00B22F90" w:rsidP="005C6AEB">
      <w:pPr>
        <w:pStyle w:val="ListParagraph"/>
        <w:numPr>
          <w:ilvl w:val="0"/>
          <w:numId w:val="2"/>
        </w:numPr>
      </w:pPr>
      <w:r>
        <w:t xml:space="preserve">(Optionally) </w:t>
      </w:r>
      <w:r w:rsidR="008A5DB3">
        <w:t>Parse the html pages replied from the web server</w:t>
      </w:r>
      <w:r w:rsidR="005C6AEB">
        <w:t>:</w:t>
      </w:r>
    </w:p>
    <w:p w14:paraId="200FE3F7" w14:textId="77777777" w:rsidR="00E4009C" w:rsidRDefault="00577898" w:rsidP="00E4009C">
      <w:r>
        <w:t xml:space="preserve"> </w:t>
      </w:r>
      <w:r w:rsidR="00645073">
        <w:t xml:space="preserve">     The web page replied from the web server has commands embedded </w:t>
      </w:r>
      <w:r w:rsidR="004A7958">
        <w:t xml:space="preserve">in it. </w:t>
      </w:r>
      <w:r w:rsidR="00A26AFC">
        <w:t>The sensor application needs to p</w:t>
      </w:r>
      <w:r w:rsidR="00E4009C">
        <w:t xml:space="preserve">erform </w:t>
      </w:r>
      <w:r w:rsidR="00AC78E8">
        <w:t xml:space="preserve">appropriate </w:t>
      </w:r>
      <w:r w:rsidR="00E4009C">
        <w:t xml:space="preserve">actions </w:t>
      </w:r>
      <w:r w:rsidR="00702856">
        <w:t>for servicing</w:t>
      </w:r>
      <w:r w:rsidR="00E4009C">
        <w:t xml:space="preserve"> the command received from the server.</w:t>
      </w:r>
    </w:p>
    <w:p w14:paraId="1CA93494" w14:textId="77777777" w:rsidR="00281F9D" w:rsidRDefault="00281F9D" w:rsidP="00281F9D"/>
    <w:p w14:paraId="5DB31E31" w14:textId="77777777" w:rsidR="00B44643" w:rsidRDefault="00B44643" w:rsidP="00DB409F"/>
    <w:p w14:paraId="3B9A2BDF" w14:textId="1E64A37B" w:rsidR="00B44643" w:rsidRDefault="00B44643" w:rsidP="00B05D35">
      <w:pPr>
        <w:pStyle w:val="ListParagraph"/>
        <w:numPr>
          <w:ilvl w:val="0"/>
          <w:numId w:val="2"/>
        </w:numPr>
      </w:pPr>
      <w:r>
        <w:t>(Optionally) Analyze the multithreaded program usin</w:t>
      </w:r>
      <w:r w:rsidR="005A5CBD">
        <w:t xml:space="preserve">g Intel® VTune Amplifier </w:t>
      </w:r>
      <w:r>
        <w:t xml:space="preserve"> to observe the activities of the threads and identify hot spots in the threads.</w:t>
      </w:r>
    </w:p>
    <w:p w14:paraId="2491DD55" w14:textId="77777777" w:rsidR="00C05570" w:rsidRDefault="00C05570" w:rsidP="00C83938"/>
    <w:p w14:paraId="0AE4DF1F" w14:textId="77777777" w:rsidR="002A4EEA" w:rsidRDefault="002A4EEA" w:rsidP="00C83938">
      <w:pPr>
        <w:rPr>
          <w:b/>
        </w:rPr>
      </w:pPr>
    </w:p>
    <w:p w14:paraId="0950688E" w14:textId="77777777" w:rsidR="00B66F3A" w:rsidRPr="00B66F3A" w:rsidRDefault="00692A55" w:rsidP="00C83938">
      <w:pPr>
        <w:rPr>
          <w:b/>
        </w:rPr>
      </w:pPr>
      <w:r w:rsidRPr="00B66F3A">
        <w:rPr>
          <w:b/>
        </w:rPr>
        <w:t>Deliverables</w:t>
      </w:r>
    </w:p>
    <w:p w14:paraId="6CC7BD37" w14:textId="77777777" w:rsidR="00C32BA9" w:rsidRDefault="00C32BA9" w:rsidP="00C83938"/>
    <w:p w14:paraId="45B2D892" w14:textId="77777777" w:rsidR="00692A55" w:rsidRDefault="00C32BA9" w:rsidP="00C83938">
      <w:r>
        <w:t>A zipped file containing</w:t>
      </w:r>
    </w:p>
    <w:p w14:paraId="0B681B1A" w14:textId="77777777" w:rsidR="007037F8" w:rsidRDefault="007037F8" w:rsidP="007037F8">
      <w:pPr>
        <w:pStyle w:val="ListParagraph"/>
        <w:numPr>
          <w:ilvl w:val="0"/>
          <w:numId w:val="3"/>
        </w:numPr>
      </w:pPr>
      <w:r>
        <w:t>Source code</w:t>
      </w:r>
      <w:r w:rsidR="00E54258">
        <w:t xml:space="preserve"> (for both PIC</w:t>
      </w:r>
      <w:r w:rsidR="003F6431">
        <w:t xml:space="preserve"> and Atom)</w:t>
      </w:r>
    </w:p>
    <w:p w14:paraId="33E46021" w14:textId="77777777" w:rsidR="00692A55" w:rsidRDefault="007037F8" w:rsidP="007037F8">
      <w:pPr>
        <w:pStyle w:val="ListParagraph"/>
        <w:numPr>
          <w:ilvl w:val="0"/>
          <w:numId w:val="3"/>
        </w:numPr>
      </w:pPr>
      <w:r>
        <w:t>Reports</w:t>
      </w:r>
    </w:p>
    <w:p w14:paraId="5B48A7DB" w14:textId="77777777" w:rsidR="00C83938" w:rsidRDefault="00C83938" w:rsidP="00C83938"/>
    <w:p w14:paraId="0D5C5C8C" w14:textId="77777777" w:rsidR="00C65B20" w:rsidRPr="00363F04" w:rsidRDefault="00C65B20" w:rsidP="00C83938">
      <w:pPr>
        <w:rPr>
          <w:b/>
        </w:rPr>
      </w:pPr>
      <w:r w:rsidRPr="00363F04">
        <w:rPr>
          <w:b/>
        </w:rPr>
        <w:t>References</w:t>
      </w:r>
    </w:p>
    <w:p w14:paraId="2B570E20" w14:textId="77777777" w:rsidR="00C65B20" w:rsidRDefault="00C65B20" w:rsidP="00C83938"/>
    <w:p w14:paraId="45C59BFE" w14:textId="77777777" w:rsidR="00881D3D" w:rsidRDefault="000503CE" w:rsidP="00C83938">
      <w:r>
        <w:t xml:space="preserve">[1] </w:t>
      </w:r>
      <w:r w:rsidR="000521DF">
        <w:t>Linux Device Driver, 3</w:t>
      </w:r>
      <w:r w:rsidR="000521DF" w:rsidRPr="000521DF">
        <w:rPr>
          <w:vertAlign w:val="superscript"/>
        </w:rPr>
        <w:t>rd</w:t>
      </w:r>
      <w:r w:rsidR="005E0D08">
        <w:t xml:space="preserve"> ed. Available at </w:t>
      </w:r>
      <w:hyperlink r:id="rId8" w:history="1">
        <w:r w:rsidR="005E0D08" w:rsidRPr="00DB0DC2">
          <w:rPr>
            <w:rStyle w:val="Hyperlink"/>
          </w:rPr>
          <w:t>http://lwn.net/Kernel/LDD3/</w:t>
        </w:r>
      </w:hyperlink>
    </w:p>
    <w:p w14:paraId="48FE4C38" w14:textId="77777777" w:rsidR="005210CB" w:rsidRDefault="000503CE" w:rsidP="00C83938">
      <w:r>
        <w:t xml:space="preserve">[2] </w:t>
      </w:r>
      <w:r w:rsidR="00881D3D">
        <w:t xml:space="preserve">Posix Thread programming. </w:t>
      </w:r>
      <w:r w:rsidR="005E0D08">
        <w:t xml:space="preserve">Available at </w:t>
      </w:r>
      <w:hyperlink r:id="rId9" w:history="1">
        <w:r w:rsidR="005E0D08" w:rsidRPr="00DB0DC2">
          <w:rPr>
            <w:rStyle w:val="Hyperlink"/>
          </w:rPr>
          <w:t>https://computing.llnl.gov/tutorials/pthreads/</w:t>
        </w:r>
      </w:hyperlink>
    </w:p>
    <w:p w14:paraId="5EBEDE3A" w14:textId="77777777" w:rsidR="005E0D08" w:rsidRDefault="000503CE" w:rsidP="00C83938">
      <w:r>
        <w:t>[3</w:t>
      </w:r>
      <w:r w:rsidR="005E0D08">
        <w:t xml:space="preserve">] libcurl APIs. Available at </w:t>
      </w:r>
      <w:hyperlink r:id="rId10" w:history="1">
        <w:r w:rsidR="005E0D08" w:rsidRPr="00DB0DC2">
          <w:rPr>
            <w:rStyle w:val="Hyperlink"/>
          </w:rPr>
          <w:t>http://curl.haxx.se/libcurl/</w:t>
        </w:r>
      </w:hyperlink>
    </w:p>
    <w:p w14:paraId="5B6047C3" w14:textId="77777777" w:rsidR="007F4462" w:rsidRDefault="000503CE" w:rsidP="00C83938">
      <w:r>
        <w:t>[4] Intel® VTune Amplifier XE 2011</w:t>
      </w:r>
      <w:r w:rsidR="00403DB7">
        <w:t>.</w:t>
      </w:r>
      <w:r>
        <w:t xml:space="preserve"> </w:t>
      </w:r>
      <w:hyperlink r:id="rId11" w:history="1">
        <w:r w:rsidRPr="00DB0DC2">
          <w:rPr>
            <w:rStyle w:val="Hyperlink"/>
          </w:rPr>
          <w:t>http://software.intel.com/en-us/articles/intel-vtune-amplifier-xe/</w:t>
        </w:r>
      </w:hyperlink>
    </w:p>
    <w:p w14:paraId="17ADE4E0" w14:textId="77777777" w:rsidR="000503CE" w:rsidRDefault="000503CE" w:rsidP="00C83938"/>
    <w:sectPr w:rsidR="000503CE" w:rsidSect="007F4462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B0E1B" w14:textId="77777777" w:rsidR="00426942" w:rsidRDefault="00426942">
      <w:r>
        <w:separator/>
      </w:r>
    </w:p>
  </w:endnote>
  <w:endnote w:type="continuationSeparator" w:id="0">
    <w:p w14:paraId="4D7CE75F" w14:textId="77777777" w:rsidR="00426942" w:rsidRDefault="0042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FFA2A" w14:textId="77777777" w:rsidR="004A7958" w:rsidRDefault="004A7958" w:rsidP="008E35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3D11FF" w14:textId="77777777" w:rsidR="004A7958" w:rsidRDefault="004A795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5833F" w14:textId="77777777" w:rsidR="004A7958" w:rsidRDefault="004A7958" w:rsidP="008E35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A2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090FE2" w14:textId="77777777" w:rsidR="004A7958" w:rsidRDefault="004A79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22179" w14:textId="77777777" w:rsidR="00426942" w:rsidRDefault="00426942">
      <w:r>
        <w:separator/>
      </w:r>
    </w:p>
  </w:footnote>
  <w:footnote w:type="continuationSeparator" w:id="0">
    <w:p w14:paraId="3CCA9377" w14:textId="77777777" w:rsidR="00426942" w:rsidRDefault="00426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F5F"/>
    <w:multiLevelType w:val="hybridMultilevel"/>
    <w:tmpl w:val="07466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752C2D"/>
    <w:multiLevelType w:val="hybridMultilevel"/>
    <w:tmpl w:val="CD3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807BC"/>
    <w:multiLevelType w:val="hybridMultilevel"/>
    <w:tmpl w:val="7E62D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B23F8C"/>
    <w:multiLevelType w:val="hybridMultilevel"/>
    <w:tmpl w:val="BAD2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97678"/>
    <w:multiLevelType w:val="hybridMultilevel"/>
    <w:tmpl w:val="D8F4BAC8"/>
    <w:lvl w:ilvl="0" w:tplc="C8BA2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EA"/>
    <w:rsid w:val="000044BF"/>
    <w:rsid w:val="0001022C"/>
    <w:rsid w:val="00013110"/>
    <w:rsid w:val="00022C25"/>
    <w:rsid w:val="00034396"/>
    <w:rsid w:val="00034E24"/>
    <w:rsid w:val="00036D54"/>
    <w:rsid w:val="000503CE"/>
    <w:rsid w:val="000521DF"/>
    <w:rsid w:val="00054C90"/>
    <w:rsid w:val="00064FE7"/>
    <w:rsid w:val="000703F3"/>
    <w:rsid w:val="000809C3"/>
    <w:rsid w:val="000841AF"/>
    <w:rsid w:val="00095E46"/>
    <w:rsid w:val="000C2F03"/>
    <w:rsid w:val="000D62D0"/>
    <w:rsid w:val="000F6D2F"/>
    <w:rsid w:val="00104273"/>
    <w:rsid w:val="00107A44"/>
    <w:rsid w:val="0013388D"/>
    <w:rsid w:val="00143662"/>
    <w:rsid w:val="0015367A"/>
    <w:rsid w:val="00157CCA"/>
    <w:rsid w:val="00161B79"/>
    <w:rsid w:val="00162E0E"/>
    <w:rsid w:val="00181713"/>
    <w:rsid w:val="001870DF"/>
    <w:rsid w:val="001963AA"/>
    <w:rsid w:val="001B0FDA"/>
    <w:rsid w:val="001B5BD1"/>
    <w:rsid w:val="001C098F"/>
    <w:rsid w:val="001D55B8"/>
    <w:rsid w:val="001E7323"/>
    <w:rsid w:val="00237038"/>
    <w:rsid w:val="00264996"/>
    <w:rsid w:val="00275F39"/>
    <w:rsid w:val="00281F9D"/>
    <w:rsid w:val="00282D2C"/>
    <w:rsid w:val="002971CC"/>
    <w:rsid w:val="002A4EEA"/>
    <w:rsid w:val="002A754D"/>
    <w:rsid w:val="002C0D7F"/>
    <w:rsid w:val="002C2384"/>
    <w:rsid w:val="002C388C"/>
    <w:rsid w:val="002D5D45"/>
    <w:rsid w:val="002E2373"/>
    <w:rsid w:val="002F1F09"/>
    <w:rsid w:val="003000EF"/>
    <w:rsid w:val="00303E37"/>
    <w:rsid w:val="00307DAF"/>
    <w:rsid w:val="0031676E"/>
    <w:rsid w:val="00317B0A"/>
    <w:rsid w:val="003269AF"/>
    <w:rsid w:val="00327EFC"/>
    <w:rsid w:val="003537E1"/>
    <w:rsid w:val="00363F04"/>
    <w:rsid w:val="003715E8"/>
    <w:rsid w:val="00390669"/>
    <w:rsid w:val="003B415B"/>
    <w:rsid w:val="003C46BC"/>
    <w:rsid w:val="003E5F4B"/>
    <w:rsid w:val="003F3C41"/>
    <w:rsid w:val="003F6431"/>
    <w:rsid w:val="00402C4D"/>
    <w:rsid w:val="00403DB7"/>
    <w:rsid w:val="0041675B"/>
    <w:rsid w:val="00426942"/>
    <w:rsid w:val="00430DFC"/>
    <w:rsid w:val="00433F01"/>
    <w:rsid w:val="00453BBF"/>
    <w:rsid w:val="00475F8B"/>
    <w:rsid w:val="00476066"/>
    <w:rsid w:val="004923A4"/>
    <w:rsid w:val="004A735B"/>
    <w:rsid w:val="004A7958"/>
    <w:rsid w:val="004B2512"/>
    <w:rsid w:val="004E2220"/>
    <w:rsid w:val="00501665"/>
    <w:rsid w:val="00502D7B"/>
    <w:rsid w:val="00520542"/>
    <w:rsid w:val="005210CB"/>
    <w:rsid w:val="00521293"/>
    <w:rsid w:val="00524AE2"/>
    <w:rsid w:val="005331BD"/>
    <w:rsid w:val="00550A51"/>
    <w:rsid w:val="00567E0B"/>
    <w:rsid w:val="00577898"/>
    <w:rsid w:val="005828D5"/>
    <w:rsid w:val="00587247"/>
    <w:rsid w:val="005A5CBD"/>
    <w:rsid w:val="005A7B3A"/>
    <w:rsid w:val="005C1A20"/>
    <w:rsid w:val="005C6AEB"/>
    <w:rsid w:val="005D1C7D"/>
    <w:rsid w:val="005D5980"/>
    <w:rsid w:val="005E0D08"/>
    <w:rsid w:val="005E180D"/>
    <w:rsid w:val="006061A7"/>
    <w:rsid w:val="00615EA8"/>
    <w:rsid w:val="006306BF"/>
    <w:rsid w:val="00631FD5"/>
    <w:rsid w:val="00645073"/>
    <w:rsid w:val="0067015F"/>
    <w:rsid w:val="006741D8"/>
    <w:rsid w:val="00674A76"/>
    <w:rsid w:val="0069188F"/>
    <w:rsid w:val="00692A55"/>
    <w:rsid w:val="00692DBC"/>
    <w:rsid w:val="00693843"/>
    <w:rsid w:val="006A006E"/>
    <w:rsid w:val="006A7982"/>
    <w:rsid w:val="006C6278"/>
    <w:rsid w:val="006E4241"/>
    <w:rsid w:val="00702856"/>
    <w:rsid w:val="007037F8"/>
    <w:rsid w:val="00713563"/>
    <w:rsid w:val="00715A0C"/>
    <w:rsid w:val="00745CCF"/>
    <w:rsid w:val="007543FA"/>
    <w:rsid w:val="00760F21"/>
    <w:rsid w:val="00766AA9"/>
    <w:rsid w:val="00775D2A"/>
    <w:rsid w:val="00791DE9"/>
    <w:rsid w:val="007A3C28"/>
    <w:rsid w:val="007A5604"/>
    <w:rsid w:val="007B0221"/>
    <w:rsid w:val="007C705D"/>
    <w:rsid w:val="007D4F95"/>
    <w:rsid w:val="007E25E7"/>
    <w:rsid w:val="007F4462"/>
    <w:rsid w:val="00822D04"/>
    <w:rsid w:val="00874B25"/>
    <w:rsid w:val="00881D3D"/>
    <w:rsid w:val="00895B59"/>
    <w:rsid w:val="00895C3D"/>
    <w:rsid w:val="008A0ECE"/>
    <w:rsid w:val="008A5DB3"/>
    <w:rsid w:val="008B4886"/>
    <w:rsid w:val="008D7CE8"/>
    <w:rsid w:val="008E35C6"/>
    <w:rsid w:val="008E6818"/>
    <w:rsid w:val="008F38EA"/>
    <w:rsid w:val="008F464C"/>
    <w:rsid w:val="008F5AB4"/>
    <w:rsid w:val="0090118E"/>
    <w:rsid w:val="00904C2B"/>
    <w:rsid w:val="0091145A"/>
    <w:rsid w:val="00914A78"/>
    <w:rsid w:val="0093748A"/>
    <w:rsid w:val="0094611D"/>
    <w:rsid w:val="00947219"/>
    <w:rsid w:val="00951D58"/>
    <w:rsid w:val="00962947"/>
    <w:rsid w:val="009757E7"/>
    <w:rsid w:val="00990BA2"/>
    <w:rsid w:val="00997C12"/>
    <w:rsid w:val="009A038A"/>
    <w:rsid w:val="009C053C"/>
    <w:rsid w:val="009E5C71"/>
    <w:rsid w:val="00A01E2A"/>
    <w:rsid w:val="00A0517A"/>
    <w:rsid w:val="00A05721"/>
    <w:rsid w:val="00A10FE6"/>
    <w:rsid w:val="00A17070"/>
    <w:rsid w:val="00A24B2E"/>
    <w:rsid w:val="00A26AFC"/>
    <w:rsid w:val="00A370C5"/>
    <w:rsid w:val="00A62162"/>
    <w:rsid w:val="00A62281"/>
    <w:rsid w:val="00A814C0"/>
    <w:rsid w:val="00A90933"/>
    <w:rsid w:val="00A95FF3"/>
    <w:rsid w:val="00AC3FB7"/>
    <w:rsid w:val="00AC635B"/>
    <w:rsid w:val="00AC78E8"/>
    <w:rsid w:val="00AF46B9"/>
    <w:rsid w:val="00B00206"/>
    <w:rsid w:val="00B04C70"/>
    <w:rsid w:val="00B05D35"/>
    <w:rsid w:val="00B22F90"/>
    <w:rsid w:val="00B44643"/>
    <w:rsid w:val="00B44F8E"/>
    <w:rsid w:val="00B62A81"/>
    <w:rsid w:val="00B66F3A"/>
    <w:rsid w:val="00B76BCB"/>
    <w:rsid w:val="00B77FA9"/>
    <w:rsid w:val="00B80F53"/>
    <w:rsid w:val="00B86442"/>
    <w:rsid w:val="00B92809"/>
    <w:rsid w:val="00BC6CC5"/>
    <w:rsid w:val="00BE7836"/>
    <w:rsid w:val="00BF175E"/>
    <w:rsid w:val="00C05570"/>
    <w:rsid w:val="00C15FC9"/>
    <w:rsid w:val="00C17489"/>
    <w:rsid w:val="00C32B82"/>
    <w:rsid w:val="00C32BA9"/>
    <w:rsid w:val="00C37E41"/>
    <w:rsid w:val="00C45F76"/>
    <w:rsid w:val="00C51408"/>
    <w:rsid w:val="00C52062"/>
    <w:rsid w:val="00C65B20"/>
    <w:rsid w:val="00C83938"/>
    <w:rsid w:val="00CB4A2D"/>
    <w:rsid w:val="00CE2F7F"/>
    <w:rsid w:val="00CE456C"/>
    <w:rsid w:val="00D03942"/>
    <w:rsid w:val="00D22A9C"/>
    <w:rsid w:val="00D633A4"/>
    <w:rsid w:val="00D7477B"/>
    <w:rsid w:val="00D83F33"/>
    <w:rsid w:val="00D84045"/>
    <w:rsid w:val="00D93FAF"/>
    <w:rsid w:val="00D96AF5"/>
    <w:rsid w:val="00DA0592"/>
    <w:rsid w:val="00DB409F"/>
    <w:rsid w:val="00DE20B5"/>
    <w:rsid w:val="00DE643C"/>
    <w:rsid w:val="00E31D9C"/>
    <w:rsid w:val="00E331CC"/>
    <w:rsid w:val="00E4009C"/>
    <w:rsid w:val="00E42F72"/>
    <w:rsid w:val="00E50BDF"/>
    <w:rsid w:val="00E54258"/>
    <w:rsid w:val="00E6108C"/>
    <w:rsid w:val="00E879A5"/>
    <w:rsid w:val="00EB23D7"/>
    <w:rsid w:val="00EB4FFB"/>
    <w:rsid w:val="00EE11BB"/>
    <w:rsid w:val="00F1504D"/>
    <w:rsid w:val="00F30BA4"/>
    <w:rsid w:val="00F44296"/>
    <w:rsid w:val="00F46F66"/>
    <w:rsid w:val="00F66327"/>
    <w:rsid w:val="00F94BBC"/>
    <w:rsid w:val="00F97F03"/>
    <w:rsid w:val="00FF56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90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BA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73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35B"/>
  </w:style>
  <w:style w:type="character" w:styleId="PageNumber">
    <w:name w:val="page number"/>
    <w:basedOn w:val="DefaultParagraphFont"/>
    <w:uiPriority w:val="99"/>
    <w:semiHidden/>
    <w:unhideWhenUsed/>
    <w:rsid w:val="004A735B"/>
  </w:style>
  <w:style w:type="table" w:styleId="TableGrid">
    <w:name w:val="Table Grid"/>
    <w:basedOn w:val="TableNormal"/>
    <w:uiPriority w:val="59"/>
    <w:rsid w:val="005D1C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BA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73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35B"/>
  </w:style>
  <w:style w:type="character" w:styleId="PageNumber">
    <w:name w:val="page number"/>
    <w:basedOn w:val="DefaultParagraphFont"/>
    <w:uiPriority w:val="99"/>
    <w:semiHidden/>
    <w:unhideWhenUsed/>
    <w:rsid w:val="004A735B"/>
  </w:style>
  <w:style w:type="table" w:styleId="TableGrid">
    <w:name w:val="Table Grid"/>
    <w:basedOn w:val="TableNormal"/>
    <w:uiPriority w:val="59"/>
    <w:rsid w:val="005D1C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ftware.intel.com/en-us/articles/intel-vtune-amplifier-xe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wn.net/Kernel/LDD3/" TargetMode="External"/><Relationship Id="rId9" Type="http://schemas.openxmlformats.org/officeDocument/2006/relationships/hyperlink" Target="https://computing.llnl.gov/tutorials/pthreads/" TargetMode="External"/><Relationship Id="rId10" Type="http://schemas.openxmlformats.org/officeDocument/2006/relationships/hyperlink" Target="http://curl.haxx.se/libcu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510</Words>
  <Characters>2911</Characters>
  <Application>Microsoft Macintosh Word</Application>
  <DocSecurity>0</DocSecurity>
  <Lines>24</Lines>
  <Paragraphs>6</Paragraphs>
  <ScaleCrop>false</ScaleCrop>
  <Company>University of Massachusetts Lowell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Luo</dc:creator>
  <cp:keywords/>
  <cp:lastModifiedBy>Yan Luo</cp:lastModifiedBy>
  <cp:revision>12</cp:revision>
  <dcterms:created xsi:type="dcterms:W3CDTF">2014-11-17T03:12:00Z</dcterms:created>
  <dcterms:modified xsi:type="dcterms:W3CDTF">2014-11-17T03:26:00Z</dcterms:modified>
</cp:coreProperties>
</file>