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sz w:val="40"/>
          <w:szCs w:val="40"/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xwfdshwyxs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Intruducción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jblvciv7p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de Repositorio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gaiqdgt50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Ítems de configuración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qognmfgou5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(React + TypeScript)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okt3qbgrs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(Node.js, supongo)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hspktcsrf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ct0u4gix3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Otros archivos comunes en proyectos fullstack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ew5xgh5wyj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Líneas base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srptl1jbs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qxwfdshwyxsd" w:id="0"/>
      <w:bookmarkEnd w:id="0"/>
      <w:r w:rsidDel="00000000" w:rsidR="00000000" w:rsidRPr="00000000">
        <w:rPr>
          <w:rtl w:val="0"/>
        </w:rPr>
        <w:t xml:space="preserve">Intruducción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describe el plan de Gestión de la Configuración del Software (SCM) aplicado al proyecto final #TaskIT, con el objetivo de establecer un control estructurado sobre los artefactos que forman parte del mismo.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32jblvciv7pr" w:id="1"/>
      <w:bookmarkEnd w:id="1"/>
      <w:r w:rsidDel="00000000" w:rsidR="00000000" w:rsidRPr="00000000">
        <w:rPr>
          <w:rtl w:val="0"/>
        </w:rPr>
        <w:t xml:space="preserve">Estructura de Repositorio</w:t>
      </w:r>
    </w:p>
    <w:p w:rsidR="00000000" w:rsidDel="00000000" w:rsidP="00000000" w:rsidRDefault="00000000" w:rsidRPr="00000000" w14:paraId="00000035">
      <w:pPr>
        <w:rPr/>
      </w:pP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d6gaiqdgt50r" w:id="2"/>
      <w:bookmarkEnd w:id="2"/>
      <w:commentRangeEnd w:id="1"/>
      <w:r w:rsidDel="00000000" w:rsidR="00000000" w:rsidRPr="00000000">
        <w:commentReference w:id="1"/>
      </w: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Listado de Ítems de configuración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120"/>
        <w:gridCol w:w="3120"/>
        <w:tblGridChange w:id="0">
          <w:tblGrid>
            <w:gridCol w:w="3105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ítem de configuración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Regla de Nombrado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Ubicación física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  <w:t xml:space="preserve">Nombre de archivos de US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&lt;NroUS&gt; &lt;NombreUS&gt;.pdf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tl w:val="0"/>
              </w:rPr>
              <w:t xml:space="preserve">/analisis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CP-&lt;Nro&gt;-&lt;CU-Relacionado&gt;.pdf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/documentacion/testing/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Clases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DC-&lt;NombreDominio&gt;.png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/documentacion/modelado/diagramas/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Secuencia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DS-&lt;CU-Relacionado&gt;.png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/documentacion/modelado/diagramas/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Backlog de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Backlog-Producto-v&lt;version&gt;.xlsx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/gestion/Sprint0/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Sprint 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Sprint-&lt;N&gt;-Definiciones.pdf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/gestion/Sprint&lt;N&gt;/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 (Modelo Entidad-Relación)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DER-v&lt;version&gt;.png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/documentacion/modelado/BD/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 Map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StoryMap-v&lt;version&gt;.png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/gestion/Sprint0/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(controlado por Git)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https://github.com/...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ManualUsuario-v&lt;version&gt;.pdf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/manuales/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Final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TaskIT-ProyectoFinal-v&lt;version&gt;.pdf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/documentacion/final/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4iuzudn1j0w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qognmfgou5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 (React + TypeScript)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.tsx</w:t>
      </w:r>
      <w:r w:rsidDel="00000000" w:rsidR="00000000" w:rsidRPr="00000000">
        <w:rPr>
          <w:rtl w:val="0"/>
        </w:rPr>
        <w:t xml:space="preserve"> — para componentes React con TypeScript y JSX (sí, esencial)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</w:t>
      </w:r>
      <w:r w:rsidDel="00000000" w:rsidR="00000000" w:rsidRPr="00000000">
        <w:rPr>
          <w:rtl w:val="0"/>
        </w:rPr>
        <w:t xml:space="preserve"> — para archivos TypeScript sin JSX (clases, utilidades, tipos)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.css</w:t>
      </w:r>
      <w:r w:rsidDel="00000000" w:rsidR="00000000" w:rsidRPr="00000000">
        <w:rPr>
          <w:rtl w:val="0"/>
        </w:rPr>
        <w:t xml:space="preserve"> — estilos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.sass</w:t>
      </w:r>
      <w:r w:rsidDel="00000000" w:rsidR="00000000" w:rsidRPr="00000000">
        <w:rPr>
          <w:rtl w:val="0"/>
        </w:rPr>
        <w:t xml:space="preserve"> si usas preprocesadores)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 — generalmente solo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base para la app React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</w:t>
      </w:r>
      <w:r w:rsidDel="00000000" w:rsidR="00000000" w:rsidRPr="00000000">
        <w:rPr>
          <w:rtl w:val="0"/>
        </w:rPr>
        <w:t xml:space="preserve"> — puede aparecer en libs o archivos legacy, pero no tan común si usás TS puro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— configs, datos estáticos, traducciones, etc.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Posibles extensiones adicionales: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.svg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.webp</w:t>
      </w:r>
      <w:r w:rsidDel="00000000" w:rsidR="00000000" w:rsidRPr="00000000">
        <w:rPr>
          <w:rtl w:val="0"/>
        </w:rPr>
        <w:t xml:space="preserve"> — imágenes o iconos que importes en React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.module.css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.module.scss</w:t>
      </w:r>
      <w:r w:rsidDel="00000000" w:rsidR="00000000" w:rsidRPr="00000000">
        <w:rPr>
          <w:rtl w:val="0"/>
        </w:rPr>
        <w:t xml:space="preserve"> — si usas CSS Modules para estilos scoped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— variables de entorno en frontend (normalmente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sokt3qbgrs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 (Node.js, supongo)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</w:t>
      </w:r>
      <w:r w:rsidDel="00000000" w:rsidR="00000000" w:rsidRPr="00000000">
        <w:rPr>
          <w:rtl w:val="0"/>
        </w:rPr>
        <w:t xml:space="preserve"> — scripts y lógica backend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</w:t>
      </w:r>
      <w:r w:rsidDel="00000000" w:rsidR="00000000" w:rsidRPr="00000000">
        <w:rPr>
          <w:rtl w:val="0"/>
        </w:rPr>
        <w:t xml:space="preserve"> si usás TypeScript en backend)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— configuraciones, package.json, datos, etc.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— variables de entorno (importantísimo para secretos y configuraciones)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.lock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yarn.lock</w:t>
      </w:r>
      <w:r w:rsidDel="00000000" w:rsidR="00000000" w:rsidRPr="00000000">
        <w:rPr>
          <w:rtl w:val="0"/>
        </w:rPr>
        <w:t xml:space="preserve"> para manejo de dependencias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Posibles extensiones adicionales: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.mjs</w:t>
      </w:r>
      <w:r w:rsidDel="00000000" w:rsidR="00000000" w:rsidRPr="00000000">
        <w:rPr>
          <w:rtl w:val="0"/>
        </w:rPr>
        <w:t xml:space="preserve"> — módulos ES en Node si usás ES Modules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.cjs</w:t>
      </w:r>
      <w:r w:rsidDel="00000000" w:rsidR="00000000" w:rsidRPr="00000000">
        <w:rPr>
          <w:rtl w:val="0"/>
        </w:rPr>
        <w:t xml:space="preserve"> — módulos CommonJS explícitos (menos común)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</w:t>
      </w:r>
      <w:r w:rsidDel="00000000" w:rsidR="00000000" w:rsidRPr="00000000">
        <w:rPr>
          <w:rtl w:val="0"/>
        </w:rPr>
        <w:t xml:space="preserve"> — archivos de logs generados por la app (aunque no siempre están en repo)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.tsx</w:t>
      </w:r>
      <w:r w:rsidDel="00000000" w:rsidR="00000000" w:rsidRPr="00000000">
        <w:rPr>
          <w:rtl w:val="0"/>
        </w:rPr>
        <w:t xml:space="preserve"> — si decidís usar TypeScript en backend también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hhspktcsrf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— scripts para creación, migraciones, consultas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.db</w:t>
      </w:r>
      <w:r w:rsidDel="00000000" w:rsidR="00000000" w:rsidRPr="00000000">
        <w:rPr>
          <w:rtl w:val="0"/>
        </w:rPr>
        <w:t xml:space="preserve"> — archivos de base de datos locales (SQLite, por ejemplo)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.dump</w:t>
      </w:r>
      <w:r w:rsidDel="00000000" w:rsidR="00000000" w:rsidRPr="00000000">
        <w:rPr>
          <w:rtl w:val="0"/>
        </w:rPr>
        <w:t xml:space="preserve"> — backups o volcados (menos común pero posible)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qct0u4gix3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Otros archivos comunes en proyectos fullstack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— documentación (README.md, etc.)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— para ignorar archivos en git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.eslintignore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.eslint.js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.prettierrc</w:t>
      </w:r>
      <w:r w:rsidDel="00000000" w:rsidR="00000000" w:rsidRPr="00000000">
        <w:rPr>
          <w:rtl w:val="0"/>
        </w:rPr>
        <w:t xml:space="preserve"> — para linters y formateadores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.yml</w:t>
      </w:r>
      <w:r w:rsidDel="00000000" w:rsidR="00000000" w:rsidRPr="00000000">
        <w:rPr>
          <w:rtl w:val="0"/>
        </w:rPr>
        <w:t xml:space="preserve"> — archivos de configuración (GitHub Actions, Kubernetes, etc.)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heading=h.og9b47poch7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oxnaw65wfw9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heading=h.eew5xgh5wyjy" w:id="10"/>
      <w:bookmarkEnd w:id="10"/>
      <w:r w:rsidDel="00000000" w:rsidR="00000000" w:rsidRPr="00000000">
        <w:rPr>
          <w:rtl w:val="0"/>
        </w:rPr>
        <w:t xml:space="preserve">Líneas base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"/>
        <w:gridCol w:w="1980"/>
        <w:gridCol w:w="4830"/>
        <w:gridCol w:w="2715"/>
        <w:tblGridChange w:id="0">
          <w:tblGrid>
            <w:gridCol w:w="480"/>
            <w:gridCol w:w="1980"/>
            <w:gridCol w:w="4830"/>
            <w:gridCol w:w="27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 de la Línea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Momento de Establecimiento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Línea Base de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Contiene los requerimientos funcionales y no funcionales del sistema, validados por el equipo y el gerente de operaciones. Incluye funcionalidades como gestión de mantenimiento, gestión de novedades, gestión del inventario de insumos de mantenimiento y gestión de usuarios.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 de la fase de análisis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Línea Base de 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Incluye el modelo entidad-relación (DER), la arquitectura general del sistema, diagramas de componentes y decisiones de diseño.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 de la fase de diseño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Línea Base del MVP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Primera versión operativa del sistema con funcionalidades mínimas: login, gestión de reservas y habitaciones. Sirve como base para pruebas iniciales.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Mitad del desarrollo 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Línea Base de la Versión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completa, estable y documentada del sistema de información. Contiene todos los módulos, pruebas realizadas y está lista para ser entregada y presentada.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Cierre del desarrollo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Línea Base de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Conjunto final de documentos: Idea, Estudio Inicial, Plan de Proyecto, Documentación de Producto, Documentación de Gestión de Proyecto, manual de usuario, manual de procedimientos.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Antes de la entrega final</w:t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eading=h.7ir0vfdaom7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heading=h.s0srptl1jbs9" w:id="12"/>
      <w:bookmarkEnd w:id="12"/>
      <w:r w:rsidDel="00000000" w:rsidR="00000000" w:rsidRPr="00000000">
        <w:rPr>
          <w:rtl w:val="0"/>
        </w:rPr>
        <w:t xml:space="preserve">Glosario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US: User Story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aquin Cerutti" w:id="0" w:date="2025-06-01T18:11:14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EL NOMBRE EN LA PORTADA</w:t>
      </w:r>
    </w:p>
  </w:comment>
  <w:comment w:author="Joaquin Cerutti" w:id="1" w:date="2025-06-01T19:00:43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a hacerlo a partir de la estructura de github, con un comando lo genera...</w:t>
      </w:r>
    </w:p>
  </w:comment>
  <w:comment w:author="agustin schmira" w:id="4" w:date="2025-06-01T19:07:55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las ubicaciones</w:t>
      </w:r>
    </w:p>
  </w:comment>
  <w:comment w:author="agustin schmira" w:id="3" w:date="2025-06-01T19:07:55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las ubicaciones</w:t>
      </w:r>
    </w:p>
  </w:comment>
  <w:comment w:author="Joaquin Cerutti" w:id="2" w:date="2025-06-01T19:03:40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frontEnd vamos a usar React con typescript (por ahora), se usan extension .tsx .html y .css y quizá alguna .js .json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back se usan .js y .json .env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bbdd se usan extensiones .sql .db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C4" w15:done="0"/>
  <w15:commentEx w15:paraId="000000C5" w15:done="0"/>
  <w15:commentEx w15:paraId="000000C6" w15:done="0"/>
  <w15:commentEx w15:paraId="000000C7" w15:done="0"/>
  <w15:commentEx w15:paraId="000000C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-904873</wp:posOffset>
          </wp:positionH>
          <wp:positionV relativeFrom="paragraph">
            <wp:posOffset>-457197</wp:posOffset>
          </wp:positionV>
          <wp:extent cx="7846271" cy="10053638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6271" cy="100536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38ViuPRJzWLqJx5Zo8e03M5lXQ==">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