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C.EMPRESA, COUNT(P.NRO) CANTIDAD_DE_PEDIDOS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LEFT JOIN PEDIDOS P ON C.COD = P.CODIGO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C.EMPRESA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008741" cy="2567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8741" cy="25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 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P.NOMBRE, SUM(PP.CANTIDAD) CANTIDAD_TOTAL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LEFT JOIN PRODUCTO_PEDIDO PP ON P.COD = PP.CODART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WHERE PP.CANTIDAD IS NOT NULL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P.NOMBRE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CANTIDAD_TOTAL DESC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789864" cy="30527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9864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 -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C.EMPRESA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LEFT JOIN PEDIDOS P ON C.COD = P.CODIGO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P.CODIGO IS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2716182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716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 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P.NOMBRE, PP.CODART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PRODUCTOS 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LEFT JOIN PRODUCTO_PEDIDO PP ON P.COD = PP.CODART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WHERE PP.CODART IS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046987" cy="2298762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5069" l="0" r="0" t="30364"/>
                    <a:stretch>
                      <a:fillRect/>
                    </a:stretch>
                  </pic:blipFill>
                  <pic:spPr>
                    <a:xfrm>
                      <a:off x="0" y="0"/>
                      <a:ext cx="3046987" cy="2298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 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C.EMPRESA, SUM(PR.PRECIO * PP.CANTIDAD) TOTAL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INNER JOIN PEDIDOS P ON P.CODIGO = C.COD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INNER JOIN PRODUCTO_PEDIDO PP ON P.NRO = PP.NROPED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INNER JOIN PRODUCTOS PR ON PR.COD = PP.CODART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GROUP BY C.EMPRESA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681413" cy="206227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206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 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C.EMPRESA, SUM(PR.PRECIO * PP.CANTIDAD) PRECIO_TOTAL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INNER JOIN PEDIDOS P ON C.COD = P.CODIGO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INNER JOIN PRODUCTO_PEDIDO PP ON PP.NROPED = P.NRO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INNER JOIN PRODUCTOS PR ON PP.CODART = PR.COD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GROUP BY C.EMPRESA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HAVING SUM(PR.PRECIO * PP.CANTIDAD) &gt;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AVG(PRECIO_TOTAL) PROMEDIO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C.EMPRESA, SUM(PR.PRECIO * PP.CANTIDAD) PRECIO_TOTAL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INNER JOIN PEDIDOS P ON C.COD = P.CODIGO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INNER JOIN PRODUCTO_PEDIDO PP ON PP.NROPED = P.NRO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INNER JOIN PRODUCTOS PR ON PP.CODART = PR.COD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C.EMPRESA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MITABLA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810125" cy="671224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2944" l="0" r="0" t="817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 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C.Ciudad, AVG(L.valor) PROMEDIO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INNER JOIN Lluvias L ON L.idCiudad = C.id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C.Ciudad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405313" cy="1951947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44335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951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 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C.Ciudad, AVG(L.valor) PROMEDIO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INNER JOIN Lluvias L ON L.idCiudad = C.id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WHERE L.fecha &gt;= 2017 AND L.fecha &lt;= 2019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GROUP BY C.Ciudad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05250" cy="16573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4533" l="0" r="0" t="4906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 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C.Ciudad, L.fecha, AVG(L.valor) PROMEDIO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INNER JOIN Lluvias L ON L.idCiudad = C.id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L.fecha = DATEPART(YEAR, DATEADD(YEAR, -4, GETDATE()))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GROUP BY C.Ciudad, L.fecha;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153025" cy="159636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5925" l="0" r="0" t="4767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96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 -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C.Ciudad,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AVG(CASE WHEN L.fecha = DATEPART(YEAR, DATEADD(YEAR, -4, GETDATE())) THEN L.valor END) AS PromedioLluvias2019,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AVG(CASE WHEN L.fecha = DATEPART(YEAR, DATEADD(YEAR, -5, GETDATE())) THEN L.valor END) AS PromedioLluvias2018,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AVG(CASE WHEN L.fecha = DATEPART(YEAR, DATEADD(YEAR, -6, GETDATE())) THEN L.valor END) AS PromedioLluvias2017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Ciudades 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INNER JOIN Lluvias L ON C.id = L.idCiudad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L.fecha IN (DATEPART(YEAR, DATEADD(YEAR, -4, GETDATE())), DATEPART(YEAR, DATEADD(YEAR, -5, GETDATE())), DATEPART(YEAR, DATEADD(YEAR, -6, GETDATE())))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C.Ciudad;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182470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824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