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24A582DD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46F47A30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2C005ABB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452B6C44" w14:textId="77777777" w:rsidTr="00325C61">
        <w:tc>
          <w:tcPr>
            <w:tcW w:w="7735" w:type="dxa"/>
            <w:vMerge/>
          </w:tcPr>
          <w:p w14:paraId="7C9A2456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4070DF18" w14:textId="5B215773" w:rsidR="00060469" w:rsidRPr="0077256B" w:rsidRDefault="00DC7FAD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>
              <w:rPr>
                <w:rFonts w:eastAsia="Verdana" w:cs="Calibri Light"/>
              </w:rPr>
              <w:t>Curso: 4K4</w:t>
            </w:r>
          </w:p>
        </w:tc>
      </w:tr>
    </w:tbl>
    <w:p w14:paraId="2DE550A9" w14:textId="086948E7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 </w:t>
      </w:r>
      <w:r w:rsidR="00F4605B">
        <w:rPr>
          <w:rFonts w:ascii="Calibri Light" w:hAnsi="Calibri Light" w:cs="Calibri Light"/>
          <w:color w:val="4F81BD"/>
          <w:sz w:val="24"/>
          <w:szCs w:val="24"/>
        </w:rPr>
        <w:t>Carlos y la Fábrica de chocolate</w:t>
      </w:r>
    </w:p>
    <w:p w14:paraId="515422B5" w14:textId="77777777" w:rsidR="00957958" w:rsidRPr="0077256B" w:rsidRDefault="00957958">
      <w:pPr>
        <w:ind w:firstLine="0"/>
        <w:rPr>
          <w:rFonts w:cs="Calibri Light"/>
        </w:rPr>
      </w:pPr>
    </w:p>
    <w:p w14:paraId="23C46641" w14:textId="21D72000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  <w:r w:rsidR="00F4605B">
        <w:rPr>
          <w:rStyle w:val="Ninguno"/>
          <w:rFonts w:eastAsiaTheme="majorEastAsia"/>
          <w:b/>
          <w:bCs/>
        </w:rPr>
        <w:t xml:space="preserve"> – US INICIAR TEMPLADO</w:t>
      </w:r>
    </w:p>
    <w:tbl>
      <w:tblPr>
        <w:tblStyle w:val="TableNormal1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42B030BF" w14:textId="77777777" w:rsidTr="00C53C5E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7FB0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65FD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A00F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61580270" w14:textId="77777777" w:rsidTr="00C53C5E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EC4B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4D157F1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7302" w14:textId="300D9811" w:rsidR="00726FFD" w:rsidRPr="008E21D1" w:rsidRDefault="00F4605B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E2D1EB" w14:textId="684AAF0C" w:rsidR="00726FFD" w:rsidRPr="00E103E3" w:rsidRDefault="00F4605B" w:rsidP="00950F68">
            <w:pPr>
              <w:rPr>
                <w:lang w:val="es-US"/>
              </w:rPr>
            </w:pPr>
            <w:r>
              <w:rPr>
                <w:lang w:val="es-US"/>
              </w:rPr>
              <w:t>El usuario logueado debe tener rol de responsable de elaboración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9BF511" w14:textId="50235E3D" w:rsidR="00726FFD" w:rsidRPr="00E103E3" w:rsidRDefault="00F4605B" w:rsidP="00950F68">
            <w:pPr>
              <w:rPr>
                <w:lang w:val="es-US"/>
              </w:rPr>
            </w:pPr>
            <w:r>
              <w:rPr>
                <w:lang w:val="es-US"/>
              </w:rPr>
              <w:t>El usuario no se encuentra logueado</w:t>
            </w:r>
          </w:p>
        </w:tc>
      </w:tr>
      <w:tr w:rsidR="00726FFD" w:rsidRPr="006A22F7" w14:paraId="3D6E1269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8C9C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F729EA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D3CFC23" w14:textId="77777777" w:rsidR="00726FFD" w:rsidRDefault="00F4605B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El usuario logueado tiene un rol diferente </w:t>
            </w:r>
          </w:p>
          <w:p w14:paraId="4B0FEFC4" w14:textId="213C9842" w:rsidR="00F4605B" w:rsidRDefault="00F4605B" w:rsidP="00950F68">
            <w:pPr>
              <w:rPr>
                <w:lang w:val="es-US"/>
              </w:rPr>
            </w:pPr>
          </w:p>
        </w:tc>
      </w:tr>
      <w:tr w:rsidR="00726FFD" w:rsidRPr="006A22F7" w14:paraId="504C130B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528AD" w14:textId="3EE536E9" w:rsidR="00726FFD" w:rsidRPr="008E21D1" w:rsidRDefault="005448AA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Fecha y hora inicio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B64938" w14:textId="612BAA50" w:rsidR="00726FFD" w:rsidRDefault="00F4605B" w:rsidP="00950F68">
            <w:pPr>
              <w:rPr>
                <w:lang w:val="es-US"/>
              </w:rPr>
            </w:pPr>
            <w:r>
              <w:rPr>
                <w:lang w:val="es-US"/>
              </w:rPr>
              <w:t>Se debe ingresar día, mes, año en formato DD/MM/AAAA y hora y minuto en formato HH:MM</w:t>
            </w:r>
            <w:r w:rsidR="005448AA">
              <w:rPr>
                <w:lang w:val="es-US"/>
              </w:rPr>
              <w:t xml:space="preserve"> y menor a la fecha actual +5 días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23B10E" w14:textId="1749EFF8" w:rsidR="00726FFD" w:rsidRDefault="00F4605B" w:rsidP="00950F68">
            <w:pPr>
              <w:rPr>
                <w:lang w:val="es-US"/>
              </w:rPr>
            </w:pPr>
            <w:r>
              <w:rPr>
                <w:lang w:val="es-US"/>
              </w:rPr>
              <w:t>Se ingresa en otro formato</w:t>
            </w:r>
          </w:p>
        </w:tc>
      </w:tr>
      <w:tr w:rsidR="00726FFD" w:rsidRPr="006A22F7" w14:paraId="0614EC3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663D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F5F272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E62F9C6" w14:textId="6C1C6506" w:rsidR="00726FFD" w:rsidRDefault="00F4605B" w:rsidP="00950F68">
            <w:pPr>
              <w:rPr>
                <w:lang w:val="es-US"/>
              </w:rPr>
            </w:pPr>
            <w:r>
              <w:rPr>
                <w:lang w:val="es-US"/>
              </w:rPr>
              <w:t>La fecha supera los 5 días en comparación con la fecha actual</w:t>
            </w:r>
          </w:p>
        </w:tc>
      </w:tr>
      <w:tr w:rsidR="00726FFD" w:rsidRPr="006A22F7" w14:paraId="3599F6E4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8253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0FA3C2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0A4230" w14:textId="485C4310" w:rsidR="00726FFD" w:rsidRDefault="00F4605B" w:rsidP="00950F68">
            <w:pPr>
              <w:rPr>
                <w:lang w:val="es-US"/>
              </w:rPr>
            </w:pPr>
            <w:r>
              <w:rPr>
                <w:lang w:val="es-US"/>
              </w:rPr>
              <w:t xml:space="preserve">No se ingresa </w:t>
            </w:r>
          </w:p>
        </w:tc>
      </w:tr>
      <w:tr w:rsidR="00456584" w:rsidRPr="006A22F7" w14:paraId="3F2B9528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7CFAB" w14:textId="77777777" w:rsidR="00456584" w:rsidRPr="008E21D1" w:rsidRDefault="00456584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7069FDA" w14:textId="77777777" w:rsidR="00456584" w:rsidRDefault="00456584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2F21AC" w14:textId="47C0F64B" w:rsidR="00456584" w:rsidRDefault="00456584" w:rsidP="00950F68">
            <w:pPr>
              <w:rPr>
                <w:lang w:val="es-US"/>
              </w:rPr>
            </w:pPr>
            <w:r>
              <w:rPr>
                <w:lang w:val="es-US"/>
              </w:rPr>
              <w:t>La fecha es menor a la actual</w:t>
            </w:r>
          </w:p>
        </w:tc>
      </w:tr>
      <w:tr w:rsidR="00726FFD" w:rsidRPr="006A22F7" w14:paraId="56F387AF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5F4B" w14:textId="51665BBD" w:rsidR="00726FFD" w:rsidRPr="008E21D1" w:rsidRDefault="00F4605B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Tiempo de duración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D1B19D" w14:textId="26317AEF" w:rsidR="00726FFD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Numero entero entre 40 y 120 ambos incluidos.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97A721" w14:textId="55A3EE51" w:rsidR="00726FFD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No se ingresa</w:t>
            </w:r>
          </w:p>
        </w:tc>
      </w:tr>
      <w:tr w:rsidR="00726FFD" w:rsidRPr="006A22F7" w14:paraId="09C4E7C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93797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C66EBB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492AB5E" w14:textId="5CB3DBA0" w:rsidR="00726FFD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Se ingresa un número mayor a 120 o un número menor a 40</w:t>
            </w:r>
          </w:p>
        </w:tc>
      </w:tr>
      <w:tr w:rsidR="00726FFD" w:rsidRPr="006A22F7" w14:paraId="6EC55843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7538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386C5B3" w14:textId="77777777" w:rsidR="00726FFD" w:rsidRDefault="00726FFD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5B547E" w14:textId="72187F42" w:rsidR="00726FFD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Se ingresa números con decimales</w:t>
            </w:r>
          </w:p>
        </w:tc>
      </w:tr>
      <w:tr w:rsidR="005448AA" w:rsidRPr="006A22F7" w14:paraId="00A1665F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40535" w14:textId="77777777" w:rsidR="005448AA" w:rsidRPr="008E21D1" w:rsidRDefault="005448AA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5C8920D" w14:textId="77777777" w:rsidR="005448AA" w:rsidRDefault="005448A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97E7B9" w14:textId="4DA1DD0D" w:rsidR="005448AA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726FFD" w:rsidRPr="006A22F7" w14:paraId="59109B2A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7F129" w14:textId="47E6D6EC" w:rsidR="00726FFD" w:rsidRPr="008E21D1" w:rsidRDefault="005448AA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Aspecto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4B7E3F" w14:textId="35405AFD" w:rsidR="00726FFD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Se selecciona Opaco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1371440" w14:textId="5FBEC257" w:rsidR="00726FFD" w:rsidRDefault="005448AA" w:rsidP="00726FFD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No se ingresa</w:t>
            </w:r>
          </w:p>
        </w:tc>
      </w:tr>
      <w:tr w:rsidR="00726FFD" w:rsidRPr="006A22F7" w14:paraId="70D431A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71C6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DA298C4" w14:textId="3F00E578" w:rsidR="00726FFD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Se selecciona Brillante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CB56F9" w14:textId="434B0DAA" w:rsidR="00726FFD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726FFD" w:rsidRPr="006A22F7" w14:paraId="619FB92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27B91" w14:textId="70027F12" w:rsidR="00726FFD" w:rsidRPr="008E21D1" w:rsidRDefault="005448AA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Textura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CB1942" w14:textId="25A046E3" w:rsidR="00726FFD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Se selecciona suave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194B991" w14:textId="634C0EFB" w:rsidR="00726FFD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No se ingresa valor</w:t>
            </w:r>
          </w:p>
        </w:tc>
      </w:tr>
      <w:tr w:rsidR="00726FFD" w:rsidRPr="006A22F7" w14:paraId="4B64892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FFAD1" w14:textId="77777777" w:rsidR="00726FFD" w:rsidRPr="008E21D1" w:rsidRDefault="00726FFD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9960D59" w14:textId="1660761B" w:rsidR="00726FFD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Se selecciona viscosa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8AFEFB" w14:textId="541B9DA1" w:rsidR="00726FFD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5448AA" w:rsidRPr="006A22F7" w14:paraId="055798FC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9614" w14:textId="4BBE608E" w:rsidR="005448AA" w:rsidRPr="008E21D1" w:rsidRDefault="005448AA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7378BF" w14:textId="56F070CD" w:rsidR="005448AA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Número entero entre 30 y 50 ambos incluidos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8EC1E6A" w14:textId="10D0340B" w:rsidR="005448AA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No se ingresa valor</w:t>
            </w:r>
          </w:p>
        </w:tc>
      </w:tr>
      <w:tr w:rsidR="005448AA" w:rsidRPr="006A22F7" w14:paraId="655D7E21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27A1" w14:textId="77777777" w:rsidR="005448AA" w:rsidRDefault="005448AA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65160B" w14:textId="77777777" w:rsidR="005448AA" w:rsidRDefault="005448A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F0B7392" w14:textId="3F91C177" w:rsidR="005448AA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Se ingresa un número menor a 30 o mayor a 50</w:t>
            </w:r>
          </w:p>
        </w:tc>
      </w:tr>
      <w:tr w:rsidR="005448AA" w:rsidRPr="006A22F7" w14:paraId="593ADA9D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A7B07" w14:textId="77777777" w:rsidR="005448AA" w:rsidRDefault="005448AA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6EB24E" w14:textId="77777777" w:rsidR="005448AA" w:rsidRDefault="005448A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BB305A" w14:textId="024AB5F7" w:rsidR="005448AA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Se ingresa un número con decimales</w:t>
            </w:r>
          </w:p>
        </w:tc>
      </w:tr>
      <w:tr w:rsidR="005448AA" w:rsidRPr="006A22F7" w14:paraId="68BD8F66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5EF94" w14:textId="77777777" w:rsidR="005448AA" w:rsidRDefault="005448AA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F4B717" w14:textId="77777777" w:rsidR="005448AA" w:rsidRDefault="005448A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20BB49" w14:textId="1C5B2635" w:rsidR="005448AA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Otro valor</w:t>
            </w:r>
          </w:p>
        </w:tc>
      </w:tr>
      <w:tr w:rsidR="005448AA" w:rsidRPr="006A22F7" w14:paraId="53A0F0C3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7D952" w14:textId="2F0C7EC6" w:rsidR="005448AA" w:rsidRDefault="005448AA" w:rsidP="00950F68">
            <w:pPr>
              <w:pStyle w:val="Cuerpo"/>
              <w:rPr>
                <w:b/>
                <w:bCs/>
              </w:rPr>
            </w:pPr>
            <w:commentRangeStart w:id="0"/>
            <w:r w:rsidRPr="00456584">
              <w:rPr>
                <w:b/>
                <w:bCs/>
                <w:highlight w:val="yellow"/>
              </w:rPr>
              <w:t>Estado de la máquina</w:t>
            </w:r>
            <w:commentRangeEnd w:id="0"/>
            <w:r w:rsidRPr="00456584">
              <w:rPr>
                <w:rStyle w:val="Refdecomentario"/>
                <w:rFonts w:eastAsia="Calibri" w:cs="Calibri"/>
                <w:color w:val="auto"/>
                <w:highlight w:val="yellow"/>
                <w:bdr w:val="none" w:sz="0" w:space="0" w:color="auto"/>
                <w:lang w:val="es-ES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commentReference w:id="0"/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E8D615" w14:textId="5BD3EB50" w:rsidR="005448AA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En reposo cargada con chocolate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E463AB" w14:textId="77777777" w:rsidR="005448AA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Sin carga de chocolate</w:t>
            </w:r>
          </w:p>
          <w:p w14:paraId="2269E5C8" w14:textId="272C4672" w:rsidR="005448AA" w:rsidRDefault="005448AA" w:rsidP="00950F68">
            <w:pPr>
              <w:rPr>
                <w:lang w:val="es-US"/>
              </w:rPr>
            </w:pPr>
          </w:p>
        </w:tc>
      </w:tr>
      <w:tr w:rsidR="005448AA" w:rsidRPr="006A22F7" w14:paraId="56954418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0066A" w14:textId="77777777" w:rsidR="005448AA" w:rsidRDefault="005448AA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E02E600" w14:textId="77777777" w:rsidR="005448AA" w:rsidRDefault="005448A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03E7181" w14:textId="58457C2C" w:rsidR="005448AA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En funcionamiento</w:t>
            </w:r>
          </w:p>
        </w:tc>
      </w:tr>
      <w:tr w:rsidR="005448AA" w:rsidRPr="006A22F7" w14:paraId="067C064E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DB1FA" w14:textId="77777777" w:rsidR="005448AA" w:rsidRDefault="005448AA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271B02B" w14:textId="77777777" w:rsidR="005448AA" w:rsidRDefault="005448A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802E46" w14:textId="2694A51A" w:rsidR="005448AA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Apagada</w:t>
            </w:r>
          </w:p>
        </w:tc>
      </w:tr>
      <w:tr w:rsidR="005448AA" w:rsidRPr="006A22F7" w14:paraId="0D443F14" w14:textId="77777777" w:rsidTr="00C53C5E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F75B9" w14:textId="77777777" w:rsidR="005448AA" w:rsidRDefault="005448AA" w:rsidP="00950F68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1431DF" w14:textId="77777777" w:rsidR="005448AA" w:rsidRDefault="005448AA" w:rsidP="00950F68">
            <w:pPr>
              <w:rPr>
                <w:lang w:val="es-US"/>
              </w:rPr>
            </w:pP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CA0591" w14:textId="4D58B78A" w:rsidR="005448AA" w:rsidRDefault="005448AA" w:rsidP="00950F68">
            <w:pPr>
              <w:rPr>
                <w:lang w:val="es-US"/>
              </w:rPr>
            </w:pPr>
            <w:r>
              <w:rPr>
                <w:lang w:val="es-US"/>
              </w:rPr>
              <w:t>Otro estado</w:t>
            </w:r>
          </w:p>
        </w:tc>
      </w:tr>
    </w:tbl>
    <w:p w14:paraId="6AEF3A58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2C7AD07B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E283E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3C1641AF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BF32" w14:textId="13F02064" w:rsidR="00726FFD" w:rsidRPr="005448AA" w:rsidRDefault="005448AA" w:rsidP="00950F68">
            <w:pPr>
              <w:rPr>
                <w:lang w:val="es-ES"/>
              </w:rPr>
            </w:pPr>
            <w:r>
              <w:rPr>
                <w:lang w:val="es-ES"/>
              </w:rPr>
              <w:t>Mensaje de confirmación de inicio de templado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5FCA10" w14:textId="456FEECF" w:rsidR="00726FFD" w:rsidRPr="00E103E3" w:rsidRDefault="005448AA" w:rsidP="00950F68">
            <w:r>
              <w:t>Se muestra la fecha y hora de inicio del templado y la fecha y hora de fin calculada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D7AD0B" w14:textId="77777777" w:rsidR="00726FFD" w:rsidRPr="00E103E3" w:rsidRDefault="00726FFD" w:rsidP="00950F68"/>
        </w:tc>
      </w:tr>
      <w:tr w:rsidR="00726FFD" w:rsidRPr="00E103E3" w14:paraId="41ECFA64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2A360" w14:textId="2042CFE9" w:rsidR="00726FFD" w:rsidRPr="00E103E3" w:rsidRDefault="005448AA" w:rsidP="00950F68">
            <w:r>
              <w:t>Error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A27AAE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495920" w14:textId="776EFA39" w:rsidR="00726FFD" w:rsidRPr="00E103E3" w:rsidRDefault="005448AA" w:rsidP="00950F68">
            <w:r>
              <w:t>Mensaje de error porque la máquina esta apagada</w:t>
            </w:r>
          </w:p>
        </w:tc>
      </w:tr>
      <w:tr w:rsidR="00726FFD" w:rsidRPr="00E103E3" w14:paraId="7751D37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9908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51A56B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43C7B9" w14:textId="199144D8" w:rsidR="005448AA" w:rsidRPr="00E103E3" w:rsidRDefault="005448AA" w:rsidP="00950F68">
            <w:r>
              <w:t xml:space="preserve">Mensaje de error porque la máquina no </w:t>
            </w:r>
            <w:proofErr w:type="spellStart"/>
            <w:r>
              <w:t>esta</w:t>
            </w:r>
            <w:proofErr w:type="spellEnd"/>
            <w:r>
              <w:t xml:space="preserve"> en reposo</w:t>
            </w:r>
          </w:p>
        </w:tc>
      </w:tr>
      <w:tr w:rsidR="00726FFD" w:rsidRPr="00E103E3" w14:paraId="29B1355C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AF645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366DCA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1EA51D" w14:textId="6D45C527" w:rsidR="00726FFD" w:rsidRPr="00E103E3" w:rsidRDefault="005448AA" w:rsidP="00950F68">
            <w:r>
              <w:t>Mensaje de error porque la máquina no está cargada con chocolate</w:t>
            </w:r>
          </w:p>
        </w:tc>
      </w:tr>
      <w:tr w:rsidR="00726FFD" w:rsidRPr="00E103E3" w14:paraId="41F7B8A2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CC83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FAA7901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F11D24" w14:textId="5DCCA78D" w:rsidR="005448AA" w:rsidRPr="00E103E3" w:rsidRDefault="005448AA" w:rsidP="00950F68">
            <w:r>
              <w:t>Mensaje de error porque la fecha de inicio supera los 5 días respecto a la fecha actual</w:t>
            </w:r>
          </w:p>
        </w:tc>
      </w:tr>
      <w:tr w:rsidR="00726FFD" w:rsidRPr="00E103E3" w14:paraId="5FC2734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EE6D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31A1B0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14D1D3" w14:textId="320959D4" w:rsidR="00726FFD" w:rsidRPr="00E103E3" w:rsidRDefault="005448AA" w:rsidP="00950F68">
            <w:r>
              <w:t>Mensaje de error porque no se introdujo fecha de inicio</w:t>
            </w:r>
          </w:p>
        </w:tc>
      </w:tr>
      <w:tr w:rsidR="00726FFD" w:rsidRPr="00E103E3" w14:paraId="0739A877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D4CA6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025EAF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F74C60" w14:textId="66EA4C49" w:rsidR="005448AA" w:rsidRPr="00E103E3" w:rsidRDefault="005448AA" w:rsidP="00950F68">
            <w:r>
              <w:t>Mensaje de error porque no se indico el tiempo de duración</w:t>
            </w:r>
          </w:p>
        </w:tc>
      </w:tr>
      <w:tr w:rsidR="00726FFD" w:rsidRPr="00E103E3" w14:paraId="6B292EB6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8971" w14:textId="77777777" w:rsidR="00726FFD" w:rsidRPr="00E103E3" w:rsidRDefault="00726FFD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A584F8" w14:textId="77777777" w:rsidR="00726FFD" w:rsidRPr="00E103E3" w:rsidRDefault="00726FFD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5EAC8E1" w14:textId="749F8C2F" w:rsidR="00726FFD" w:rsidRPr="00E103E3" w:rsidRDefault="005448AA" w:rsidP="00950F68">
            <w:r>
              <w:t>Mensaje de error porque no se seleccionó aspecto</w:t>
            </w:r>
          </w:p>
        </w:tc>
      </w:tr>
      <w:tr w:rsidR="00C53C5E" w:rsidRPr="00E103E3" w14:paraId="3CD349E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E731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C3F0C01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9BC6DF6" w14:textId="3AD05E79" w:rsidR="00C53C5E" w:rsidRPr="00E103E3" w:rsidRDefault="005448AA" w:rsidP="00950F68">
            <w:r>
              <w:t>Mensaje de error porque no se seleccionó textura</w:t>
            </w:r>
          </w:p>
        </w:tc>
      </w:tr>
      <w:tr w:rsidR="00C53C5E" w:rsidRPr="00E103E3" w14:paraId="3A7771F9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5DCB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B65E8AC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F9BE39B" w14:textId="603D5B04" w:rsidR="00C53C5E" w:rsidRPr="00E103E3" w:rsidRDefault="005448AA" w:rsidP="00950F68">
            <w:r>
              <w:t>Mensaje de error porque la fecha no cumple con el formato válido</w:t>
            </w:r>
          </w:p>
        </w:tc>
      </w:tr>
      <w:tr w:rsidR="00C53C5E" w:rsidRPr="00E103E3" w14:paraId="498E86BD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C2DEF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25AE072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615F38" w14:textId="6A21446E" w:rsidR="00C53C5E" w:rsidRPr="00E103E3" w:rsidRDefault="005448AA" w:rsidP="00950F68">
            <w:r>
              <w:t>Mensaje de error porque el tiempo indicado es mayor a 120 minutos o menor a 40 minutos</w:t>
            </w:r>
          </w:p>
        </w:tc>
      </w:tr>
      <w:tr w:rsidR="00C53C5E" w:rsidRPr="00E103E3" w14:paraId="10EC9B20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DE9E" w14:textId="77777777" w:rsidR="00C53C5E" w:rsidRPr="00E103E3" w:rsidRDefault="00C53C5E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104B10" w14:textId="77777777" w:rsidR="00C53C5E" w:rsidRPr="00E103E3" w:rsidRDefault="00C53C5E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1C5B70" w14:textId="5CE5A460" w:rsidR="00C53C5E" w:rsidRPr="00E103E3" w:rsidRDefault="005448AA" w:rsidP="00950F68">
            <w:r>
              <w:t>Mensaje de error porque no se ingresó temperatura</w:t>
            </w:r>
          </w:p>
        </w:tc>
      </w:tr>
      <w:tr w:rsidR="005448AA" w:rsidRPr="00E103E3" w14:paraId="14B22773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2C9DE" w14:textId="77777777" w:rsidR="005448AA" w:rsidRPr="00E103E3" w:rsidRDefault="005448AA" w:rsidP="00950F68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DD71002" w14:textId="77777777" w:rsidR="005448AA" w:rsidRPr="00E103E3" w:rsidRDefault="005448AA" w:rsidP="00950F68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8DE5B5" w14:textId="09245F95" w:rsidR="005448AA" w:rsidRDefault="005448AA" w:rsidP="00950F68">
            <w:r>
              <w:t>Mensaje de error porque la temperatura ingresa es mayor a 50 grados o menor a 30 grados.</w:t>
            </w:r>
          </w:p>
        </w:tc>
      </w:tr>
    </w:tbl>
    <w:p w14:paraId="6007E062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2937ED90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tbl>
      <w:tblPr>
        <w:tblStyle w:val="Cuadrculamedia1-nfasis1"/>
        <w:tblpPr w:leftFromText="180" w:rightFromText="180" w:vertAnchor="text" w:horzAnchor="margin" w:tblpXSpec="center" w:tblpY="-136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93"/>
        <w:gridCol w:w="1418"/>
        <w:gridCol w:w="1668"/>
        <w:gridCol w:w="2159"/>
        <w:gridCol w:w="4820"/>
        <w:gridCol w:w="5103"/>
      </w:tblGrid>
      <w:tr w:rsidR="0071087F" w:rsidRPr="00A31C4B" w14:paraId="4617298D" w14:textId="77777777" w:rsidTr="007108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DA2BF"/>
            <w:vAlign w:val="center"/>
          </w:tcPr>
          <w:p w14:paraId="179E93FB" w14:textId="77777777" w:rsidR="0071087F" w:rsidRPr="00A31C4B" w:rsidRDefault="0071087F" w:rsidP="0071087F">
            <w:pPr>
              <w:jc w:val="center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lastRenderedPageBreak/>
              <w:t>Id del Caso de Prueba</w:t>
            </w:r>
          </w:p>
        </w:tc>
        <w:tc>
          <w:tcPr>
            <w:tcW w:w="1418" w:type="dxa"/>
            <w:shd w:val="clear" w:color="auto" w:fill="2DA2BF"/>
            <w:vAlign w:val="center"/>
          </w:tcPr>
          <w:p w14:paraId="399FC200" w14:textId="77777777" w:rsidR="0071087F" w:rsidRPr="00A31C4B" w:rsidRDefault="0071087F" w:rsidP="00710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Prioridad (Alta, Media, Baja)</w:t>
            </w:r>
          </w:p>
        </w:tc>
        <w:tc>
          <w:tcPr>
            <w:tcW w:w="1668" w:type="dxa"/>
            <w:shd w:val="clear" w:color="auto" w:fill="2DA2BF"/>
            <w:vAlign w:val="center"/>
          </w:tcPr>
          <w:p w14:paraId="40E24E38" w14:textId="77777777" w:rsidR="0071087F" w:rsidRPr="00A31C4B" w:rsidRDefault="0071087F" w:rsidP="00710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Nombre del Caso de Prueba</w:t>
            </w:r>
          </w:p>
        </w:tc>
        <w:tc>
          <w:tcPr>
            <w:tcW w:w="2159" w:type="dxa"/>
            <w:shd w:val="clear" w:color="auto" w:fill="2DA2BF"/>
            <w:vAlign w:val="center"/>
          </w:tcPr>
          <w:p w14:paraId="44DF9A7A" w14:textId="77777777" w:rsidR="0071087F" w:rsidRPr="00A31C4B" w:rsidRDefault="0071087F" w:rsidP="00710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Precondiciones</w:t>
            </w:r>
          </w:p>
        </w:tc>
        <w:tc>
          <w:tcPr>
            <w:tcW w:w="4820" w:type="dxa"/>
            <w:shd w:val="clear" w:color="auto" w:fill="2DA2BF"/>
            <w:vAlign w:val="center"/>
          </w:tcPr>
          <w:p w14:paraId="513615E2" w14:textId="77777777" w:rsidR="0071087F" w:rsidRPr="00A31C4B" w:rsidRDefault="0071087F" w:rsidP="00710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Pasos</w:t>
            </w:r>
          </w:p>
        </w:tc>
        <w:tc>
          <w:tcPr>
            <w:tcW w:w="5103" w:type="dxa"/>
            <w:shd w:val="clear" w:color="auto" w:fill="2DA2BF"/>
            <w:vAlign w:val="center"/>
          </w:tcPr>
          <w:p w14:paraId="22F25798" w14:textId="77777777" w:rsidR="0071087F" w:rsidRPr="00A31C4B" w:rsidRDefault="0071087F" w:rsidP="00710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Resultado esperado</w:t>
            </w:r>
          </w:p>
        </w:tc>
      </w:tr>
      <w:tr w:rsidR="0071087F" w:rsidRPr="003F7B68" w14:paraId="405CD2A7" w14:textId="77777777" w:rsidTr="007108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01A1DD12" w14:textId="45D965A0" w:rsidR="0071087F" w:rsidRPr="008B11F3" w:rsidRDefault="00456584" w:rsidP="0071087F">
            <w:pPr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1</w:t>
            </w:r>
          </w:p>
        </w:tc>
        <w:tc>
          <w:tcPr>
            <w:tcW w:w="1418" w:type="dxa"/>
            <w:shd w:val="clear" w:color="auto" w:fill="CDE0E8"/>
          </w:tcPr>
          <w:p w14:paraId="39AA9CA8" w14:textId="3290FF6E" w:rsidR="0071087F" w:rsidRDefault="00456584" w:rsidP="0071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Alta</w:t>
            </w:r>
          </w:p>
        </w:tc>
        <w:tc>
          <w:tcPr>
            <w:tcW w:w="1668" w:type="dxa"/>
            <w:shd w:val="clear" w:color="auto" w:fill="CDE0E8"/>
          </w:tcPr>
          <w:p w14:paraId="6148BDCF" w14:textId="402FFEEF" w:rsidR="0071087F" w:rsidRDefault="00456584" w:rsidP="00710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Iniciar templado con aspecto y textura de manera exitosa</w:t>
            </w:r>
          </w:p>
        </w:tc>
        <w:tc>
          <w:tcPr>
            <w:tcW w:w="2159" w:type="dxa"/>
            <w:shd w:val="clear" w:color="auto" w:fill="CDE0E8"/>
          </w:tcPr>
          <w:p w14:paraId="5508F839" w14:textId="77777777" w:rsidR="0071087F" w:rsidRDefault="00456584" w:rsidP="00456584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usuario “Joaquin” esta logueado y tiene rol de RE</w:t>
            </w:r>
          </w:p>
          <w:p w14:paraId="13571DC3" w14:textId="77777777" w:rsidR="00456584" w:rsidRDefault="00456584" w:rsidP="00456584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fecha actual es 13/10/2024 19:00</w:t>
            </w:r>
          </w:p>
          <w:p w14:paraId="51679E47" w14:textId="77777777" w:rsidR="00456584" w:rsidRDefault="00456584" w:rsidP="00456584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máquina esta en reposo, prendida y cargada con chocolate</w:t>
            </w:r>
          </w:p>
          <w:p w14:paraId="7E7E25C4" w14:textId="77777777" w:rsidR="00456584" w:rsidRDefault="00456584" w:rsidP="00456584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aspecto opaco y brillante están cargados</w:t>
            </w:r>
          </w:p>
          <w:p w14:paraId="3EA69F44" w14:textId="5CA7380D" w:rsidR="00456584" w:rsidRPr="00F86763" w:rsidRDefault="00456584" w:rsidP="00456584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textura suave y viscosa están cargadas</w:t>
            </w:r>
          </w:p>
        </w:tc>
        <w:tc>
          <w:tcPr>
            <w:tcW w:w="4820" w:type="dxa"/>
            <w:shd w:val="clear" w:color="auto" w:fill="CDE0E8"/>
          </w:tcPr>
          <w:p w14:paraId="631E6FCB" w14:textId="496AA4AF" w:rsidR="0071087F" w:rsidRDefault="00456584" w:rsidP="0071087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responsable de elaboración ingresa a la opción “Iniciar Templado”</w:t>
            </w:r>
          </w:p>
          <w:p w14:paraId="23B3639F" w14:textId="0D463958" w:rsidR="00456584" w:rsidRDefault="00456584" w:rsidP="0071087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RE ingresa en el campo fecha “14/10/2024 13:00”</w:t>
            </w:r>
          </w:p>
          <w:p w14:paraId="359ED584" w14:textId="77777777" w:rsidR="00456584" w:rsidRDefault="00456584" w:rsidP="0071087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RE ingresa en el campo duración “60” </w:t>
            </w:r>
          </w:p>
          <w:p w14:paraId="7DE7911A" w14:textId="77777777" w:rsidR="00456584" w:rsidRDefault="00456584" w:rsidP="0071087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RE selecciona el aspecto “Brillante”</w:t>
            </w:r>
          </w:p>
          <w:p w14:paraId="443A0CF1" w14:textId="77777777" w:rsidR="00456584" w:rsidRDefault="00456584" w:rsidP="0071087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RE selecciona la textura “Suave”</w:t>
            </w:r>
          </w:p>
          <w:p w14:paraId="351ADF6C" w14:textId="77777777" w:rsidR="00456584" w:rsidRDefault="00456584" w:rsidP="0071087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RE ingresa en el campo temperatura “40”</w:t>
            </w:r>
          </w:p>
          <w:p w14:paraId="1938D137" w14:textId="4E310D8C" w:rsidR="00456584" w:rsidRPr="008B11F3" w:rsidRDefault="00456584" w:rsidP="0071087F">
            <w:pPr>
              <w:pStyle w:val="Prrafodelista"/>
              <w:numPr>
                <w:ilvl w:val="0"/>
                <w:numId w:val="43"/>
              </w:num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RE selecciona la opción “Confirmar inicio”</w:t>
            </w:r>
          </w:p>
        </w:tc>
        <w:tc>
          <w:tcPr>
            <w:tcW w:w="5103" w:type="dxa"/>
            <w:shd w:val="clear" w:color="auto" w:fill="CDE0E8"/>
          </w:tcPr>
          <w:p w14:paraId="33BEF8D5" w14:textId="48A195B8" w:rsidR="0071087F" w:rsidRPr="003F7B68" w:rsidRDefault="00456584" w:rsidP="0071087F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Se muestra un mensaje de confirmación informado que el templado iniciará el 14/10/2024 a las 13:00 hs y que el mismo finalizará el 14/10/2024 a las 13:40 hs.</w:t>
            </w:r>
          </w:p>
        </w:tc>
      </w:tr>
      <w:tr w:rsidR="00456584" w:rsidRPr="003F7B68" w14:paraId="06831D65" w14:textId="77777777" w:rsidTr="0071087F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6ED70991" w14:textId="6F0B6B27" w:rsidR="00456584" w:rsidRDefault="00456584" w:rsidP="00456584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418" w:type="dxa"/>
            <w:shd w:val="clear" w:color="auto" w:fill="CDE0E8"/>
          </w:tcPr>
          <w:p w14:paraId="4A96F4CA" w14:textId="5FDABC9F" w:rsidR="00456584" w:rsidRDefault="00456584" w:rsidP="00456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668" w:type="dxa"/>
            <w:shd w:val="clear" w:color="auto" w:fill="CDE0E8"/>
          </w:tcPr>
          <w:p w14:paraId="1C39BFA1" w14:textId="78D297E9" w:rsidR="00456584" w:rsidRDefault="00456584" w:rsidP="00456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templado sin seleccionar textura</w:t>
            </w:r>
          </w:p>
        </w:tc>
        <w:tc>
          <w:tcPr>
            <w:tcW w:w="2159" w:type="dxa"/>
            <w:shd w:val="clear" w:color="auto" w:fill="CDE0E8"/>
          </w:tcPr>
          <w:p w14:paraId="0F484488" w14:textId="77777777" w:rsidR="00456584" w:rsidRDefault="00456584" w:rsidP="00456584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usuario “Joaquin” esta logueado y tiene rol de RE</w:t>
            </w:r>
          </w:p>
          <w:p w14:paraId="6279D000" w14:textId="77777777" w:rsidR="00456584" w:rsidRDefault="00456584" w:rsidP="00456584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fecha actual es 13/10/2024 19:00</w:t>
            </w:r>
          </w:p>
          <w:p w14:paraId="762D6B7C" w14:textId="77777777" w:rsidR="00456584" w:rsidRDefault="00456584" w:rsidP="00456584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La máquina </w:t>
            </w:r>
            <w:proofErr w:type="spellStart"/>
            <w:r>
              <w:rPr>
                <w:lang w:eastAsia="es-ES"/>
              </w:rPr>
              <w:t>esta</w:t>
            </w:r>
            <w:proofErr w:type="spellEnd"/>
            <w:r>
              <w:rPr>
                <w:lang w:eastAsia="es-ES"/>
              </w:rPr>
              <w:t xml:space="preserve"> en reposo, prendida y cargada con chocolate</w:t>
            </w:r>
          </w:p>
          <w:p w14:paraId="47816BEF" w14:textId="77777777" w:rsidR="00456584" w:rsidRDefault="00456584" w:rsidP="00456584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aspecto opaco y brillante están cargados</w:t>
            </w:r>
          </w:p>
          <w:p w14:paraId="6E793996" w14:textId="4B167B47" w:rsidR="00456584" w:rsidRDefault="00456584" w:rsidP="00456584">
            <w:pPr>
              <w:pStyle w:val="Prrafodelista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textura suave y viscosa están cargadas</w:t>
            </w:r>
          </w:p>
        </w:tc>
        <w:tc>
          <w:tcPr>
            <w:tcW w:w="4820" w:type="dxa"/>
            <w:shd w:val="clear" w:color="auto" w:fill="CDE0E8"/>
          </w:tcPr>
          <w:p w14:paraId="0DC7245A" w14:textId="2307D764" w:rsidR="00456584" w:rsidRPr="00456584" w:rsidRDefault="00456584" w:rsidP="00456584">
            <w:pPr>
              <w:pStyle w:val="Prrafodelista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 w:rsidRPr="00456584">
              <w:rPr>
                <w:szCs w:val="20"/>
                <w:lang w:eastAsia="es-ES"/>
              </w:rPr>
              <w:t>El responsable de elaboración ingresa a la opción “Iniciar Templado”</w:t>
            </w:r>
          </w:p>
          <w:p w14:paraId="2BCA5B8D" w14:textId="77777777" w:rsidR="00456584" w:rsidRDefault="00456584" w:rsidP="00456584">
            <w:pPr>
              <w:pStyle w:val="Prrafodelista"/>
              <w:numPr>
                <w:ilvl w:val="0"/>
                <w:numId w:val="44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RE ingresa en el campo fecha “14/10/2024 13:00”</w:t>
            </w:r>
          </w:p>
          <w:p w14:paraId="0D26F54F" w14:textId="77777777" w:rsidR="00456584" w:rsidRDefault="00456584" w:rsidP="00456584">
            <w:pPr>
              <w:pStyle w:val="Prrafodelista"/>
              <w:numPr>
                <w:ilvl w:val="0"/>
                <w:numId w:val="44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El RE ingresa en el campo duración “60” </w:t>
            </w:r>
          </w:p>
          <w:p w14:paraId="2A9D9D4F" w14:textId="77777777" w:rsidR="00456584" w:rsidRDefault="00456584" w:rsidP="00456584">
            <w:pPr>
              <w:pStyle w:val="Prrafodelista"/>
              <w:numPr>
                <w:ilvl w:val="0"/>
                <w:numId w:val="44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RE selecciona el aspecto “Brillante”</w:t>
            </w:r>
          </w:p>
          <w:p w14:paraId="116A25C0" w14:textId="77777777" w:rsidR="00456584" w:rsidRDefault="00456584" w:rsidP="00456584">
            <w:pPr>
              <w:pStyle w:val="Prrafodelista"/>
              <w:numPr>
                <w:ilvl w:val="0"/>
                <w:numId w:val="44"/>
              </w:numPr>
              <w:suppressAutoHyphens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RE ingresa en el campo temperatura “40”</w:t>
            </w:r>
          </w:p>
          <w:p w14:paraId="3BA30EE0" w14:textId="3036ECA0" w:rsidR="00456584" w:rsidRDefault="00456584" w:rsidP="00456584">
            <w:pPr>
              <w:pStyle w:val="Prrafodelista"/>
              <w:numPr>
                <w:ilvl w:val="0"/>
                <w:numId w:val="44"/>
              </w:num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El RE selecciona la opción “Confirmar inicio”</w:t>
            </w:r>
          </w:p>
        </w:tc>
        <w:tc>
          <w:tcPr>
            <w:tcW w:w="5103" w:type="dxa"/>
            <w:shd w:val="clear" w:color="auto" w:fill="CDE0E8"/>
          </w:tcPr>
          <w:p w14:paraId="797E8A0D" w14:textId="5E90585B" w:rsidR="00456584" w:rsidRDefault="00456584" w:rsidP="00456584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Se muestra un mensaje de error informado que no se </w:t>
            </w:r>
            <w:r w:rsidR="0086238D">
              <w:rPr>
                <w:rFonts w:cs="Calibri"/>
                <w:szCs w:val="20"/>
              </w:rPr>
              <w:t>ingresó</w:t>
            </w:r>
            <w:r>
              <w:rPr>
                <w:rFonts w:cs="Calibri"/>
                <w:szCs w:val="20"/>
              </w:rPr>
              <w:t xml:space="preserve"> la textura deseada.</w:t>
            </w:r>
          </w:p>
        </w:tc>
      </w:tr>
    </w:tbl>
    <w:p w14:paraId="00CB1474" w14:textId="77777777"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first" r:id="rId17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6DE3DEED" w14:textId="3F1A74B1" w:rsidR="0071087F" w:rsidRPr="00486FB0" w:rsidRDefault="0071087F" w:rsidP="0071087F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lastRenderedPageBreak/>
        <w:t>Clases de equivalencias</w:t>
      </w:r>
      <w:r w:rsidR="00456584">
        <w:rPr>
          <w:rStyle w:val="Ninguno"/>
          <w:rFonts w:eastAsiaTheme="majorEastAsia"/>
          <w:b/>
          <w:bCs/>
        </w:rPr>
        <w:t xml:space="preserve"> – US CONTROLAR MÁQUINA DE TORREFACCIÓN</w:t>
      </w:r>
    </w:p>
    <w:tbl>
      <w:tblPr>
        <w:tblStyle w:val="TableNormal10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1087F" w14:paraId="43F9F840" w14:textId="77777777" w:rsidTr="00AF5616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C2953" w14:textId="77777777" w:rsidR="0071087F" w:rsidRPr="00726FFD" w:rsidRDefault="0071087F" w:rsidP="00AF5616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A3F7A" w14:textId="77777777" w:rsidR="0071087F" w:rsidRPr="00726FFD" w:rsidRDefault="0071087F" w:rsidP="00AF5616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5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FB7E" w14:textId="77777777" w:rsidR="0071087F" w:rsidRPr="00726FFD" w:rsidRDefault="0071087F" w:rsidP="00AF5616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1087F" w:rsidRPr="006A22F7" w14:paraId="3975F33F" w14:textId="77777777" w:rsidTr="00AF5616">
        <w:tblPrEx>
          <w:shd w:val="clear" w:color="auto" w:fill="CED7E7"/>
        </w:tblPrEx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5832B" w14:textId="77777777" w:rsidR="0071087F" w:rsidRDefault="0071087F" w:rsidP="00AF5616">
            <w:pPr>
              <w:pStyle w:val="Cuerpo"/>
              <w:jc w:val="center"/>
            </w:pPr>
            <w:r>
              <w:rPr>
                <w:rStyle w:val="Ninguno"/>
              </w:rPr>
              <w:t>CLASES DE EQUIVALENCIA DE ENTRADA</w:t>
            </w:r>
          </w:p>
        </w:tc>
      </w:tr>
      <w:tr w:rsidR="0071087F" w:rsidRPr="006A22F7" w14:paraId="5E2EFD8F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7D91" w14:textId="53DB11F6" w:rsidR="0071087F" w:rsidRPr="008E21D1" w:rsidRDefault="002A14E9" w:rsidP="00AF5616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3B2108" w14:textId="4A2319B1" w:rsidR="0071087F" w:rsidRPr="00E103E3" w:rsidRDefault="002A14E9" w:rsidP="00AF5616">
            <w:r>
              <w:t>El usuario debe estar logueado y tener rol de responsable de tratamiento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6F0567" w14:textId="381DCE2E" w:rsidR="0071087F" w:rsidRPr="00E103E3" w:rsidRDefault="002A14E9" w:rsidP="002A14E9">
            <w:pPr>
              <w:ind w:firstLine="0"/>
            </w:pPr>
            <w:r>
              <w:t>El usuario no se encuentra logueado</w:t>
            </w:r>
          </w:p>
        </w:tc>
      </w:tr>
      <w:tr w:rsidR="0071087F" w:rsidRPr="006A22F7" w14:paraId="26F71655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2392E" w14:textId="77777777" w:rsidR="0071087F" w:rsidRPr="008E21D1" w:rsidRDefault="0071087F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5187891" w14:textId="77777777" w:rsidR="0071087F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D6513B" w14:textId="01916522" w:rsidR="0071087F" w:rsidRDefault="002A14E9" w:rsidP="002A14E9">
            <w:pPr>
              <w:ind w:firstLine="0"/>
            </w:pPr>
            <w:r>
              <w:t>El usuario este logueado con un rol distinto</w:t>
            </w:r>
          </w:p>
        </w:tc>
      </w:tr>
      <w:tr w:rsidR="0071087F" w:rsidRPr="006A22F7" w14:paraId="1A6BE29B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82CF" w14:textId="471EB131" w:rsidR="0071087F" w:rsidRPr="008E21D1" w:rsidRDefault="002A14E9" w:rsidP="00AF5616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A47276D" w14:textId="2B04D624" w:rsidR="0071087F" w:rsidRDefault="002A14E9" w:rsidP="002A14E9">
            <w:pPr>
              <w:ind w:firstLine="0"/>
            </w:pPr>
            <w:r>
              <w:t>Número entero entre 120 y 150 ambos incluidos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6C04D8E" w14:textId="60217D82" w:rsidR="0071087F" w:rsidRDefault="002A14E9" w:rsidP="00AF5616">
            <w:r>
              <w:t>No ingresa valor</w:t>
            </w:r>
          </w:p>
        </w:tc>
      </w:tr>
      <w:tr w:rsidR="0071087F" w:rsidRPr="006A22F7" w14:paraId="2344FAC9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1199E" w14:textId="77777777" w:rsidR="0071087F" w:rsidRPr="008E21D1" w:rsidRDefault="0071087F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A09CE9" w14:textId="77777777" w:rsidR="0071087F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B080AC" w14:textId="4CC7A614" w:rsidR="0071087F" w:rsidRDefault="002A14E9" w:rsidP="00AF5616">
            <w:r>
              <w:t>Otro valor</w:t>
            </w:r>
          </w:p>
        </w:tc>
      </w:tr>
      <w:tr w:rsidR="0071087F" w:rsidRPr="006A22F7" w14:paraId="3EDF9BAB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5C29E" w14:textId="77777777" w:rsidR="0071087F" w:rsidRPr="008E21D1" w:rsidRDefault="0071087F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17F9D1" w14:textId="77777777" w:rsidR="0071087F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D7BFA3" w14:textId="051B1D04" w:rsidR="0071087F" w:rsidRDefault="002A14E9" w:rsidP="00AF5616">
            <w:r>
              <w:t>Número con decimales</w:t>
            </w:r>
          </w:p>
        </w:tc>
      </w:tr>
      <w:tr w:rsidR="0071087F" w:rsidRPr="006A22F7" w14:paraId="12783F49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3C597" w14:textId="77777777" w:rsidR="0071087F" w:rsidRPr="008E21D1" w:rsidRDefault="0071087F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59FFCDC" w14:textId="77777777" w:rsidR="0071087F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5B456F2" w14:textId="566245B8" w:rsidR="0071087F" w:rsidRDefault="002A14E9" w:rsidP="00AF5616">
            <w:r>
              <w:t>Número mayor a 150 o menor a 120</w:t>
            </w:r>
          </w:p>
        </w:tc>
      </w:tr>
      <w:tr w:rsidR="0071087F" w:rsidRPr="006A22F7" w14:paraId="3B622E0C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07DEE" w14:textId="447ED2C6" w:rsidR="0071087F" w:rsidRPr="008E21D1" w:rsidRDefault="002A14E9" w:rsidP="00AF5616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Intensidad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B8BE5F5" w14:textId="37DF3471" w:rsidR="002A14E9" w:rsidRDefault="002A14E9" w:rsidP="002A14E9">
            <w:pPr>
              <w:ind w:firstLine="0"/>
            </w:pPr>
            <w:r>
              <w:t>Selecciona suave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101C153" w14:textId="154DD126" w:rsidR="0071087F" w:rsidRDefault="002A14E9" w:rsidP="00AF5616">
            <w:r>
              <w:t>No ingresa valor</w:t>
            </w:r>
          </w:p>
        </w:tc>
      </w:tr>
      <w:tr w:rsidR="0071087F" w:rsidRPr="006A22F7" w14:paraId="1C707EE7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D523C" w14:textId="77777777" w:rsidR="0071087F" w:rsidRPr="008E21D1" w:rsidRDefault="0071087F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989EDE" w14:textId="156D1D88" w:rsidR="0071087F" w:rsidRDefault="002A14E9" w:rsidP="002A14E9">
            <w:pPr>
              <w:ind w:firstLine="0"/>
            </w:pPr>
            <w:r>
              <w:t>Selecciona medio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21360AC" w14:textId="43A0BA32" w:rsidR="0071087F" w:rsidRDefault="002A14E9" w:rsidP="00AF5616">
            <w:r>
              <w:t>Otro valor</w:t>
            </w:r>
          </w:p>
        </w:tc>
      </w:tr>
      <w:tr w:rsidR="0071087F" w:rsidRPr="006A22F7" w14:paraId="19BE7B74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2449" w14:textId="77777777" w:rsidR="0071087F" w:rsidRPr="008E21D1" w:rsidRDefault="0071087F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699B91E" w14:textId="35648F7F" w:rsidR="0071087F" w:rsidRDefault="002A14E9" w:rsidP="002A14E9">
            <w:pPr>
              <w:ind w:firstLine="0"/>
            </w:pPr>
            <w:r>
              <w:t>Selecciona intenso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25FA15F" w14:textId="77777777" w:rsidR="0071087F" w:rsidRDefault="0071087F" w:rsidP="00AF5616">
            <w:pPr>
              <w:ind w:firstLine="0"/>
            </w:pPr>
          </w:p>
        </w:tc>
      </w:tr>
      <w:tr w:rsidR="0071087F" w:rsidRPr="006A22F7" w14:paraId="18077278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BE9F" w14:textId="77777777" w:rsidR="0071087F" w:rsidRPr="008E21D1" w:rsidRDefault="0071087F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7A7BD6C" w14:textId="3CDF439E" w:rsidR="0071087F" w:rsidRDefault="002A14E9" w:rsidP="002A14E9">
            <w:pPr>
              <w:ind w:firstLine="0"/>
            </w:pPr>
            <w:r>
              <w:t>Selecciona muy intenso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1A7BAD" w14:textId="77777777" w:rsidR="0071087F" w:rsidRDefault="0071087F" w:rsidP="00AF5616"/>
        </w:tc>
      </w:tr>
      <w:tr w:rsidR="0071087F" w:rsidRPr="006A22F7" w14:paraId="2FC6C656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F182B" w14:textId="4C7DA960" w:rsidR="0071087F" w:rsidRPr="008E21D1" w:rsidRDefault="002A14E9" w:rsidP="00AF5616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Estado de la máquina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E0F1AC3" w14:textId="3C6D2775" w:rsidR="0071087F" w:rsidRDefault="002A14E9" w:rsidP="00AF5616">
            <w:r>
              <w:t>Prendida, en reposo y cargada de granos de cacao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4828F78" w14:textId="266AB2B5" w:rsidR="0071087F" w:rsidRDefault="002A14E9" w:rsidP="00AF5616">
            <w:r>
              <w:t>Máquina apagada</w:t>
            </w:r>
          </w:p>
        </w:tc>
      </w:tr>
      <w:tr w:rsidR="0071087F" w:rsidRPr="006A22F7" w14:paraId="100DEBDC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39F9D" w14:textId="77777777" w:rsidR="0071087F" w:rsidRPr="008E21D1" w:rsidRDefault="0071087F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FF4A16" w14:textId="77777777" w:rsidR="0071087F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CA182B" w14:textId="1CC58E6F" w:rsidR="0071087F" w:rsidRDefault="002A14E9" w:rsidP="00AF5616">
            <w:r>
              <w:t>Máquina en funcionamiento</w:t>
            </w:r>
          </w:p>
        </w:tc>
      </w:tr>
      <w:tr w:rsidR="002A14E9" w:rsidRPr="006A22F7" w14:paraId="7F385AE2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AECDF" w14:textId="77777777" w:rsidR="002A14E9" w:rsidRPr="008E21D1" w:rsidRDefault="002A14E9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29E087F" w14:textId="77777777" w:rsidR="002A14E9" w:rsidRDefault="002A14E9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3B8AFAE" w14:textId="0C17944B" w:rsidR="002A14E9" w:rsidRDefault="002A14E9" w:rsidP="00AF5616">
            <w:r>
              <w:t>Máquina sin carga de granos</w:t>
            </w:r>
          </w:p>
        </w:tc>
      </w:tr>
      <w:tr w:rsidR="002A14E9" w:rsidRPr="006A22F7" w14:paraId="066CF9BA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7663" w14:textId="3D2D93E0" w:rsidR="002A14E9" w:rsidRPr="008E21D1" w:rsidRDefault="002A14E9" w:rsidP="00AF5616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Tiempo de tostado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56C6CD7" w14:textId="214DE652" w:rsidR="002A14E9" w:rsidRDefault="002A14E9" w:rsidP="00AF5616">
            <w:r>
              <w:t>Número entre 10 y 25 ambos incluidos con fracciones de 0,5 o 0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98226A" w14:textId="1CCFBE59" w:rsidR="002A14E9" w:rsidRDefault="002A14E9" w:rsidP="00AF5616">
            <w:r>
              <w:t>No ingresa valor</w:t>
            </w:r>
          </w:p>
        </w:tc>
      </w:tr>
      <w:tr w:rsidR="002A14E9" w:rsidRPr="006A22F7" w14:paraId="752553D4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B7823" w14:textId="77777777" w:rsidR="002A14E9" w:rsidRDefault="002A14E9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25CACCE" w14:textId="77777777" w:rsidR="002A14E9" w:rsidRDefault="002A14E9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85E4FBA" w14:textId="532F0E5B" w:rsidR="002A14E9" w:rsidRDefault="002A14E9" w:rsidP="00AF5616">
            <w:r>
              <w:t>Otro valor</w:t>
            </w:r>
          </w:p>
        </w:tc>
      </w:tr>
      <w:tr w:rsidR="002A14E9" w:rsidRPr="006A22F7" w14:paraId="0B6E331E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3840" w14:textId="77777777" w:rsidR="002A14E9" w:rsidRDefault="002A14E9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682BE00" w14:textId="77777777" w:rsidR="002A14E9" w:rsidRDefault="002A14E9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4537263" w14:textId="77777777" w:rsidR="002A14E9" w:rsidRDefault="002A14E9" w:rsidP="00AF5616">
            <w:r>
              <w:t>Número mayor a 25 o menor a 10</w:t>
            </w:r>
          </w:p>
          <w:p w14:paraId="70BFDC2A" w14:textId="7C250A72" w:rsidR="002A14E9" w:rsidRDefault="002A14E9" w:rsidP="00AF5616"/>
        </w:tc>
      </w:tr>
      <w:tr w:rsidR="002A14E9" w:rsidRPr="006A22F7" w14:paraId="08393E85" w14:textId="77777777" w:rsidTr="00AF5616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08E6B" w14:textId="77777777" w:rsidR="002A14E9" w:rsidRDefault="002A14E9" w:rsidP="00AF5616">
            <w:pPr>
              <w:pStyle w:val="Cuerpo"/>
              <w:rPr>
                <w:b/>
                <w:bCs/>
              </w:rPr>
            </w:pP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F48A05" w14:textId="77777777" w:rsidR="002A14E9" w:rsidRDefault="002A14E9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E5FB1EB" w14:textId="75EAFD0B" w:rsidR="002A14E9" w:rsidRDefault="002A14E9" w:rsidP="00AF5616">
            <w:r>
              <w:t>Número con una fracción distinta a 0,5 o 0,0</w:t>
            </w:r>
          </w:p>
        </w:tc>
      </w:tr>
    </w:tbl>
    <w:p w14:paraId="011E2048" w14:textId="77777777" w:rsidR="0071087F" w:rsidRPr="00726FFD" w:rsidRDefault="0071087F" w:rsidP="0071087F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1087F" w14:paraId="6C82CD08" w14:textId="77777777" w:rsidTr="00AF5616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916F6" w14:textId="77777777" w:rsidR="0071087F" w:rsidRDefault="0071087F" w:rsidP="00AF5616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1087F" w:rsidRPr="00E103E3" w14:paraId="305BF280" w14:textId="77777777" w:rsidTr="00AF5616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0A669" w14:textId="65651E02" w:rsidR="0071087F" w:rsidRPr="00E103E3" w:rsidRDefault="002A14E9" w:rsidP="00AF5616">
            <w:r>
              <w:t>Mensaje de inicio de torrefacción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FD09BF" w14:textId="73FD466F" w:rsidR="0071087F" w:rsidRPr="00E103E3" w:rsidRDefault="002A14E9" w:rsidP="00AF5616">
            <w:r>
              <w:t>Se muestra la fecha y hora de finalización de torrefacción</w:t>
            </w:r>
            <w:r w:rsidR="008C00F4">
              <w:t xml:space="preserve"> en formato </w:t>
            </w:r>
            <w:proofErr w:type="spellStart"/>
            <w:r w:rsidR="008C00F4">
              <w:t>dd</w:t>
            </w:r>
            <w:proofErr w:type="spellEnd"/>
            <w:r w:rsidR="008C00F4">
              <w:t>/mm/</w:t>
            </w:r>
            <w:proofErr w:type="spellStart"/>
            <w:r w:rsidR="008C00F4">
              <w:t>aaa</w:t>
            </w:r>
            <w:proofErr w:type="spellEnd"/>
            <w:r w:rsidR="008C00F4">
              <w:t xml:space="preserve"> </w:t>
            </w:r>
            <w:proofErr w:type="spellStart"/>
            <w:r w:rsidR="008C00F4">
              <w:t>hh:mm:ss</w:t>
            </w:r>
            <w:proofErr w:type="spellEnd"/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66BCB1D" w14:textId="77777777" w:rsidR="0071087F" w:rsidRPr="00E103E3" w:rsidRDefault="0071087F" w:rsidP="00AF5616"/>
        </w:tc>
      </w:tr>
      <w:tr w:rsidR="0071087F" w:rsidRPr="00E103E3" w14:paraId="58EE9C9B" w14:textId="77777777" w:rsidTr="00AF5616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2DF9B" w14:textId="254B4631" w:rsidR="0071087F" w:rsidRPr="00E103E3" w:rsidRDefault="002A14E9" w:rsidP="00AF5616">
            <w:r>
              <w:t>Error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F9259C" w14:textId="53D07DEC" w:rsidR="0071087F" w:rsidRPr="00E103E3" w:rsidRDefault="002A14E9" w:rsidP="00AF5616">
            <w:r>
              <w:t>-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24A584" w14:textId="5D7834F8" w:rsidR="0071087F" w:rsidRPr="00E103E3" w:rsidRDefault="002A14E9" w:rsidP="00AF5616">
            <w:r>
              <w:t>Mensaje de error porque la máquina está apagada, no está en reposo o no se encuentra cargada con granos</w:t>
            </w:r>
          </w:p>
        </w:tc>
      </w:tr>
      <w:tr w:rsidR="0071087F" w:rsidRPr="00E103E3" w14:paraId="635808C4" w14:textId="77777777" w:rsidTr="00AF5616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AD67A" w14:textId="77777777" w:rsidR="0071087F" w:rsidRPr="00E103E3" w:rsidRDefault="0071087F" w:rsidP="00AF5616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602DCF0" w14:textId="77777777" w:rsidR="0071087F" w:rsidRPr="00E103E3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6E2BC21" w14:textId="53243E0F" w:rsidR="0071087F" w:rsidRPr="00E103E3" w:rsidRDefault="002A14E9" w:rsidP="00AF5616">
            <w:r>
              <w:t>Mensaje de error porque la temperatura es menor a 120 o mayor a 150 grados</w:t>
            </w:r>
          </w:p>
        </w:tc>
      </w:tr>
      <w:tr w:rsidR="0071087F" w:rsidRPr="00E103E3" w14:paraId="3D0CF59C" w14:textId="77777777" w:rsidTr="00AF5616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2BAF" w14:textId="77777777" w:rsidR="0071087F" w:rsidRPr="00E103E3" w:rsidRDefault="0071087F" w:rsidP="00AF5616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579A24E" w14:textId="77777777" w:rsidR="0071087F" w:rsidRPr="00E103E3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65459FD" w14:textId="07075CC3" w:rsidR="0071087F" w:rsidRPr="00E103E3" w:rsidRDefault="002A14E9" w:rsidP="00AF5616">
            <w:r>
              <w:t>Mensaje de error porque el tiempo de tostado es menor a 10 o mayor a 150 grados</w:t>
            </w:r>
          </w:p>
        </w:tc>
      </w:tr>
      <w:tr w:rsidR="0071087F" w:rsidRPr="00E103E3" w14:paraId="10503364" w14:textId="77777777" w:rsidTr="00AF5616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72C14" w14:textId="77777777" w:rsidR="0071087F" w:rsidRPr="00E103E3" w:rsidRDefault="0071087F" w:rsidP="00AF5616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0A2BCE8" w14:textId="77777777" w:rsidR="0071087F" w:rsidRPr="00E103E3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35C841" w14:textId="00528824" w:rsidR="0071087F" w:rsidRPr="00E103E3" w:rsidRDefault="002A14E9" w:rsidP="00AF5616">
            <w:r>
              <w:t>Mensaje de error porque no se indico la intensidad del sabor</w:t>
            </w:r>
          </w:p>
        </w:tc>
      </w:tr>
      <w:tr w:rsidR="0071087F" w:rsidRPr="00E103E3" w14:paraId="18B855FF" w14:textId="77777777" w:rsidTr="00AF5616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04BA2" w14:textId="77777777" w:rsidR="0071087F" w:rsidRPr="00E103E3" w:rsidRDefault="0071087F" w:rsidP="00AF5616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4F26A8F" w14:textId="77777777" w:rsidR="0071087F" w:rsidRPr="00E103E3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2EEA839" w14:textId="1F49FF50" w:rsidR="0071087F" w:rsidRPr="00E103E3" w:rsidRDefault="002A14E9" w:rsidP="00AF5616">
            <w:r>
              <w:t>Mensaje de error porque el tiempo de tostado posee una fracción distinta a la permitida</w:t>
            </w:r>
          </w:p>
        </w:tc>
      </w:tr>
      <w:tr w:rsidR="0071087F" w:rsidRPr="00E103E3" w14:paraId="6D67E34E" w14:textId="77777777" w:rsidTr="00AF5616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CF75" w14:textId="77777777" w:rsidR="0071087F" w:rsidRPr="00E103E3" w:rsidRDefault="0071087F" w:rsidP="00AF5616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66EB8B5" w14:textId="77777777" w:rsidR="0071087F" w:rsidRPr="00E103E3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0B0E5AD" w14:textId="273A2CCA" w:rsidR="0071087F" w:rsidRPr="00E103E3" w:rsidRDefault="002A14E9" w:rsidP="00AF5616">
            <w:r>
              <w:t>Mensaje de error porque la temperatura ingresa posee decimales</w:t>
            </w:r>
          </w:p>
        </w:tc>
      </w:tr>
      <w:tr w:rsidR="0071087F" w:rsidRPr="00E103E3" w14:paraId="668554CC" w14:textId="77777777" w:rsidTr="00AF5616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80FC9" w14:textId="77777777" w:rsidR="0071087F" w:rsidRPr="00E103E3" w:rsidRDefault="0071087F" w:rsidP="00AF5616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D273F4" w14:textId="77777777" w:rsidR="0071087F" w:rsidRPr="00E103E3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7B71AA1" w14:textId="621F9AD4" w:rsidR="0071087F" w:rsidRPr="00E103E3" w:rsidRDefault="002A14E9" w:rsidP="00AF5616">
            <w:r>
              <w:t>Mensaje de error porque no se indicó temperatura</w:t>
            </w:r>
          </w:p>
        </w:tc>
      </w:tr>
      <w:tr w:rsidR="0071087F" w:rsidRPr="00E103E3" w14:paraId="750F6169" w14:textId="77777777" w:rsidTr="00AF5616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30CCC" w14:textId="77777777" w:rsidR="0071087F" w:rsidRPr="00E103E3" w:rsidRDefault="0071087F" w:rsidP="00AF5616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9DEBD2A" w14:textId="77777777" w:rsidR="0071087F" w:rsidRPr="00E103E3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10B9993" w14:textId="1B9A4C5E" w:rsidR="0071087F" w:rsidRPr="00E103E3" w:rsidRDefault="002A14E9" w:rsidP="00AF5616">
            <w:r>
              <w:t>Mensaje de error de usuario sin permiso</w:t>
            </w:r>
          </w:p>
        </w:tc>
      </w:tr>
      <w:tr w:rsidR="0071087F" w:rsidRPr="00E103E3" w14:paraId="6E9CE8BB" w14:textId="77777777" w:rsidTr="00AF5616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8DE25" w14:textId="77777777" w:rsidR="0071087F" w:rsidRPr="00E103E3" w:rsidRDefault="0071087F" w:rsidP="00AF5616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0F2BF3" w14:textId="77777777" w:rsidR="0071087F" w:rsidRPr="00E103E3" w:rsidRDefault="0071087F" w:rsidP="00AF5616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C15E270" w14:textId="42F8856C" w:rsidR="0071087F" w:rsidRPr="00E103E3" w:rsidRDefault="002A14E9" w:rsidP="00AF5616">
            <w:r>
              <w:t>Mensaje de error de usuario no logueado</w:t>
            </w:r>
          </w:p>
        </w:tc>
      </w:tr>
    </w:tbl>
    <w:p w14:paraId="56A15DE1" w14:textId="77777777" w:rsidR="0071087F" w:rsidRDefault="0071087F" w:rsidP="0071087F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079B76FB" w14:textId="77777777" w:rsidR="0071087F" w:rsidRPr="00726FFD" w:rsidRDefault="0071087F" w:rsidP="0071087F">
      <w:pPr>
        <w:ind w:firstLine="0"/>
        <w:rPr>
          <w:rFonts w:eastAsia="Times New Roman" w:cs="Times New Roman"/>
          <w:szCs w:val="24"/>
          <w:lang w:eastAsia="ar-SA"/>
        </w:rPr>
        <w:sectPr w:rsidR="0071087F" w:rsidRPr="00726FFD" w:rsidSect="0071087F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tbl>
      <w:tblPr>
        <w:tblStyle w:val="Cuadrculamedia1-nfasis1"/>
        <w:tblpPr w:leftFromText="180" w:rightFromText="180" w:vertAnchor="text" w:horzAnchor="margin" w:tblpXSpec="center" w:tblpY="-136"/>
        <w:tblW w:w="16161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993"/>
        <w:gridCol w:w="1418"/>
        <w:gridCol w:w="1668"/>
        <w:gridCol w:w="2159"/>
        <w:gridCol w:w="4820"/>
        <w:gridCol w:w="5103"/>
      </w:tblGrid>
      <w:tr w:rsidR="0071087F" w:rsidRPr="00A31C4B" w14:paraId="08D74968" w14:textId="77777777" w:rsidTr="00AF5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2DA2BF"/>
            <w:vAlign w:val="center"/>
          </w:tcPr>
          <w:p w14:paraId="7230206C" w14:textId="77777777" w:rsidR="0071087F" w:rsidRPr="00A31C4B" w:rsidRDefault="0071087F" w:rsidP="00AF5616">
            <w:pPr>
              <w:jc w:val="center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lastRenderedPageBreak/>
              <w:t>Id del Caso de Prueba</w:t>
            </w:r>
          </w:p>
        </w:tc>
        <w:tc>
          <w:tcPr>
            <w:tcW w:w="1418" w:type="dxa"/>
            <w:shd w:val="clear" w:color="auto" w:fill="2DA2BF"/>
            <w:vAlign w:val="center"/>
          </w:tcPr>
          <w:p w14:paraId="3B58B3A4" w14:textId="77777777" w:rsidR="0071087F" w:rsidRPr="00A31C4B" w:rsidRDefault="0071087F" w:rsidP="00AF5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Prioridad (Alta, Media, Baja)</w:t>
            </w:r>
          </w:p>
        </w:tc>
        <w:tc>
          <w:tcPr>
            <w:tcW w:w="1668" w:type="dxa"/>
            <w:shd w:val="clear" w:color="auto" w:fill="2DA2BF"/>
            <w:vAlign w:val="center"/>
          </w:tcPr>
          <w:p w14:paraId="54F05D57" w14:textId="77777777" w:rsidR="0071087F" w:rsidRPr="00A31C4B" w:rsidRDefault="0071087F" w:rsidP="00AF5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Nombre del Caso de Prueba</w:t>
            </w:r>
          </w:p>
        </w:tc>
        <w:tc>
          <w:tcPr>
            <w:tcW w:w="2159" w:type="dxa"/>
            <w:shd w:val="clear" w:color="auto" w:fill="2DA2BF"/>
            <w:vAlign w:val="center"/>
          </w:tcPr>
          <w:p w14:paraId="2439A661" w14:textId="77777777" w:rsidR="0071087F" w:rsidRPr="00A31C4B" w:rsidRDefault="0071087F" w:rsidP="00AF5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Precondiciones</w:t>
            </w:r>
          </w:p>
        </w:tc>
        <w:tc>
          <w:tcPr>
            <w:tcW w:w="4820" w:type="dxa"/>
            <w:shd w:val="clear" w:color="auto" w:fill="2DA2BF"/>
            <w:vAlign w:val="center"/>
          </w:tcPr>
          <w:p w14:paraId="52B08D8F" w14:textId="77777777" w:rsidR="0071087F" w:rsidRPr="00A31C4B" w:rsidRDefault="0071087F" w:rsidP="00AF5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Pasos</w:t>
            </w:r>
          </w:p>
        </w:tc>
        <w:tc>
          <w:tcPr>
            <w:tcW w:w="5103" w:type="dxa"/>
            <w:shd w:val="clear" w:color="auto" w:fill="2DA2BF"/>
            <w:vAlign w:val="center"/>
          </w:tcPr>
          <w:p w14:paraId="5A339B3D" w14:textId="77777777" w:rsidR="0071087F" w:rsidRPr="00A31C4B" w:rsidRDefault="0071087F" w:rsidP="00AF56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Calibri"/>
              </w:rPr>
            </w:pPr>
            <w:r w:rsidRPr="00A31C4B">
              <w:rPr>
                <w:rFonts w:ascii="Franklin Gothic Book" w:hAnsi="Franklin Gothic Book" w:cs="Calibri"/>
              </w:rPr>
              <w:t>Resultado esperado</w:t>
            </w:r>
          </w:p>
        </w:tc>
      </w:tr>
      <w:tr w:rsidR="0071087F" w:rsidRPr="003F7B68" w14:paraId="10A32062" w14:textId="77777777" w:rsidTr="00AF5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CDE0E8"/>
          </w:tcPr>
          <w:p w14:paraId="4627D0E1" w14:textId="1BF013D2" w:rsidR="0071087F" w:rsidRPr="008B11F3" w:rsidRDefault="002A14E9" w:rsidP="00AF5616">
            <w:pPr>
              <w:rPr>
                <w:rFonts w:cs="Calibri"/>
                <w:b w:val="0"/>
              </w:rPr>
            </w:pPr>
            <w:r>
              <w:rPr>
                <w:rFonts w:cs="Calibri"/>
                <w:b w:val="0"/>
              </w:rPr>
              <w:t>1</w:t>
            </w:r>
          </w:p>
        </w:tc>
        <w:tc>
          <w:tcPr>
            <w:tcW w:w="1418" w:type="dxa"/>
            <w:shd w:val="clear" w:color="auto" w:fill="CDE0E8"/>
          </w:tcPr>
          <w:p w14:paraId="00852720" w14:textId="3AE2A088" w:rsidR="0071087F" w:rsidRDefault="002A14E9" w:rsidP="00AF5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Alta</w:t>
            </w:r>
          </w:p>
        </w:tc>
        <w:tc>
          <w:tcPr>
            <w:tcW w:w="1668" w:type="dxa"/>
            <w:shd w:val="clear" w:color="auto" w:fill="CDE0E8"/>
          </w:tcPr>
          <w:p w14:paraId="0F3AB2DF" w14:textId="1ED8D95A" w:rsidR="0071087F" w:rsidRDefault="008C00F4" w:rsidP="00AF5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Iniciar Torrefacción de manera exitosa</w:t>
            </w:r>
          </w:p>
        </w:tc>
        <w:tc>
          <w:tcPr>
            <w:tcW w:w="2159" w:type="dxa"/>
            <w:shd w:val="clear" w:color="auto" w:fill="CDE0E8"/>
          </w:tcPr>
          <w:p w14:paraId="3A0A9B4D" w14:textId="77777777" w:rsidR="0071087F" w:rsidRDefault="008C00F4" w:rsidP="008C00F4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El usuario “Joaquín” esta logueado con el rol de responsable de tratamiento</w:t>
            </w:r>
          </w:p>
          <w:p w14:paraId="0F9CBDAE" w14:textId="38F7E50E" w:rsidR="008C00F4" w:rsidRDefault="008C00F4" w:rsidP="008C00F4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intensidad de sabor medio está cargada y disponible</w:t>
            </w:r>
          </w:p>
          <w:p w14:paraId="536AFC5D" w14:textId="2B009410" w:rsidR="008C00F4" w:rsidRDefault="008C00F4" w:rsidP="008C00F4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fecha actual es 13/10/2024 19:00:00</w:t>
            </w:r>
          </w:p>
          <w:p w14:paraId="59ECC9FC" w14:textId="3D122EE9" w:rsidR="008C00F4" w:rsidRPr="00F86763" w:rsidRDefault="008C00F4" w:rsidP="008C00F4">
            <w:pPr>
              <w:pStyle w:val="Prrafodelista"/>
              <w:numPr>
                <w:ilvl w:val="0"/>
                <w:numId w:val="4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La máquina se encuentra prendida, en reposo y cargada de granos</w:t>
            </w:r>
          </w:p>
        </w:tc>
        <w:tc>
          <w:tcPr>
            <w:tcW w:w="4820" w:type="dxa"/>
            <w:shd w:val="clear" w:color="auto" w:fill="CDE0E8"/>
          </w:tcPr>
          <w:p w14:paraId="24580F90" w14:textId="77777777" w:rsidR="0071087F" w:rsidRDefault="008C00F4" w:rsidP="002A14E9">
            <w:pPr>
              <w:pStyle w:val="Prrafode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responsable de tratamiento (RT) ingresa a la opción “Controlar máquina de torrefacción”</w:t>
            </w:r>
          </w:p>
          <w:p w14:paraId="3C831C48" w14:textId="77777777" w:rsidR="008C00F4" w:rsidRDefault="008C00F4" w:rsidP="002A14E9">
            <w:pPr>
              <w:pStyle w:val="Prrafode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RT ingresa en el campo de temperatura 100</w:t>
            </w:r>
          </w:p>
          <w:p w14:paraId="74723956" w14:textId="77777777" w:rsidR="008C00F4" w:rsidRDefault="008C00F4" w:rsidP="008C00F4">
            <w:pPr>
              <w:pStyle w:val="Prrafode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RT ingresa ene el campo de tiempo de tostado 15,0</w:t>
            </w:r>
          </w:p>
          <w:p w14:paraId="00CE5140" w14:textId="77777777" w:rsidR="008C00F4" w:rsidRDefault="008C00F4" w:rsidP="008C00F4">
            <w:pPr>
              <w:pStyle w:val="Prrafode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RT selecciona la intensidad “Medio”</w:t>
            </w:r>
          </w:p>
          <w:p w14:paraId="6C0DBDFF" w14:textId="681D8AA2" w:rsidR="008C00F4" w:rsidRPr="008C00F4" w:rsidRDefault="008C00F4" w:rsidP="008C00F4">
            <w:pPr>
              <w:pStyle w:val="Prrafodelista"/>
              <w:numPr>
                <w:ilvl w:val="0"/>
                <w:numId w:val="4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eastAsia="es-ES"/>
              </w:rPr>
            </w:pPr>
            <w:r>
              <w:rPr>
                <w:szCs w:val="20"/>
                <w:lang w:eastAsia="es-ES"/>
              </w:rPr>
              <w:t>El RT selecciona la opción “Confirmar inicio de torrefacción”</w:t>
            </w:r>
          </w:p>
        </w:tc>
        <w:tc>
          <w:tcPr>
            <w:tcW w:w="5103" w:type="dxa"/>
            <w:shd w:val="clear" w:color="auto" w:fill="CDE0E8"/>
          </w:tcPr>
          <w:p w14:paraId="663EC1F1" w14:textId="79DBFCB4" w:rsidR="0071087F" w:rsidRPr="003F7B68" w:rsidRDefault="008C00F4" w:rsidP="0071087F">
            <w:pPr>
              <w:pStyle w:val="Prrafodelista"/>
              <w:numPr>
                <w:ilvl w:val="0"/>
                <w:numId w:val="42"/>
              </w:numPr>
              <w:tabs>
                <w:tab w:val="left" w:pos="199"/>
              </w:tabs>
              <w:suppressAutoHyphens w:val="0"/>
              <w:ind w:left="2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Se muestra un mensaje de confirmación indicando que la torrefacción finalizará el 13/10/2024 a las 19:15:00 </w:t>
            </w:r>
          </w:p>
        </w:tc>
      </w:tr>
    </w:tbl>
    <w:p w14:paraId="05F96C15" w14:textId="77777777"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headerReference w:type="first" r:id="rId22"/>
      <w:footerReference w:type="first" r:id="rId23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aquin fuxa" w:date="2024-10-13T19:13:00Z" w:initials="jf">
    <w:p w14:paraId="522B6CF6" w14:textId="0752555A" w:rsidR="005448AA" w:rsidRDefault="005448AA">
      <w:pPr>
        <w:pStyle w:val="Textocomentario"/>
      </w:pPr>
      <w:r>
        <w:rPr>
          <w:rStyle w:val="Refdecomentario"/>
        </w:rPr>
        <w:annotationRef/>
      </w:r>
      <w:r>
        <w:t>¿No sería una precondición necesaria para ejecutar la funcionalidad en vez de una condición externa?</w:t>
      </w:r>
    </w:p>
    <w:p w14:paraId="5F86140E" w14:textId="34A63B98" w:rsidR="005448AA" w:rsidRDefault="005448AA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F8614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25EFE0" w16cex:dateUtc="2024-10-13T2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F86140E" w16cid:durableId="7225EF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0D9C9" w14:textId="77777777" w:rsidR="00757DAD" w:rsidRDefault="00757DAD">
      <w:r>
        <w:separator/>
      </w:r>
    </w:p>
  </w:endnote>
  <w:endnote w:type="continuationSeparator" w:id="0">
    <w:p w14:paraId="03377671" w14:textId="77777777" w:rsidR="00757DAD" w:rsidRDefault="00757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2FFB4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15186812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45D3F8C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F0DA5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10CB4D9C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26D04E7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CADFD" w14:textId="77777777" w:rsidR="0071087F" w:rsidRDefault="0071087F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/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55EBB71F" w14:textId="77777777" w:rsidR="0071087F" w:rsidRDefault="007108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4EDD15F9" w14:textId="77777777" w:rsidR="0071087F" w:rsidRDefault="0071087F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C14D2" w14:textId="77777777" w:rsidR="0071087F" w:rsidRDefault="0071087F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5297978D" w14:textId="77777777" w:rsidR="0071087F" w:rsidRDefault="0071087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1C9DDF35" w14:textId="77777777" w:rsidR="0071087F" w:rsidRDefault="0071087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32782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71F64DE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7A6D6CCA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7E3F4" w14:textId="77777777" w:rsidR="00757DAD" w:rsidRDefault="00757DAD">
      <w:r>
        <w:separator/>
      </w:r>
    </w:p>
  </w:footnote>
  <w:footnote w:type="continuationSeparator" w:id="0">
    <w:p w14:paraId="2E05BE22" w14:textId="77777777" w:rsidR="00757DAD" w:rsidRDefault="00757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E6C09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3B722B8F" w14:textId="77777777">
      <w:trPr>
        <w:trHeight w:val="1024"/>
      </w:trPr>
      <w:tc>
        <w:tcPr>
          <w:tcW w:w="2552" w:type="dxa"/>
          <w:shd w:val="clear" w:color="auto" w:fill="auto"/>
        </w:tcPr>
        <w:p w14:paraId="1DF373C2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A27105F" wp14:editId="47ABF57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AC8ED4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9F01B14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4B4BB3B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23A7170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071E9621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5FDCFF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151EEC8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6BC621A1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234F6C6F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2AF58252" wp14:editId="27954953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8FF9120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F6F584F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2D9BA6D1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75B6AC7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191C3FBE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B0513E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CD851E9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530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44"/>
      <w:gridCol w:w="8930"/>
      <w:gridCol w:w="2835"/>
    </w:tblGrid>
    <w:tr w:rsidR="009A5A5D" w14:paraId="0C035B91" w14:textId="77777777" w:rsidTr="00C53C5E">
      <w:trPr>
        <w:trHeight w:val="1024"/>
      </w:trPr>
      <w:tc>
        <w:tcPr>
          <w:tcW w:w="3544" w:type="dxa"/>
          <w:shd w:val="clear" w:color="auto" w:fill="auto"/>
        </w:tcPr>
        <w:p w14:paraId="4B416DBD" w14:textId="77777777" w:rsidR="009A5A5D" w:rsidRDefault="00C53C5E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252ABE36" wp14:editId="73CFD4E9">
                <wp:simplePos x="0" y="0"/>
                <wp:positionH relativeFrom="column">
                  <wp:posOffset>894080</wp:posOffset>
                </wp:positionH>
                <wp:positionV relativeFrom="paragraph">
                  <wp:posOffset>40005</wp:posOffset>
                </wp:positionV>
                <wp:extent cx="300990" cy="298450"/>
                <wp:effectExtent l="0" t="0" r="3810" b="6350"/>
                <wp:wrapTopAndBottom distT="0" distB="0"/>
                <wp:docPr id="1242349967" name="Imagen 12423499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00990" cy="298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5A5D">
            <w:rPr>
              <w:sz w:val="14"/>
              <w:szCs w:val="14"/>
            </w:rPr>
            <w:t>Universidad Tecnológica Nacional</w:t>
          </w:r>
        </w:p>
        <w:p w14:paraId="281BB70A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A49CA22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8930" w:type="dxa"/>
          <w:shd w:val="clear" w:color="auto" w:fill="auto"/>
        </w:tcPr>
        <w:p w14:paraId="0BDC497B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CFB9FF8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7C34ADFA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77DC7402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5F5B629E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DFD4E" w14:textId="77777777" w:rsidR="0071087F" w:rsidRDefault="0071087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1087F" w14:paraId="6AA296F7" w14:textId="77777777">
      <w:trPr>
        <w:trHeight w:val="1024"/>
      </w:trPr>
      <w:tc>
        <w:tcPr>
          <w:tcW w:w="2552" w:type="dxa"/>
          <w:shd w:val="clear" w:color="auto" w:fill="auto"/>
        </w:tcPr>
        <w:p w14:paraId="628B91E5" w14:textId="77777777" w:rsidR="0071087F" w:rsidRDefault="0071087F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6432" behindDoc="0" locked="0" layoutInCell="1" hidden="0" allowOverlap="1" wp14:anchorId="6849E618" wp14:editId="760D22B9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36084508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68E200" w14:textId="77777777" w:rsidR="0071087F" w:rsidRDefault="0071087F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5B2CB61" w14:textId="77777777" w:rsidR="0071087F" w:rsidRDefault="0071087F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0731169E" w14:textId="77777777" w:rsidR="0071087F" w:rsidRDefault="0071087F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013D5EBA" w14:textId="77777777" w:rsidR="0071087F" w:rsidRDefault="0071087F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y Calidad de Software </w:t>
          </w:r>
        </w:p>
      </w:tc>
      <w:tc>
        <w:tcPr>
          <w:tcW w:w="2835" w:type="dxa"/>
          <w:shd w:val="clear" w:color="auto" w:fill="auto"/>
        </w:tcPr>
        <w:p w14:paraId="2A67C94F" w14:textId="77777777" w:rsidR="0071087F" w:rsidRDefault="0071087F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</w:rPr>
            <w:t xml:space="preserve">Fecha: </w:t>
          </w:r>
        </w:p>
      </w:tc>
    </w:tr>
  </w:tbl>
  <w:p w14:paraId="7A868111" w14:textId="77777777" w:rsidR="0071087F" w:rsidRDefault="007108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151270F3" w14:textId="77777777" w:rsidR="0071087F" w:rsidRDefault="0071087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1087F" w14:paraId="7A14CB83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3FB1FC9D" w14:textId="77777777" w:rsidR="0071087F" w:rsidRDefault="0071087F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7456" behindDoc="0" locked="0" layoutInCell="1" hidden="0" allowOverlap="1" wp14:anchorId="70FA04A5" wp14:editId="42912E72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7697049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A34F98A" w14:textId="77777777" w:rsidR="0071087F" w:rsidRDefault="0071087F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D55E931" w14:textId="77777777" w:rsidR="0071087F" w:rsidRDefault="0071087F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3DFD045" w14:textId="77777777" w:rsidR="0071087F" w:rsidRDefault="0071087F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6C45CE3E" w14:textId="77777777" w:rsidR="0071087F" w:rsidRDefault="0071087F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>Ingeniería y Calidad de Software</w:t>
          </w:r>
        </w:p>
      </w:tc>
      <w:tc>
        <w:tcPr>
          <w:tcW w:w="2835" w:type="dxa"/>
          <w:shd w:val="clear" w:color="auto" w:fill="auto"/>
        </w:tcPr>
        <w:p w14:paraId="4D05FF02" w14:textId="77777777" w:rsidR="0071087F" w:rsidRDefault="0071087F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</w:rPr>
            <w:t xml:space="preserve">Fecha: </w:t>
          </w:r>
        </w:p>
      </w:tc>
    </w:tr>
  </w:tbl>
  <w:p w14:paraId="0AD04DFD" w14:textId="77777777" w:rsidR="0071087F" w:rsidRDefault="007108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44C9DE0" w14:textId="77777777" w:rsidR="0071087F" w:rsidRDefault="0071087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7549E675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5808ECA0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0727F0CC" wp14:editId="224D8938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96A8985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72A9386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76A5E35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6AD11FD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7897DEC3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2F1B0E04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BF57E8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4666288"/>
    <w:multiLevelType w:val="hybridMultilevel"/>
    <w:tmpl w:val="92BCB70C"/>
    <w:lvl w:ilvl="0" w:tplc="AABC639A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97973"/>
    <w:multiLevelType w:val="hybridMultilevel"/>
    <w:tmpl w:val="1D70923E"/>
    <w:numStyleLink w:val="Estiloimportado2"/>
  </w:abstractNum>
  <w:abstractNum w:abstractNumId="13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7101879"/>
    <w:multiLevelType w:val="hybridMultilevel"/>
    <w:tmpl w:val="6B26317C"/>
    <w:lvl w:ilvl="0" w:tplc="BCC2088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7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6E76620A"/>
    <w:multiLevelType w:val="hybridMultilevel"/>
    <w:tmpl w:val="EE04B9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2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4AE761B"/>
    <w:multiLevelType w:val="hybridMultilevel"/>
    <w:tmpl w:val="DBB8D88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7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9982126">
    <w:abstractNumId w:val="34"/>
  </w:num>
  <w:num w:numId="2" w16cid:durableId="1546873139">
    <w:abstractNumId w:val="35"/>
  </w:num>
  <w:num w:numId="3" w16cid:durableId="1533614044">
    <w:abstractNumId w:val="23"/>
  </w:num>
  <w:num w:numId="4" w16cid:durableId="829558797">
    <w:abstractNumId w:val="15"/>
  </w:num>
  <w:num w:numId="5" w16cid:durableId="1684041834">
    <w:abstractNumId w:val="5"/>
  </w:num>
  <w:num w:numId="6" w16cid:durableId="1543514711">
    <w:abstractNumId w:val="22"/>
  </w:num>
  <w:num w:numId="7" w16cid:durableId="921186190">
    <w:abstractNumId w:val="14"/>
  </w:num>
  <w:num w:numId="8" w16cid:durableId="1800685609">
    <w:abstractNumId w:val="0"/>
  </w:num>
  <w:num w:numId="9" w16cid:durableId="60566258">
    <w:abstractNumId w:val="25"/>
  </w:num>
  <w:num w:numId="10" w16cid:durableId="1859584314">
    <w:abstractNumId w:val="10"/>
  </w:num>
  <w:num w:numId="11" w16cid:durableId="944844766">
    <w:abstractNumId w:val="9"/>
  </w:num>
  <w:num w:numId="12" w16cid:durableId="975064890">
    <w:abstractNumId w:val="11"/>
  </w:num>
  <w:num w:numId="13" w16cid:durableId="1637757188">
    <w:abstractNumId w:val="13"/>
  </w:num>
  <w:num w:numId="14" w16cid:durableId="1941134203">
    <w:abstractNumId w:val="19"/>
  </w:num>
  <w:num w:numId="15" w16cid:durableId="558832571">
    <w:abstractNumId w:val="27"/>
  </w:num>
  <w:num w:numId="16" w16cid:durableId="1704550927">
    <w:abstractNumId w:val="30"/>
  </w:num>
  <w:num w:numId="17" w16cid:durableId="1053428599">
    <w:abstractNumId w:val="21"/>
  </w:num>
  <w:num w:numId="18" w16cid:durableId="569342063">
    <w:abstractNumId w:val="16"/>
  </w:num>
  <w:num w:numId="19" w16cid:durableId="2132163081">
    <w:abstractNumId w:val="18"/>
  </w:num>
  <w:num w:numId="20" w16cid:durableId="850802223">
    <w:abstractNumId w:val="32"/>
  </w:num>
  <w:num w:numId="21" w16cid:durableId="1232732248">
    <w:abstractNumId w:val="3"/>
  </w:num>
  <w:num w:numId="22" w16cid:durableId="1613825505">
    <w:abstractNumId w:val="30"/>
  </w:num>
  <w:num w:numId="23" w16cid:durableId="260768285">
    <w:abstractNumId w:val="18"/>
  </w:num>
  <w:num w:numId="24" w16cid:durableId="654183460">
    <w:abstractNumId w:val="32"/>
  </w:num>
  <w:num w:numId="25" w16cid:durableId="2002731249">
    <w:abstractNumId w:val="14"/>
  </w:num>
  <w:num w:numId="26" w16cid:durableId="773791288">
    <w:abstractNumId w:val="15"/>
  </w:num>
  <w:num w:numId="27" w16cid:durableId="998582785">
    <w:abstractNumId w:val="7"/>
  </w:num>
  <w:num w:numId="28" w16cid:durableId="1421759189">
    <w:abstractNumId w:val="17"/>
  </w:num>
  <w:num w:numId="29" w16cid:durableId="357001359">
    <w:abstractNumId w:val="6"/>
  </w:num>
  <w:num w:numId="30" w16cid:durableId="1492599773">
    <w:abstractNumId w:val="12"/>
  </w:num>
  <w:num w:numId="31" w16cid:durableId="931743675">
    <w:abstractNumId w:val="12"/>
  </w:num>
  <w:num w:numId="32" w16cid:durableId="521280979">
    <w:abstractNumId w:val="12"/>
    <w:lvlOverride w:ilvl="0">
      <w:startOverride w:val="3"/>
      <w:lvl w:ilvl="0" w:tplc="E0B04AF6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3D6254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EA42B0E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6DA956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63F05CC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12BCF55A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7A0D80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9AC88E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26AECE2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32584770">
    <w:abstractNumId w:val="1"/>
  </w:num>
  <w:num w:numId="34" w16cid:durableId="1277909332">
    <w:abstractNumId w:val="4"/>
  </w:num>
  <w:num w:numId="35" w16cid:durableId="188838084">
    <w:abstractNumId w:val="37"/>
  </w:num>
  <w:num w:numId="36" w16cid:durableId="1674723905">
    <w:abstractNumId w:val="20"/>
  </w:num>
  <w:num w:numId="37" w16cid:durableId="2011130086">
    <w:abstractNumId w:val="26"/>
  </w:num>
  <w:num w:numId="38" w16cid:durableId="638388524">
    <w:abstractNumId w:val="31"/>
  </w:num>
  <w:num w:numId="39" w16cid:durableId="2115897022">
    <w:abstractNumId w:val="36"/>
  </w:num>
  <w:num w:numId="40" w16cid:durableId="543754693">
    <w:abstractNumId w:val="28"/>
  </w:num>
  <w:num w:numId="41" w16cid:durableId="1553346940">
    <w:abstractNumId w:val="8"/>
  </w:num>
  <w:num w:numId="42" w16cid:durableId="1727610393">
    <w:abstractNumId w:val="2"/>
  </w:num>
  <w:num w:numId="43" w16cid:durableId="1468622278">
    <w:abstractNumId w:val="24"/>
  </w:num>
  <w:num w:numId="44" w16cid:durableId="1519737394">
    <w:abstractNumId w:val="33"/>
  </w:num>
  <w:num w:numId="45" w16cid:durableId="889462992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aquin fuxa">
    <w15:presenceInfo w15:providerId="Windows Live" w15:userId="b6f414d9394628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AD"/>
    <w:rsid w:val="000115A4"/>
    <w:rsid w:val="00040025"/>
    <w:rsid w:val="00060469"/>
    <w:rsid w:val="00081B6C"/>
    <w:rsid w:val="000A6FF9"/>
    <w:rsid w:val="001406BA"/>
    <w:rsid w:val="00177AF1"/>
    <w:rsid w:val="001E5147"/>
    <w:rsid w:val="00207CE5"/>
    <w:rsid w:val="002121B4"/>
    <w:rsid w:val="00253A82"/>
    <w:rsid w:val="0029681F"/>
    <w:rsid w:val="002A14E9"/>
    <w:rsid w:val="002F5A91"/>
    <w:rsid w:val="00307CBE"/>
    <w:rsid w:val="00325C61"/>
    <w:rsid w:val="003700DD"/>
    <w:rsid w:val="00431DD6"/>
    <w:rsid w:val="00456584"/>
    <w:rsid w:val="00486FB0"/>
    <w:rsid w:val="004E5151"/>
    <w:rsid w:val="0050756F"/>
    <w:rsid w:val="005448AA"/>
    <w:rsid w:val="00566540"/>
    <w:rsid w:val="005970C9"/>
    <w:rsid w:val="005B18BC"/>
    <w:rsid w:val="006010B2"/>
    <w:rsid w:val="00616B51"/>
    <w:rsid w:val="00627A4F"/>
    <w:rsid w:val="00643ACB"/>
    <w:rsid w:val="006951F3"/>
    <w:rsid w:val="006E5DDF"/>
    <w:rsid w:val="0071087F"/>
    <w:rsid w:val="00726FFD"/>
    <w:rsid w:val="00744EB3"/>
    <w:rsid w:val="00757DAD"/>
    <w:rsid w:val="0077256B"/>
    <w:rsid w:val="00790915"/>
    <w:rsid w:val="007C5BBB"/>
    <w:rsid w:val="0081704B"/>
    <w:rsid w:val="0086238D"/>
    <w:rsid w:val="0089039F"/>
    <w:rsid w:val="008C00F4"/>
    <w:rsid w:val="008E21D1"/>
    <w:rsid w:val="00917303"/>
    <w:rsid w:val="00957958"/>
    <w:rsid w:val="009A5A5D"/>
    <w:rsid w:val="009B2D0E"/>
    <w:rsid w:val="00A1376A"/>
    <w:rsid w:val="00A17733"/>
    <w:rsid w:val="00A32C61"/>
    <w:rsid w:val="00A72AE8"/>
    <w:rsid w:val="00A908C8"/>
    <w:rsid w:val="00AC256C"/>
    <w:rsid w:val="00AD32FB"/>
    <w:rsid w:val="00B17EF6"/>
    <w:rsid w:val="00B2115D"/>
    <w:rsid w:val="00BC55B9"/>
    <w:rsid w:val="00BC699C"/>
    <w:rsid w:val="00BD6B43"/>
    <w:rsid w:val="00C53C5E"/>
    <w:rsid w:val="00C71BDC"/>
    <w:rsid w:val="00C75712"/>
    <w:rsid w:val="00C80838"/>
    <w:rsid w:val="00C87CD2"/>
    <w:rsid w:val="00CB3320"/>
    <w:rsid w:val="00D20AC1"/>
    <w:rsid w:val="00D60E80"/>
    <w:rsid w:val="00D76D83"/>
    <w:rsid w:val="00D939CE"/>
    <w:rsid w:val="00DC7FAD"/>
    <w:rsid w:val="00E61936"/>
    <w:rsid w:val="00E90129"/>
    <w:rsid w:val="00E94CD9"/>
    <w:rsid w:val="00EE03FB"/>
    <w:rsid w:val="00F17BA7"/>
    <w:rsid w:val="00F210DC"/>
    <w:rsid w:val="00F216E8"/>
    <w:rsid w:val="00F4605B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FCFF"/>
  <w15:docId w15:val="{333C3E4F-DEC9-9A4E-A8D4-1970F045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7F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Cuadrculamedia1-nfasis1">
    <w:name w:val="Medium Grid 1 Accent 1"/>
    <w:basedOn w:val="Tablanormal"/>
    <w:uiPriority w:val="67"/>
    <w:rsid w:val="0071087F"/>
    <w:pPr>
      <w:ind w:firstLine="0"/>
      <w:jc w:val="left"/>
    </w:pPr>
    <w:rPr>
      <w:rFonts w:cs="Times New Roman"/>
      <w:sz w:val="20"/>
      <w:szCs w:val="20"/>
      <w:lang w:eastAsia="es-E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10" Type="http://schemas.microsoft.com/office/2011/relationships/commentsExtended" Target="commentsExtended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990</Words>
  <Characters>5446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Mickaela Crespo</dc:creator>
  <cp:lastModifiedBy>joaquin fuxa</cp:lastModifiedBy>
  <cp:revision>4</cp:revision>
  <dcterms:created xsi:type="dcterms:W3CDTF">2024-06-14T14:06:00Z</dcterms:created>
  <dcterms:modified xsi:type="dcterms:W3CDTF">2024-10-13T22:38:00Z</dcterms:modified>
</cp:coreProperties>
</file>