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rh7jvu12dr2" w:id="0"/>
      <w:bookmarkEnd w:id="0"/>
      <w:r w:rsidDel="00000000" w:rsidR="00000000" w:rsidRPr="00000000">
        <w:rPr>
          <w:rtl w:val="0"/>
        </w:rPr>
        <w:t xml:space="preserve">Ejercicio Sistema GPS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fyzvrpe0kyb" w:id="1"/>
      <w:bookmarkEnd w:id="1"/>
      <w:r w:rsidDel="00000000" w:rsidR="00000000" w:rsidRPr="00000000">
        <w:rPr>
          <w:rtl w:val="0"/>
        </w:rPr>
        <w:t xml:space="preserve">US: Buscar Destino por Cruce de Calles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CLASES DE EQUIVALENCIA DE ENTRADA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EXTERNA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DE EQUIVALENCIAS VÁLIDAS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 DE EQUIVALENCIAS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logueado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1.El usuario logueado debe tener rol de 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2.El usuario no está logueado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Calle 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3.Calle existente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4.Calle inexistente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5.Calle no ingresada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Calle 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6.Calle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7.Calle inexistente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8.Calle no ingresada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9.País existente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10.País inexistente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11.País no ingresado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12.Ciudad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13.Ciudad inexistente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14.Ciudad no ingresada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CLASES DE EQUIVALENCIA DE SALIDA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CONDICIÓN EXTERNA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EQUIVALENCIAS VÁLIDAS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CLASES DE EQUIVALENCIAS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Caminos propuestos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15.Recorrido más rápido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16.Recorrido más corto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17.Recorrido por caminos alternativos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18.Recorrido evitando peajes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19.Recorridos evitando controles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Mensajes de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20.No mostrar ningún camino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21.Mensaje informando que las calles ingresadas no se cruzan.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22.</w:t>
            </w:r>
            <w:commentRangeStart w:id="0"/>
            <w:r w:rsidDel="00000000" w:rsidR="00000000" w:rsidRPr="00000000">
              <w:rPr>
                <w:rtl w:val="0"/>
              </w:rPr>
              <w:t xml:space="preserve">Mensaje informando que no se puede ingresar una ciudad si antes no se ingresó el pais.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23.Mensaje informando que no se puede ingresar una calle si no se ha ingresado una ciudad antes.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24.Mensaje informando que el pais ingresado no existe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25.Mensaje informando que la ciudad ingresada no existe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26. Mensaje informando que las calles ingresadas no existen.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27. Mensaje informando que no se ingreso la calle 1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28.Mensaje informando que no se ingreso la calle 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29.Mensaje informando que no se ingreso la ciudad.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30.Mensaje informando que no se ingreso el pais</w:t>
            </w:r>
          </w:p>
        </w:tc>
      </w:tr>
    </w:tbl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095"/>
        <w:gridCol w:w="1215"/>
        <w:gridCol w:w="1695"/>
        <w:gridCol w:w="1725"/>
        <w:gridCol w:w="1380"/>
        <w:gridCol w:w="1635"/>
        <w:tblGridChange w:id="0">
          <w:tblGrid>
            <w:gridCol w:w="840"/>
            <w:gridCol w:w="1095"/>
            <w:gridCol w:w="1215"/>
            <w:gridCol w:w="1695"/>
            <w:gridCol w:w="1725"/>
            <w:gridCol w:w="138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con los permisos de “Conductor”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-Tener una cuenta ya registrada cuyo  usuario es : “Trinidad” y contraseña “230”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(C) selecciona la opcion “Iniciar Sesion”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(C) ingresa el usuario “Trinidad” y contraseña “230”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(C) selecciona la opción “loguearse”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sistema valida las credenciales y le habilita los permisos al usuario “Trinidad” como (C)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1,3,6,9,12,15,16,17,18,19,21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un destino en un pais y ciudad existentes, de dos calles que se cruzan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usuario “Trinidad” debe estar logueado y con rol de Conductor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Argentina debe estar registrado y disponible como Pais en la base de datos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-“Cordoba” debe estar registrada y disponible como Ciudad en la base de datos.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calles “Luis Pasteur” y “San Cayetano” deben estar registradas y disponibles en la BD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1.El (C) selecciona la opcion “Buscar destino por cruce de calles”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2.El (C) ingresa “Argentina” como pais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(C) ingresa “Cordoba” como ciudad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4.El (C) ingresa como calle 1 “San Cayetano”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El (C) ingresa como calle 2 “Luis Pasteur”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6.El (C) selecciona en la opcion “Buscar destino”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sistema muestra para llegar al mismo destino que esta entre las calles “San Cayetano” y “Luis Pasteur” el recorrido mas rapido, el recorrido mas corto, recorridos alternativos, y recorrido evitando controles.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1,3,6,9,12,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un destino en un pais y ciudad existentes, de dos calles paralelas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usuario “Trinidad” debe estar logueado y con rol de “Conductor”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Pais “Argentina” esta cargado y disponible en la BD.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 cuidad “Cordoba” esta cargada y disponible en la BD.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calles “Luis Pasteur” y “Maria Curie” estan cargadas y disponibles en la BD.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1.El conductor selecciona la opcion “Buscar Destino por cruce de calles”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2.El conductor ingresa el Pais “Argentina”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 (C) ingresa “Cordoba” como ciudad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4.El (C) ingresa como calle 1 “Maria Curie”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El (C) ingresa como calle 2 “Luis Pasteur”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6.El (C) selecciona en la opcion “Buscar destino”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sistema muestra un mensaje “Error. Las calles ingresadas (Maria Curie y Luis Pasteur) no se cruzan”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Buscar un destino en un país inexistente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-El usuario “Trinidad” debe estar logueado y con rol “Conductor”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-Argentina debe estar registrado y disponible como Pais en la base de datos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-“Cordoba” debe estar registrada y disponible como Ciudad en la base de datos.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calles “Luis Pasteur” y “San Cayetano” deben estar registradas y disponibles en la BD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1.El (C) selecciona la opcion “Buscar destino por cruce de calles”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2.El (C) ingresa “$@23w” como pais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El (C) ingresa “Cordoba” como ciudad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4.El (C) ingresa como calle 1 “San Cayetano”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El (C) ingresa como calle 2 “Luis Pasteur”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6.El (C) selecciona en la opción “Buscar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sistema muestra un mensaje “Error. El país es inexistente”</w:t>
            </w:r>
          </w:p>
        </w:tc>
      </w:tr>
    </w:tbl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rinidad Castro Wachs" w:id="1" w:date="2024-10-15T14:15:14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¿Debemos tener como precondicion el pais "correcto" cargado" y dsp en los pasos ponerlo mal?</w:t>
      </w:r>
    </w:p>
  </w:comment>
  <w:comment w:author="Trinidad Castro Wachs" w:id="0" w:date="2024-10-14T22:51:54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