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US N°1 : Seleccionar prenda para publicar.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Como Analista de Selección quiero seleccionar una prenda para publicarla en el sitio web.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Criterios de Aceptación: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ficha básica debe contar con los campos obligatorios “categoría”, “marca”, “si está seleccionada o no”.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Debe asignar el estado a la prenda en caso de que esté “seleccionada”.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Los estados posibles que puede asignarle a una prenda seleccionada son “como nueva”, “nueva con etiqueta”, “segunda selección” o “segunda selección con etiqueta”.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 la prenda tiene el estado “segunda selección” debe indicarse un motivo.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Debe indicarse un motivo para la prenda que no ha sido seleccionada.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formato del campo “motivo” debe ser alfabético.</w:t>
      </w:r>
    </w:p>
    <w:p w:rsidR="00000000" w:rsidDel="00000000" w:rsidP="00000000" w:rsidRDefault="00000000" w:rsidRPr="00000000" w14:paraId="0000000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Pruebas de Usuario: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Probar seleccionar una prenda para publicar dejando alguno de los campos “categoría” y/o “marca” vacíos. (FALLA)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Probar seleccionar una prenda a publicar sin indicar si ha sido seleccionada o no (FALLA).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Probar seleccionar una prenda a publicar que ha sido seleccionada, completando los campos categoría, marca; y el estado por ejemplo “como nueva”. (PASA)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Probar seleccionar una prenda a publicar que ha sido seleccionada pero que no se le ha asignado ningún estado. (FALLA).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Probar seleccionar una prenda a publicar que tiene como estado “segunda selección” sin indicar el motivo (FALLA).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Probar seleccionar una prenda a publicar, completando los campos obligatorios y que tiene como estado “segunda selección” , indicando el motivo (PASA).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Probar seleccionar una prenda para publicar asignándole como estado “segunda selección” y como motivo caracteres numéricos (FALLA).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 N°2 Completar ficha de prenda a publicar</w:t>
      </w:r>
    </w:p>
    <w:p w:rsidR="00000000" w:rsidDel="00000000" w:rsidP="00000000" w:rsidRDefault="00000000" w:rsidRPr="00000000" w14:paraId="0000001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Como Analista de Publicación quiero completar la ficha de la prenda para publicarla en nuestro sitio web.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Criterios de Aceptación: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Debe </w:t>
      </w:r>
      <w:r w:rsidDel="00000000" w:rsidR="00000000" w:rsidRPr="00000000">
        <w:rPr>
          <w:rtl w:val="0"/>
        </w:rPr>
        <w:t xml:space="preserve">escanearse el</w:t>
      </w:r>
      <w:r w:rsidDel="00000000" w:rsidR="00000000" w:rsidRPr="00000000">
        <w:rPr>
          <w:rtl w:val="0"/>
        </w:rPr>
        <w:t xml:space="preserve"> código QR que está estampado en la prenda para visualizar los datos que ya han sido cargados a través de un lector de QR.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Deben haber como máximo 5 fotos por producto.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peso de cada foto no debe superar los 1 Mb.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Deben completarse el resto de los campos obligatorios : nombre de la prenda, peso, precio sugerido y atributos dinámicos que </w:t>
      </w:r>
      <w:r w:rsidDel="00000000" w:rsidR="00000000" w:rsidRPr="00000000">
        <w:rPr>
          <w:rtl w:val="0"/>
        </w:rPr>
        <w:t xml:space="preserve">describan</w:t>
      </w:r>
      <w:r w:rsidDel="00000000" w:rsidR="00000000" w:rsidRPr="00000000">
        <w:rPr>
          <w:rtl w:val="0"/>
        </w:rPr>
        <w:t xml:space="preserve"> características de la prenda según la categoría.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campo “peso” debe ser numérico.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precio se debe calcular teniendo en cuenta una lista de precios por categoría, marca, estacionalidad y estado de la prenda.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precio sugerido puede modificarse.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Pruebas de Usuarios: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Probar completar ficha de prenda a publicar subiendo las fotos, y completando el resto de los campos obligatorios : nombre de la prenda, peso, precio sugerido y atributos dinámicos que </w:t>
      </w:r>
      <w:r w:rsidDel="00000000" w:rsidR="00000000" w:rsidRPr="00000000">
        <w:rPr>
          <w:rtl w:val="0"/>
        </w:rPr>
        <w:t xml:space="preserve">describan</w:t>
      </w:r>
      <w:r w:rsidDel="00000000" w:rsidR="00000000" w:rsidRPr="00000000">
        <w:rPr>
          <w:rtl w:val="0"/>
        </w:rPr>
        <w:t xml:space="preserve"> características de la prenda según la categoría (PASA)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Probar completar ficha de prenda escaneando un código QR válido y asegurarse de que los datos de la prenda ya cargados se muestren correctamente. (PASA).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Probar completar ficha de prenda, escaneando un código QR que no pertenezca a ninguna prenda registrada y comprobar que el sistema indique que no se han encontrado datos.(FALLA)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Probar completar ficha de prenda publicando más de 5 fotos (FALLA).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Probar completar ficha de prenda publicando fotos que superen los 1 Mb (FALLA)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Probar completar ficha de prenda, ingresando caracteres que no sean numérico en el campo “peso”(FALLA)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Probar completar ficha de prenda calculando un determinado precio y este se puede modificar (PASA).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Probar completar la ficha de prenda a publicar sin completar algunos de los campos obligatorios (FALLA).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Estimaciones: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US Canónica: Registrar categoría de prenda. 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Story Point = 1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Justificación: Elijo la US “ Registrar categoría de prenda” porque el nivel de incertidumbre es  nulo ya que sabemos cuáles eran las categorías que manejan: remeras, pantalones, camperas.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En cuanto a la complejidad es baja ya que simplemente hay que un “Alta” de cada una de las categorías, donde debemos registrar en una base de datos transaccional cada una de estas categorías. 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Y en cuanto al esfuerzo es bajo ya que solo se necesita crear un formulario sencillo para registrar las categorías y guardarlas en una base de datos. No hay muchas líneas de código, y la lógica es simple. Además, como las categorías ya están definidas, no se requiere tiempo extra en análisis o validación.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US 1) Seleccionar prenda para publicar.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Story Point = 2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 xml:space="preserve">Justificación :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La </w:t>
      </w:r>
      <w:r w:rsidDel="00000000" w:rsidR="00000000" w:rsidRPr="00000000">
        <w:rPr>
          <w:b w:val="1"/>
          <w:rtl w:val="0"/>
        </w:rPr>
        <w:t xml:space="preserve">incertidumbre</w:t>
      </w:r>
      <w:r w:rsidDel="00000000" w:rsidR="00000000" w:rsidRPr="00000000">
        <w:rPr>
          <w:rtl w:val="0"/>
        </w:rPr>
        <w:t xml:space="preserve"> es nula, ya que todos los campos que deben ir en el formulario están bien definidos y no hay ambigüedades sobre qué información deben completar los Analistas de selección.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La </w:t>
      </w:r>
      <w:r w:rsidDel="00000000" w:rsidR="00000000" w:rsidRPr="00000000">
        <w:rPr>
          <w:b w:val="1"/>
          <w:rtl w:val="0"/>
        </w:rPr>
        <w:t xml:space="preserve">complejidad</w:t>
      </w:r>
      <w:r w:rsidDel="00000000" w:rsidR="00000000" w:rsidRPr="00000000">
        <w:rPr>
          <w:rtl w:val="0"/>
        </w:rPr>
        <w:t xml:space="preserve"> es baja, ya que se trata de crear un formulario con campos sencillos como categoría, marca, estado y motivo, y registrarlos en una base de datos.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b w:val="1"/>
          <w:rtl w:val="0"/>
        </w:rPr>
        <w:t xml:space="preserve">esfuerzo</w:t>
      </w:r>
      <w:r w:rsidDel="00000000" w:rsidR="00000000" w:rsidRPr="00000000">
        <w:rPr>
          <w:rtl w:val="0"/>
        </w:rPr>
        <w:t xml:space="preserve"> es moderado, ya que, aunque hay varios campos, la lógica de validación y el registro de datos son simples, pero requieren más tiempo que una US básica. Además,si el analista elige "segunda selección", hay que asegurarse de que el estado de la prenda cambie y que el motivo que se ingresa se guarde correctamente. Esto requiere más trabajo para programar y hacer pruebas, para confirmar que todo funcione bien y que el motivo aparezca cuando un comprador vea el producto en el ecommerce.</w:t>
      </w:r>
    </w:p>
    <w:p w:rsidR="00000000" w:rsidDel="00000000" w:rsidP="00000000" w:rsidRDefault="00000000" w:rsidRPr="00000000" w14:paraId="0000003D">
      <w:pPr>
        <w:ind w:left="0" w:firstLine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US 2) Completar ficha de prenda a publicar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 xml:space="preserve">Story Point = 4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 xml:space="preserve">Justificación: 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 xml:space="preserve">La incertidumbre es media  ya que tengo dudas tanto de la implementación del lector de QR para escanear los códigos y recuperar datos de manera correcta como tambien  el cálculo del precio teniendo en cuenta múltiples variables como lista de precios por categoría, marca, estacionalidad y estado de la prenda .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b w:val="1"/>
          <w:rtl w:val="0"/>
        </w:rPr>
        <w:t xml:space="preserve">esfuerzo</w:t>
      </w:r>
      <w:r w:rsidDel="00000000" w:rsidR="00000000" w:rsidRPr="00000000">
        <w:rPr>
          <w:rtl w:val="0"/>
        </w:rPr>
        <w:t xml:space="preserve"> es considerable ya que no es un formulario sencillo porque se requiere programar múltiples funcionalidades como  la integración del lector de QR, la validación de las fotos (asegurando que no superen 1 MB) y la lógica para calcular y permitir la modificación del precio sugerido.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 xml:space="preserve">La </w:t>
      </w:r>
      <w:r w:rsidDel="00000000" w:rsidR="00000000" w:rsidRPr="00000000">
        <w:rPr>
          <w:b w:val="1"/>
          <w:rtl w:val="0"/>
        </w:rPr>
        <w:t xml:space="preserve">complejidad</w:t>
      </w:r>
      <w:r w:rsidDel="00000000" w:rsidR="00000000" w:rsidRPr="00000000">
        <w:rPr>
          <w:rtl w:val="0"/>
        </w:rPr>
        <w:t xml:space="preserve"> es alta, ya que no solo se trata de completar un formulario con varios campos obligatorios, sino que también se deben gestionar las restricciones en la carga de imágenes, el cálculo del precio y la validación de errores, como manejar códigos QR no válidos o entradas incorrectas en los campos.</w:t>
      </w:r>
    </w:p>
    <w:p w:rsidR="00000000" w:rsidDel="00000000" w:rsidP="00000000" w:rsidRDefault="00000000" w:rsidRPr="00000000" w14:paraId="00000044">
      <w:pPr>
        <w:ind w:left="0" w:firstLine="0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