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100F1A19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947B24">
              <w:rPr>
                <w:rFonts w:eastAsia="Verdana" w:cs="Calibri Light"/>
              </w:rPr>
              <w:t>Fuxa Pedro Joaquín</w:t>
            </w:r>
          </w:p>
        </w:tc>
        <w:tc>
          <w:tcPr>
            <w:tcW w:w="2790" w:type="dxa"/>
          </w:tcPr>
          <w:p w14:paraId="2C005ABB" w14:textId="7DD096AB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947B24">
              <w:rPr>
                <w:rFonts w:eastAsia="Verdana" w:cs="Calibri Light"/>
              </w:rPr>
              <w:t>89303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15E0F10A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</w:t>
            </w:r>
            <w:r w:rsidR="00947B24">
              <w:rPr>
                <w:rFonts w:eastAsia="Verdana" w:cs="Calibri Light"/>
              </w:rPr>
              <w:t>2</w:t>
            </w:r>
          </w:p>
        </w:tc>
      </w:tr>
    </w:tbl>
    <w:p w14:paraId="2DE550A9" w14:textId="1ADA5CED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</w:t>
      </w:r>
      <w:r w:rsidR="00947B24">
        <w:rPr>
          <w:rFonts w:ascii="Calibri Light" w:hAnsi="Calibri Light" w:cs="Calibri Light"/>
          <w:color w:val="4F81BD"/>
          <w:sz w:val="24"/>
          <w:szCs w:val="24"/>
        </w:rPr>
        <w:t>Taxi Mobile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42B030BF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61580270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4D157F1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7D33BB4D" w:rsidR="00726FFD" w:rsidRPr="008E21D1" w:rsidRDefault="00947B2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36626A95" w:rsidR="00726FFD" w:rsidRPr="00D54E1E" w:rsidRDefault="00947B24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El rol del usuario logueado es administrador</w:t>
            </w:r>
            <w:r w:rsidR="00A97E16" w:rsidRPr="00D54E1E">
              <w:rPr>
                <w:lang w:val="es-US"/>
              </w:rPr>
              <w:t xml:space="preserve"> central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33174461" w:rsidR="00947B24" w:rsidRPr="00D54E1E" w:rsidRDefault="00947B24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El usuario no está logueado</w:t>
            </w:r>
          </w:p>
        </w:tc>
      </w:tr>
      <w:tr w:rsidR="00726FFD" w:rsidRPr="006A22F7" w14:paraId="3D6E1269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1D3BC748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0FEFC4" w14:textId="03C865F8" w:rsidR="00726FFD" w:rsidRPr="00D54E1E" w:rsidRDefault="00947B24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El usuario logueado tiene un rol distinto al de administrador</w:t>
            </w:r>
          </w:p>
        </w:tc>
      </w:tr>
      <w:tr w:rsidR="00726FFD" w:rsidRPr="006A22F7" w14:paraId="504C130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28AD" w14:textId="63E09713" w:rsidR="00726FFD" w:rsidRPr="008E21D1" w:rsidRDefault="00947B2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Estado del taxi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B64938" w14:textId="2484D515" w:rsidR="00726FFD" w:rsidRPr="00D54E1E" w:rsidRDefault="00947B24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Estado libre, solicitado, ocupado, fuera de servicio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23B10E" w14:textId="12D43944" w:rsidR="00726FFD" w:rsidRPr="00D54E1E" w:rsidRDefault="00947B24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Cualquier estado distinto a los válidos</w:t>
            </w:r>
          </w:p>
        </w:tc>
      </w:tr>
      <w:tr w:rsidR="00A97E16" w:rsidRPr="006A22F7" w14:paraId="0DEA7745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C3D2" w14:textId="77777777" w:rsidR="00A97E16" w:rsidRDefault="00A97E16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89102D" w14:textId="150E198E" w:rsidR="00A97E16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commentRangeStart w:id="0"/>
            <w:r w:rsidRPr="00D54E1E">
              <w:rPr>
                <w:lang w:val="es-US"/>
              </w:rPr>
              <w:t>Todos</w:t>
            </w:r>
            <w:r w:rsidR="00D54E1E">
              <w:rPr>
                <w:lang w:val="es-US"/>
              </w:rPr>
              <w:t xml:space="preserve"> los estados</w:t>
            </w:r>
            <w:commentRangeEnd w:id="0"/>
            <w:r w:rsidR="009A7D80">
              <w:rPr>
                <w:rStyle w:val="Refdecomentario"/>
                <w:rFonts w:eastAsia="Calibri" w:cs="Calibri"/>
                <w:lang w:eastAsia="es-US"/>
              </w:rPr>
              <w:commentReference w:id="0"/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3E73BB" w14:textId="77777777" w:rsidR="00A97E16" w:rsidRDefault="00A97E16" w:rsidP="00950F68">
            <w:pPr>
              <w:rPr>
                <w:lang w:val="es-US"/>
              </w:rPr>
            </w:pPr>
          </w:p>
        </w:tc>
      </w:tr>
      <w:tr w:rsidR="00726FFD" w:rsidRPr="006A22F7" w14:paraId="0614EC3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663D" w14:textId="4FEA3382" w:rsidR="00726FFD" w:rsidRPr="008E21D1" w:rsidRDefault="00947B24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Chapa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3853C9" w14:textId="77777777" w:rsidR="00726FFD" w:rsidRDefault="00726FFD" w:rsidP="00950F68">
            <w:pPr>
              <w:rPr>
                <w:lang w:val="es-US"/>
              </w:rPr>
            </w:pPr>
          </w:p>
          <w:p w14:paraId="78F5F272" w14:textId="2122DC28" w:rsidR="00A97E16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Cadena de símbolos alfanuméricos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62F9C6" w14:textId="1DD6B0A5" w:rsidR="00726FFD" w:rsidRPr="00D54E1E" w:rsidRDefault="00156925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 xml:space="preserve">Chapa con formato no </w:t>
            </w:r>
            <w:r w:rsidR="00D54E1E" w:rsidRPr="00D54E1E">
              <w:rPr>
                <w:lang w:val="es-US"/>
              </w:rPr>
              <w:t>válido (</w:t>
            </w:r>
            <w:r w:rsidR="00A97E16" w:rsidRPr="00D54E1E">
              <w:rPr>
                <w:lang w:val="es-US"/>
              </w:rPr>
              <w:t>Solo números o sólo letras)</w:t>
            </w:r>
          </w:p>
        </w:tc>
      </w:tr>
      <w:tr w:rsidR="00A97E16" w:rsidRPr="006A22F7" w14:paraId="685F186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CDCC" w14:textId="77777777" w:rsidR="00A97E16" w:rsidRDefault="00A97E16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21E3C1" w14:textId="4BE8103E" w:rsidR="00A97E16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Vacío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2B1205" w14:textId="77777777" w:rsidR="00A97E16" w:rsidRDefault="00A97E16" w:rsidP="00950F68">
            <w:pPr>
              <w:rPr>
                <w:lang w:val="es-US"/>
              </w:rPr>
            </w:pPr>
          </w:p>
        </w:tc>
      </w:tr>
      <w:tr w:rsidR="00726FFD" w:rsidRPr="006A22F7" w14:paraId="3599F6E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29752A2F" w:rsidR="00726FFD" w:rsidRPr="008E21D1" w:rsidRDefault="00156925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Barrio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26BD891C" w:rsidR="00726FFD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Cadena de caracteres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0A4230" w14:textId="32E956B2" w:rsidR="00726FFD" w:rsidRPr="00D54E1E" w:rsidRDefault="00156925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Nombre de barrio inexistente</w:t>
            </w:r>
          </w:p>
        </w:tc>
      </w:tr>
      <w:tr w:rsidR="00A97E16" w:rsidRPr="006A22F7" w14:paraId="4F0ABAF5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71DB2" w14:textId="77777777" w:rsidR="00A97E16" w:rsidRDefault="00A97E16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22AFA72" w14:textId="52A1389F" w:rsidR="00A97E16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Vacío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D6DDDF" w14:textId="77777777" w:rsidR="00A97E16" w:rsidRDefault="00A97E16" w:rsidP="00950F68">
            <w:pPr>
              <w:rPr>
                <w:lang w:val="es-US"/>
              </w:rPr>
            </w:pPr>
          </w:p>
        </w:tc>
      </w:tr>
      <w:tr w:rsidR="00726FFD" w:rsidRPr="006A22F7" w14:paraId="56F387A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384BC434" w:rsidR="00726FFD" w:rsidRPr="008E21D1" w:rsidRDefault="00156925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Ubicación del mouse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5C4FD5C5" w:rsidR="00726FFD" w:rsidRPr="00D54E1E" w:rsidRDefault="00156925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 xml:space="preserve">EL mouse </w:t>
            </w:r>
            <w:r w:rsidR="009A7D80" w:rsidRPr="00D54E1E">
              <w:rPr>
                <w:lang w:val="es-US"/>
              </w:rPr>
              <w:t>está</w:t>
            </w:r>
            <w:r w:rsidRPr="00D54E1E">
              <w:rPr>
                <w:lang w:val="es-US"/>
              </w:rPr>
              <w:t xml:space="preserve"> arriba del ícono de un taxi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97A721" w14:textId="1CF40024" w:rsidR="00726FFD" w:rsidRPr="00D54E1E" w:rsidRDefault="00156925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 xml:space="preserve">El mouse no </w:t>
            </w:r>
            <w:r w:rsidR="009A7D80" w:rsidRPr="00D54E1E">
              <w:rPr>
                <w:lang w:val="es-US"/>
              </w:rPr>
              <w:t>está</w:t>
            </w:r>
            <w:r w:rsidRPr="00D54E1E">
              <w:rPr>
                <w:lang w:val="es-US"/>
              </w:rPr>
              <w:t xml:space="preserve"> arriba del ícono de un taxi</w:t>
            </w:r>
          </w:p>
        </w:tc>
      </w:tr>
      <w:tr w:rsidR="00726FFD" w:rsidRPr="006A22F7" w14:paraId="09C4E7C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3797" w14:textId="55ECC220" w:rsidR="00726FFD" w:rsidRPr="008E21D1" w:rsidRDefault="00780CB1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Sistema de ubicación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C66EBB" w14:textId="48FCE8D1" w:rsidR="00726FFD" w:rsidRPr="00D54E1E" w:rsidRDefault="00780CB1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Sistema de ubicación habilitado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92AB5E" w14:textId="54F1631F" w:rsidR="00726FFD" w:rsidRPr="00D54E1E" w:rsidRDefault="00780CB1" w:rsidP="00D54E1E">
            <w:pPr>
              <w:pStyle w:val="Prrafodelista"/>
              <w:numPr>
                <w:ilvl w:val="0"/>
                <w:numId w:val="44"/>
              </w:numPr>
              <w:rPr>
                <w:lang w:val="es-US"/>
              </w:rPr>
            </w:pPr>
            <w:r w:rsidRPr="00D54E1E">
              <w:rPr>
                <w:lang w:val="es-US"/>
              </w:rPr>
              <w:t>Sistema de ubicación inhabilitado</w:t>
            </w:r>
          </w:p>
        </w:tc>
      </w:tr>
      <w:tr w:rsidR="00726FFD" w:rsidRPr="006A22F7" w14:paraId="6EC5584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7538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86C5B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5B547E" w14:textId="77777777" w:rsidR="00726FFD" w:rsidRDefault="00726FFD" w:rsidP="00950F68">
            <w:pPr>
              <w:rPr>
                <w:lang w:val="es-US"/>
              </w:rPr>
            </w:pPr>
          </w:p>
        </w:tc>
      </w:tr>
    </w:tbl>
    <w:p w14:paraId="6AEF3A58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lastRenderedPageBreak/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663244E4" w:rsidR="00726FFD" w:rsidRPr="00780CB1" w:rsidRDefault="00156925" w:rsidP="00950F68">
            <w:pPr>
              <w:rPr>
                <w:b/>
                <w:bCs/>
              </w:rPr>
            </w:pPr>
            <w:r w:rsidRPr="00780CB1">
              <w:rPr>
                <w:b/>
                <w:bCs/>
              </w:rPr>
              <w:t>Visualización del mapa con los taxis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5A9025AC" w:rsidR="00726FFD" w:rsidRPr="00D54E1E" w:rsidRDefault="00156925" w:rsidP="00D54E1E">
            <w:pPr>
              <w:pStyle w:val="Prrafodelista"/>
              <w:numPr>
                <w:ilvl w:val="0"/>
                <w:numId w:val="44"/>
              </w:numPr>
              <w:rPr>
                <w:rFonts w:eastAsia="Arial Unicode MS"/>
                <w:szCs w:val="20"/>
              </w:rPr>
            </w:pPr>
            <w:r w:rsidRPr="00D54E1E">
              <w:rPr>
                <w:rFonts w:eastAsia="Arial Unicode MS"/>
                <w:szCs w:val="20"/>
              </w:rPr>
              <w:t>Mapa con taxis con sus estados</w:t>
            </w:r>
            <w:r w:rsidR="00A97E16" w:rsidRPr="00D54E1E">
              <w:rPr>
                <w:rFonts w:eastAsia="Arial Unicode MS"/>
                <w:szCs w:val="20"/>
              </w:rPr>
              <w:t xml:space="preserve"> de un área de cobertura válida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09DB3F6E" w:rsidR="00726FFD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rFonts w:eastAsia="Arial Unicode MS"/>
                <w:szCs w:val="20"/>
              </w:rPr>
            </w:pPr>
            <w:r w:rsidRPr="00D54E1E">
              <w:rPr>
                <w:rFonts w:eastAsia="Arial Unicode MS"/>
                <w:szCs w:val="20"/>
              </w:rPr>
              <w:t>Mensaje de error de usuario no válido</w:t>
            </w:r>
          </w:p>
        </w:tc>
      </w:tr>
      <w:tr w:rsidR="00726FFD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5FB3064A" w:rsidR="00A97E16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rFonts w:eastAsia="Arial Unicode MS"/>
                <w:szCs w:val="20"/>
              </w:rPr>
            </w:pPr>
            <w:r w:rsidRPr="00D54E1E">
              <w:rPr>
                <w:rFonts w:eastAsia="Arial Unicode MS"/>
                <w:szCs w:val="20"/>
              </w:rPr>
              <w:t>Mensaje de error de barrio ingresado no existente</w:t>
            </w:r>
          </w:p>
        </w:tc>
      </w:tr>
      <w:tr w:rsidR="00726FFD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2FA780CC" w:rsidR="00726FFD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rFonts w:eastAsia="Arial Unicode MS"/>
                <w:szCs w:val="20"/>
              </w:rPr>
            </w:pPr>
            <w:r w:rsidRPr="00D54E1E">
              <w:rPr>
                <w:rFonts w:eastAsia="Arial Unicode MS"/>
                <w:szCs w:val="20"/>
              </w:rPr>
              <w:t>Mensaje de error de número de chapa ingresado no válido</w:t>
            </w:r>
          </w:p>
        </w:tc>
      </w:tr>
      <w:tr w:rsidR="00726FFD" w:rsidRPr="00E103E3" w14:paraId="29B135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F64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366DCA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EA51D" w14:textId="6B464DFE" w:rsidR="00726FFD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rFonts w:eastAsia="Arial Unicode MS"/>
                <w:szCs w:val="20"/>
              </w:rPr>
            </w:pPr>
            <w:commentRangeStart w:id="1"/>
            <w:r w:rsidRPr="00D54E1E">
              <w:rPr>
                <w:rFonts w:eastAsia="Arial Unicode MS"/>
                <w:szCs w:val="20"/>
              </w:rPr>
              <w:t>Mensaje de error de taxi sin geoposicionamiento activado</w:t>
            </w:r>
            <w:commentRangeEnd w:id="1"/>
            <w:r>
              <w:rPr>
                <w:rStyle w:val="Refdecomentario"/>
                <w:rFonts w:eastAsia="Calibri" w:cs="Calibri"/>
                <w:bdr w:val="none" w:sz="0" w:space="0" w:color="auto"/>
                <w:lang w:val="es-ES"/>
              </w:rPr>
              <w:commentReference w:id="1"/>
            </w:r>
          </w:p>
        </w:tc>
      </w:tr>
      <w:tr w:rsidR="00726FFD" w:rsidRPr="00E103E3" w14:paraId="41F7B8A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CC8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AA7901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F11D24" w14:textId="77777777" w:rsidR="00726FFD" w:rsidRPr="00E103E3" w:rsidRDefault="00726FFD" w:rsidP="00950F68"/>
        </w:tc>
      </w:tr>
      <w:tr w:rsidR="00726FFD" w:rsidRPr="00E103E3" w14:paraId="5FC2734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EE6D" w14:textId="1E05A779" w:rsidR="00726FFD" w:rsidRPr="00780CB1" w:rsidRDefault="00A97E16" w:rsidP="00950F68">
            <w:pPr>
              <w:rPr>
                <w:b/>
                <w:bCs/>
              </w:rPr>
            </w:pPr>
            <w:r w:rsidRPr="00780CB1">
              <w:rPr>
                <w:b/>
                <w:bCs/>
              </w:rPr>
              <w:t>Datos del taxi ocupado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31A1B0" w14:textId="7CC9FE5C" w:rsidR="00726FFD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rFonts w:eastAsia="Arial Unicode MS"/>
                <w:szCs w:val="20"/>
              </w:rPr>
            </w:pPr>
            <w:commentRangeStart w:id="2"/>
            <w:r w:rsidRPr="00D54E1E">
              <w:rPr>
                <w:rFonts w:eastAsia="Arial Unicode MS"/>
                <w:szCs w:val="20"/>
              </w:rPr>
              <w:t>Mensaje con hora de inicio, costo del viaje, nombre, apellido del pasajero, número de teléfono</w:t>
            </w:r>
            <w:commentRangeEnd w:id="2"/>
            <w:r>
              <w:rPr>
                <w:rStyle w:val="Refdecomentario"/>
                <w:rFonts w:eastAsia="Calibri" w:cs="Calibri"/>
                <w:bdr w:val="none" w:sz="0" w:space="0" w:color="auto"/>
                <w:lang w:val="es-ES"/>
              </w:rPr>
              <w:commentReference w:id="2"/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14D1D3" w14:textId="77777777" w:rsidR="00726FFD" w:rsidRPr="00E103E3" w:rsidRDefault="00726FFD" w:rsidP="00950F68"/>
        </w:tc>
      </w:tr>
      <w:tr w:rsidR="00726FFD" w:rsidRPr="00E103E3" w14:paraId="0739A87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4CA6" w14:textId="4E7D5108" w:rsidR="00726FFD" w:rsidRPr="00780CB1" w:rsidRDefault="00A97E16" w:rsidP="00950F68">
            <w:pPr>
              <w:rPr>
                <w:b/>
                <w:bCs/>
              </w:rPr>
            </w:pPr>
            <w:r w:rsidRPr="00780CB1">
              <w:rPr>
                <w:b/>
                <w:bCs/>
              </w:rPr>
              <w:t>Datos de taxi solicitado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025EAF" w14:textId="090346E0" w:rsidR="00726FFD" w:rsidRPr="00D54E1E" w:rsidRDefault="00A97E16" w:rsidP="00D54E1E">
            <w:pPr>
              <w:pStyle w:val="Prrafodelista"/>
              <w:numPr>
                <w:ilvl w:val="0"/>
                <w:numId w:val="44"/>
              </w:numPr>
              <w:rPr>
                <w:rFonts w:eastAsia="Arial Unicode MS"/>
                <w:szCs w:val="20"/>
              </w:rPr>
            </w:pPr>
            <w:r w:rsidRPr="00D54E1E">
              <w:rPr>
                <w:rFonts w:eastAsia="Arial Unicode MS"/>
                <w:szCs w:val="20"/>
              </w:rPr>
              <w:t>Mensaje con nombre y apellido del pasajero, número de teléfono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F74C60" w14:textId="77777777" w:rsidR="00726FFD" w:rsidRPr="00E103E3" w:rsidRDefault="00726FFD" w:rsidP="00950F68"/>
        </w:tc>
      </w:tr>
      <w:tr w:rsidR="00726FFD" w:rsidRPr="00E103E3" w14:paraId="6B292EB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897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A584F8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EAC8E1" w14:textId="77777777" w:rsidR="00726FFD" w:rsidRPr="00E103E3" w:rsidRDefault="00726FFD" w:rsidP="00950F68"/>
        </w:tc>
      </w:tr>
      <w:tr w:rsidR="00C53C5E" w:rsidRPr="00E103E3" w14:paraId="3CD349E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E731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3F0C01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BC6DF6" w14:textId="77777777" w:rsidR="00C53C5E" w:rsidRPr="00E103E3" w:rsidRDefault="00C53C5E" w:rsidP="00950F68"/>
        </w:tc>
      </w:tr>
      <w:tr w:rsidR="00C53C5E" w:rsidRPr="00E103E3" w14:paraId="3A7771F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5DCB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65E8AC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9BE39B" w14:textId="77777777" w:rsidR="00C53C5E" w:rsidRPr="00E103E3" w:rsidRDefault="00C53C5E" w:rsidP="00950F68"/>
        </w:tc>
      </w:tr>
      <w:tr w:rsidR="00C53C5E" w:rsidRPr="00E103E3" w14:paraId="498E86B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2DEF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5AE072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615F38" w14:textId="77777777" w:rsidR="00C53C5E" w:rsidRPr="00E103E3" w:rsidRDefault="00C53C5E" w:rsidP="00950F68"/>
        </w:tc>
      </w:tr>
      <w:tr w:rsidR="00C53C5E" w:rsidRPr="00E103E3" w14:paraId="10EC9B2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E9E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104B10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1C5B70" w14:textId="77777777" w:rsidR="00C53C5E" w:rsidRPr="00E103E3" w:rsidRDefault="00C53C5E" w:rsidP="00950F68"/>
        </w:tc>
      </w:tr>
    </w:tbl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tbl>
      <w:tblPr>
        <w:tblStyle w:val="Cuadrculamedia1-nfasis1"/>
        <w:tblpPr w:leftFromText="180" w:rightFromText="180" w:vertAnchor="text" w:horzAnchor="margin" w:tblpY="-338"/>
        <w:tblW w:w="1634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847"/>
        <w:gridCol w:w="1025"/>
        <w:gridCol w:w="1220"/>
        <w:gridCol w:w="1324"/>
        <w:gridCol w:w="4506"/>
        <w:gridCol w:w="3685"/>
        <w:gridCol w:w="3737"/>
      </w:tblGrid>
      <w:tr w:rsidR="00D54E1E" w:rsidRPr="008618FA" w14:paraId="77F18591" w14:textId="77777777" w:rsidTr="00D54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09443C4E" w14:textId="77777777" w:rsidR="00D54E1E" w:rsidRPr="008618FA" w:rsidRDefault="00D54E1E" w:rsidP="005C7ACF">
            <w:pPr>
              <w:ind w:firstLine="0"/>
              <w:rPr>
                <w:rFonts w:cs="Calibri Light"/>
              </w:rPr>
            </w:pPr>
            <w:r w:rsidRPr="008618FA">
              <w:rPr>
                <w:rFonts w:cs="Calibri Light"/>
              </w:rPr>
              <w:lastRenderedPageBreak/>
              <w:t>Id del Caso de Prueba</w:t>
            </w:r>
          </w:p>
        </w:tc>
        <w:tc>
          <w:tcPr>
            <w:tcW w:w="10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19CA2A1F" w14:textId="77777777" w:rsidR="00D54E1E" w:rsidRPr="008618FA" w:rsidRDefault="00D54E1E" w:rsidP="005C7AC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Prioridad (Alta, Media, Baja)</w:t>
            </w:r>
          </w:p>
        </w:tc>
        <w:tc>
          <w:tcPr>
            <w:tcW w:w="12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7BBE9A0F" w14:textId="77777777" w:rsidR="00D54E1E" w:rsidRPr="008618FA" w:rsidRDefault="00D54E1E" w:rsidP="005C7AC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Nombre del Caso de Prueba</w:t>
            </w:r>
          </w:p>
        </w:tc>
        <w:tc>
          <w:tcPr>
            <w:tcW w:w="114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</w:tcPr>
          <w:p w14:paraId="42E19431" w14:textId="00DA3190" w:rsidR="00D54E1E" w:rsidRPr="00D54E1E" w:rsidRDefault="00D54E1E" w:rsidP="005C7AC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D54E1E">
              <w:rPr>
                <w:rFonts w:cs="Calibri Light"/>
              </w:rPr>
              <w:t>Clase de equivalencia</w:t>
            </w:r>
          </w:p>
        </w:tc>
        <w:tc>
          <w:tcPr>
            <w:tcW w:w="45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5A29377F" w14:textId="7CBB921E" w:rsidR="00D54E1E" w:rsidRPr="008618FA" w:rsidRDefault="00D54E1E" w:rsidP="005C7AC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Precondiciones</w:t>
            </w:r>
          </w:p>
        </w:tc>
        <w:tc>
          <w:tcPr>
            <w:tcW w:w="373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7A42DB53" w14:textId="77777777" w:rsidR="00D54E1E" w:rsidRPr="008618FA" w:rsidRDefault="00D54E1E" w:rsidP="005C7AC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Pasos</w:t>
            </w:r>
          </w:p>
        </w:tc>
        <w:tc>
          <w:tcPr>
            <w:tcW w:w="378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71E4F756" w14:textId="77777777" w:rsidR="00D54E1E" w:rsidRPr="008618FA" w:rsidRDefault="00D54E1E" w:rsidP="005C7AC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Resultado esperado</w:t>
            </w:r>
          </w:p>
        </w:tc>
      </w:tr>
      <w:tr w:rsidR="00D54E1E" w:rsidRPr="008618FA" w14:paraId="3E9DAB1E" w14:textId="77777777" w:rsidTr="00D54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079DF81A" w14:textId="77777777" w:rsidR="00D54E1E" w:rsidRPr="008618FA" w:rsidRDefault="00D54E1E" w:rsidP="005C7ACF">
            <w:pPr>
              <w:ind w:firstLine="0"/>
              <w:rPr>
                <w:rFonts w:cs="Calibri Light"/>
                <w:b w:val="0"/>
              </w:rPr>
            </w:pPr>
            <w:r>
              <w:rPr>
                <w:rFonts w:cs="Calibri Light"/>
                <w:b w:val="0"/>
              </w:rPr>
              <w:t>1</w:t>
            </w:r>
          </w:p>
        </w:tc>
        <w:tc>
          <w:tcPr>
            <w:tcW w:w="10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5243AAA0" w14:textId="77777777" w:rsidR="00D54E1E" w:rsidRPr="008618FA" w:rsidRDefault="00D54E1E" w:rsidP="005C7AC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Alta</w:t>
            </w:r>
          </w:p>
        </w:tc>
        <w:tc>
          <w:tcPr>
            <w:tcW w:w="12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08F5AA46" w14:textId="46FC89FB" w:rsidR="00D54E1E" w:rsidRPr="008618FA" w:rsidRDefault="00D54E1E" w:rsidP="005C7AC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Visualizar </w:t>
            </w:r>
            <w:r>
              <w:rPr>
                <w:rFonts w:cs="Calibri Light"/>
              </w:rPr>
              <w:t>Taxis libres para un barrio</w:t>
            </w:r>
            <w:r>
              <w:rPr>
                <w:rFonts w:cs="Calibri Light"/>
              </w:rPr>
              <w:t xml:space="preserve"> de manera exitosa</w:t>
            </w:r>
          </w:p>
        </w:tc>
        <w:tc>
          <w:tcPr>
            <w:tcW w:w="114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683F7BF9" w14:textId="77744638" w:rsidR="00D54E1E" w:rsidRPr="00D54E1E" w:rsidRDefault="00D54E1E" w:rsidP="00D54E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 w:rsidRPr="00D54E1E">
              <w:rPr>
                <w:rFonts w:cs="Calibri Light"/>
              </w:rPr>
              <w:t>1,4,10,15,17</w:t>
            </w:r>
          </w:p>
        </w:tc>
        <w:tc>
          <w:tcPr>
            <w:tcW w:w="45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5391F35B" w14:textId="62FEE90D" w:rsidR="00D54E1E" w:rsidRDefault="00D54E1E" w:rsidP="005C7ACF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usuario “Joaquin” se encuentra logueado y tiene permisos de Administrador de la central</w:t>
            </w:r>
          </w:p>
          <w:p w14:paraId="2131BF2E" w14:textId="77777777" w:rsidR="00D54E1E" w:rsidRDefault="00D54E1E" w:rsidP="005C7ACF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Los barrios donde se presta servicios se encuentran cargados en el sistema (Nueva </w:t>
            </w:r>
            <w:proofErr w:type="spellStart"/>
            <w:r>
              <w:rPr>
                <w:rFonts w:cs="Calibri Light"/>
              </w:rPr>
              <w:t>Cba</w:t>
            </w:r>
            <w:proofErr w:type="spellEnd"/>
            <w:r>
              <w:rPr>
                <w:rFonts w:cs="Calibri Light"/>
              </w:rPr>
              <w:t>)</w:t>
            </w:r>
          </w:p>
          <w:p w14:paraId="0C800861" w14:textId="77777777" w:rsidR="00D54E1E" w:rsidRPr="00780CB1" w:rsidRDefault="00D54E1E" w:rsidP="005C7ACF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Hay taxis conectados al sistema de ubicación y en estado “Libre” en la ciudad de córdoba en el barrio Nueva Córdoba</w:t>
            </w:r>
          </w:p>
        </w:tc>
        <w:tc>
          <w:tcPr>
            <w:tcW w:w="373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26CE1B5A" w14:textId="77777777" w:rsidR="00D54E1E" w:rsidRDefault="00D54E1E" w:rsidP="005C7ACF">
            <w:pPr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administrador de la central (AC) selecciona la opción “Ver mapas de taxis”</w:t>
            </w:r>
          </w:p>
          <w:p w14:paraId="4BFC0251" w14:textId="77777777" w:rsidR="00D54E1E" w:rsidRDefault="00D54E1E" w:rsidP="005C7ACF">
            <w:pPr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AC ingresa el barrio “Nueva córdoba”</w:t>
            </w:r>
          </w:p>
          <w:p w14:paraId="1DF1C73A" w14:textId="77777777" w:rsidR="00D54E1E" w:rsidRDefault="00D54E1E" w:rsidP="005C7ACF">
            <w:pPr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AC ingresa el estado de taxi “Libre”</w:t>
            </w:r>
          </w:p>
          <w:p w14:paraId="5F74C1D4" w14:textId="77777777" w:rsidR="00D54E1E" w:rsidRPr="008618FA" w:rsidRDefault="00D54E1E" w:rsidP="005C7ACF">
            <w:pPr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AC selecciona la opción “mostrar mapa”</w:t>
            </w:r>
          </w:p>
        </w:tc>
        <w:tc>
          <w:tcPr>
            <w:tcW w:w="378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1D3CBFFA" w14:textId="77777777" w:rsidR="00D54E1E" w:rsidRPr="005C7ACF" w:rsidRDefault="00D54E1E" w:rsidP="005C7ACF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sistema muestra un mapa de la ciudad de córdoba con los taxis que se encuentran libres en Nueva córdoba, con el ícono de un auto color verde</w:t>
            </w:r>
          </w:p>
        </w:tc>
      </w:tr>
      <w:tr w:rsidR="00D54E1E" w:rsidRPr="008618FA" w14:paraId="1FD6101D" w14:textId="77777777" w:rsidTr="00D54E1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41BA7ACF" w14:textId="4E6AD9F9" w:rsidR="00D54E1E" w:rsidRPr="008618FA" w:rsidRDefault="00D54E1E" w:rsidP="005C7ACF">
            <w:pPr>
              <w:ind w:firstLine="0"/>
              <w:rPr>
                <w:rFonts w:cs="Calibri Light"/>
                <w:bCs w:val="0"/>
              </w:rPr>
            </w:pPr>
            <w:r>
              <w:rPr>
                <w:rFonts w:cs="Calibri Light"/>
                <w:bCs w:val="0"/>
              </w:rPr>
              <w:t>2</w:t>
            </w:r>
          </w:p>
        </w:tc>
        <w:tc>
          <w:tcPr>
            <w:tcW w:w="10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2A063A08" w14:textId="08637DB1" w:rsidR="00D54E1E" w:rsidRPr="008618FA" w:rsidRDefault="00D54E1E" w:rsidP="005C7A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Alta</w:t>
            </w:r>
          </w:p>
        </w:tc>
        <w:tc>
          <w:tcPr>
            <w:tcW w:w="12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4BED0EC9" w14:textId="60B06D00" w:rsidR="00D54E1E" w:rsidRPr="008618FA" w:rsidRDefault="00D54E1E" w:rsidP="005C7A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Visualizar un taxi ocupado </w:t>
            </w:r>
            <w:r w:rsidR="009A7D80">
              <w:rPr>
                <w:rFonts w:cs="Calibri Light"/>
              </w:rPr>
              <w:t>de manera exitosa</w:t>
            </w:r>
          </w:p>
        </w:tc>
        <w:tc>
          <w:tcPr>
            <w:tcW w:w="114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712785BC" w14:textId="340B6224" w:rsidR="00D54E1E" w:rsidRPr="00D54E1E" w:rsidRDefault="00D54E1E" w:rsidP="00D54E1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1, 4, 22, 13, 15</w:t>
            </w:r>
          </w:p>
        </w:tc>
        <w:tc>
          <w:tcPr>
            <w:tcW w:w="45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3DDC6CF5" w14:textId="66840102" w:rsidR="00D54E1E" w:rsidRDefault="00D54E1E" w:rsidP="00D54E1E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usuario “Joaquín” se encuentra logueado y tiene permisos de AC</w:t>
            </w:r>
          </w:p>
          <w:p w14:paraId="7BEB29BD" w14:textId="006CE9CD" w:rsidR="00D54E1E" w:rsidRPr="00D54E1E" w:rsidRDefault="00D54E1E" w:rsidP="00D54E1E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Los estados válidos del taxi están cargados (Libre, Solicitado, Ocupado, Fuera de servicio)</w:t>
            </w:r>
          </w:p>
          <w:p w14:paraId="605D129A" w14:textId="2F0FD7D1" w:rsidR="00D54E1E" w:rsidRPr="004160F8" w:rsidRDefault="00D54E1E" w:rsidP="004160F8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Hay un taxi con chapa “A3I9” conectado al sistema de ubicación en estado “Ocupado”</w:t>
            </w:r>
            <w:r w:rsidR="00941243">
              <w:rPr>
                <w:rFonts w:cs="Calibri Light"/>
              </w:rPr>
              <w:t xml:space="preserve"> en la ciudad de córdoba barrio Nueva córdoba</w:t>
            </w:r>
            <w:r>
              <w:rPr>
                <w:rFonts w:cs="Calibri Light"/>
              </w:rPr>
              <w:t xml:space="preserve"> con hora de inicio 14:00 con un costo de 1000$ y un pasajero con nombre “Maxi”, apellido “Fernández” y número de teléfono “3514528340”</w:t>
            </w:r>
          </w:p>
        </w:tc>
        <w:tc>
          <w:tcPr>
            <w:tcW w:w="373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67539D6C" w14:textId="77777777" w:rsidR="00D54E1E" w:rsidRDefault="00D54E1E" w:rsidP="004160F8">
            <w:pPr>
              <w:pStyle w:val="Prrafodelista"/>
              <w:numPr>
                <w:ilvl w:val="3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AC selecciona la opción “Ver mapas de taxis”</w:t>
            </w:r>
          </w:p>
          <w:p w14:paraId="005E2C15" w14:textId="77777777" w:rsidR="00D54E1E" w:rsidRDefault="00D54E1E" w:rsidP="004160F8">
            <w:pPr>
              <w:pStyle w:val="Prrafodelista"/>
              <w:numPr>
                <w:ilvl w:val="3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AC ingresa el estado de taxi “Ocupado”</w:t>
            </w:r>
          </w:p>
          <w:p w14:paraId="1437A294" w14:textId="77777777" w:rsidR="00D54E1E" w:rsidRDefault="00D54E1E" w:rsidP="004160F8">
            <w:pPr>
              <w:pStyle w:val="Prrafodelista"/>
              <w:numPr>
                <w:ilvl w:val="3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AC selecciona la opción “mostrar mapa”</w:t>
            </w:r>
          </w:p>
          <w:p w14:paraId="6D9F9920" w14:textId="728A8C6C" w:rsidR="00D54E1E" w:rsidRPr="004160F8" w:rsidRDefault="00D54E1E" w:rsidP="004160F8">
            <w:pPr>
              <w:pStyle w:val="Prrafodelista"/>
              <w:numPr>
                <w:ilvl w:val="3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AC coloca el mouse sobre el taxi con chapa “A3I9”</w:t>
            </w:r>
          </w:p>
        </w:tc>
        <w:tc>
          <w:tcPr>
            <w:tcW w:w="378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6BEB20E4" w14:textId="77777777" w:rsidR="00D54E1E" w:rsidRDefault="00D54E1E" w:rsidP="005C7ACF">
            <w:pPr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sistema muestra un mapa con los taxis que se encuentran ocupados, con el ícono de un auto en color Rojo</w:t>
            </w:r>
          </w:p>
          <w:p w14:paraId="1EC25225" w14:textId="74C7E9F0" w:rsidR="00D54E1E" w:rsidRPr="008618FA" w:rsidRDefault="00D54E1E" w:rsidP="005C7ACF">
            <w:pPr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Se muestran </w:t>
            </w:r>
            <w:r w:rsidR="00941243">
              <w:rPr>
                <w:rFonts w:cs="Calibri Light"/>
              </w:rPr>
              <w:t>en el barrio Nueva Córdoba el</w:t>
            </w:r>
            <w:r>
              <w:rPr>
                <w:rFonts w:cs="Calibri Light"/>
              </w:rPr>
              <w:t xml:space="preserve"> taxi con chapa “A3I9” la hora de inicio que es 14:00, el costo de 1000$, el nombre del pasajero “Maxi”, el apellido “Fernández” y su número de teléfono “</w:t>
            </w:r>
            <w:r>
              <w:rPr>
                <w:rFonts w:cs="Calibri Light"/>
              </w:rPr>
              <w:t>3514528340</w:t>
            </w:r>
            <w:r>
              <w:rPr>
                <w:rFonts w:cs="Calibri Light"/>
              </w:rPr>
              <w:t>”</w:t>
            </w:r>
          </w:p>
        </w:tc>
      </w:tr>
    </w:tbl>
    <w:p w14:paraId="00CB1474" w14:textId="77777777" w:rsidR="002121B4" w:rsidRPr="00D54E1E" w:rsidRDefault="002121B4" w:rsidP="00307CBE">
      <w:pPr>
        <w:ind w:firstLine="0"/>
        <w:rPr>
          <w:rFonts w:cs="Calibri Light"/>
          <w:b/>
          <w:color w:val="000000"/>
          <w:highlight w:val="yellow"/>
          <w:lang w:val="es-AR"/>
        </w:rPr>
        <w:sectPr w:rsidR="002121B4" w:rsidRPr="00D54E1E" w:rsidSect="009A5A5D">
          <w:headerReference w:type="first" r:id="rId17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35FE4BBB" w14:textId="77777777" w:rsidR="008618FA" w:rsidRPr="002121B4" w:rsidRDefault="008618FA" w:rsidP="002121B4">
      <w:pPr>
        <w:ind w:firstLine="0"/>
        <w:rPr>
          <w:rFonts w:cs="Calibri Light"/>
        </w:rPr>
      </w:pPr>
    </w:p>
    <w:sectPr w:rsidR="008618FA" w:rsidRPr="002121B4" w:rsidSect="009A5A5D">
      <w:headerReference w:type="first" r:id="rId18"/>
      <w:footerReference w:type="first" r:id="rId19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aquin fuxa" w:date="2024-10-12T17:14:00Z" w:initials="jf">
    <w:p w14:paraId="57B62571" w14:textId="2BD26C3B" w:rsidR="009A7D80" w:rsidRDefault="009A7D80">
      <w:pPr>
        <w:pStyle w:val="Textocomentario"/>
      </w:pPr>
      <w:r>
        <w:rPr>
          <w:rStyle w:val="Refdecomentario"/>
        </w:rPr>
        <w:annotationRef/>
      </w:r>
      <w:r>
        <w:t>Los datos son de un filtro opcional, una clase de equivalencia válida puede ser no colocar ninguno</w:t>
      </w:r>
    </w:p>
  </w:comment>
  <w:comment w:id="1" w:author="joaquin fuxa" w:date="2024-10-12T16:17:00Z" w:initials="jf">
    <w:p w14:paraId="6797CB50" w14:textId="642DEDA8" w:rsidR="00A97E16" w:rsidRDefault="00A97E16">
      <w:pPr>
        <w:pStyle w:val="Textocomentario"/>
      </w:pPr>
      <w:r>
        <w:rPr>
          <w:rStyle w:val="Refdecomentario"/>
        </w:rPr>
        <w:annotationRef/>
      </w:r>
      <w:r>
        <w:t xml:space="preserve">Se podría poner “Mensajería” como una condición externar </w:t>
      </w:r>
      <w:proofErr w:type="spellStart"/>
      <w:r>
        <w:t>tmb</w:t>
      </w:r>
      <w:proofErr w:type="spellEnd"/>
    </w:p>
  </w:comment>
  <w:comment w:id="2" w:author="joaquin fuxa" w:date="2024-10-12T16:16:00Z" w:initials="jf">
    <w:p w14:paraId="7BE6FD4C" w14:textId="26B42262" w:rsidR="00A97E16" w:rsidRDefault="00A97E16">
      <w:pPr>
        <w:pStyle w:val="Textocomentario"/>
      </w:pPr>
      <w:r>
        <w:rPr>
          <w:rStyle w:val="Refdecomentario"/>
        </w:rPr>
        <w:annotationRef/>
      </w:r>
      <w:r>
        <w:t>Podrían ponerse por separado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B62571" w15:done="0"/>
  <w15:commentEx w15:paraId="6797CB50" w15:done="0"/>
  <w15:commentEx w15:paraId="7BE6FD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59DED09" w16cex:dateUtc="2024-10-12T20:14:00Z"/>
  <w16cex:commentExtensible w16cex:durableId="25FCCA37" w16cex:dateUtc="2024-10-12T19:17:00Z"/>
  <w16cex:commentExtensible w16cex:durableId="719DC734" w16cex:dateUtc="2024-10-12T1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B62571" w16cid:durableId="059DED09"/>
  <w16cid:commentId w16cid:paraId="6797CB50" w16cid:durableId="25FCCA37"/>
  <w16cid:commentId w16cid:paraId="7BE6FD4C" w16cid:durableId="719DC7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C0E49" w14:textId="77777777" w:rsidR="006A3CBE" w:rsidRDefault="006A3CBE">
      <w:r>
        <w:separator/>
      </w:r>
    </w:p>
  </w:endnote>
  <w:endnote w:type="continuationSeparator" w:id="0">
    <w:p w14:paraId="09738F76" w14:textId="77777777" w:rsidR="006A3CBE" w:rsidRDefault="006A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50526" w14:textId="77777777" w:rsidR="006A3CBE" w:rsidRDefault="006A3CBE">
      <w:r>
        <w:separator/>
      </w:r>
    </w:p>
  </w:footnote>
  <w:footnote w:type="continuationSeparator" w:id="0">
    <w:p w14:paraId="5A0A6353" w14:textId="77777777" w:rsidR="006A3CBE" w:rsidRDefault="006A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E4956"/>
    <w:multiLevelType w:val="hybridMultilevel"/>
    <w:tmpl w:val="2B023C86"/>
    <w:lvl w:ilvl="0" w:tplc="5240CDF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7973"/>
    <w:multiLevelType w:val="hybridMultilevel"/>
    <w:tmpl w:val="1D70923E"/>
    <w:numStyleLink w:val="Estiloimportado2"/>
  </w:abstractNum>
  <w:abstractNum w:abstractNumId="14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36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30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6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17022170">
    <w:abstractNumId w:val="33"/>
  </w:num>
  <w:num w:numId="2" w16cid:durableId="591815523">
    <w:abstractNumId w:val="34"/>
  </w:num>
  <w:num w:numId="3" w16cid:durableId="2084597301">
    <w:abstractNumId w:val="24"/>
  </w:num>
  <w:num w:numId="4" w16cid:durableId="1673100001">
    <w:abstractNumId w:val="16"/>
  </w:num>
  <w:num w:numId="5" w16cid:durableId="1337730353">
    <w:abstractNumId w:val="5"/>
  </w:num>
  <w:num w:numId="6" w16cid:durableId="1368025114">
    <w:abstractNumId w:val="23"/>
  </w:num>
  <w:num w:numId="7" w16cid:durableId="460153395">
    <w:abstractNumId w:val="15"/>
  </w:num>
  <w:num w:numId="8" w16cid:durableId="96565514">
    <w:abstractNumId w:val="0"/>
  </w:num>
  <w:num w:numId="9" w16cid:durableId="751395921">
    <w:abstractNumId w:val="26"/>
  </w:num>
  <w:num w:numId="10" w16cid:durableId="261498581">
    <w:abstractNumId w:val="11"/>
  </w:num>
  <w:num w:numId="11" w16cid:durableId="1870489507">
    <w:abstractNumId w:val="10"/>
  </w:num>
  <w:num w:numId="12" w16cid:durableId="642194217">
    <w:abstractNumId w:val="12"/>
  </w:num>
  <w:num w:numId="13" w16cid:durableId="807823467">
    <w:abstractNumId w:val="14"/>
  </w:num>
  <w:num w:numId="14" w16cid:durableId="1366903337">
    <w:abstractNumId w:val="20"/>
  </w:num>
  <w:num w:numId="15" w16cid:durableId="698049187">
    <w:abstractNumId w:val="28"/>
  </w:num>
  <w:num w:numId="16" w16cid:durableId="1052923426">
    <w:abstractNumId w:val="30"/>
  </w:num>
  <w:num w:numId="17" w16cid:durableId="513765661">
    <w:abstractNumId w:val="22"/>
  </w:num>
  <w:num w:numId="18" w16cid:durableId="1607427279">
    <w:abstractNumId w:val="17"/>
  </w:num>
  <w:num w:numId="19" w16cid:durableId="1588231212">
    <w:abstractNumId w:val="19"/>
  </w:num>
  <w:num w:numId="20" w16cid:durableId="1298103810">
    <w:abstractNumId w:val="32"/>
  </w:num>
  <w:num w:numId="21" w16cid:durableId="216283599">
    <w:abstractNumId w:val="3"/>
  </w:num>
  <w:num w:numId="22" w16cid:durableId="1255284164">
    <w:abstractNumId w:val="30"/>
  </w:num>
  <w:num w:numId="23" w16cid:durableId="370110929">
    <w:abstractNumId w:val="19"/>
  </w:num>
  <w:num w:numId="24" w16cid:durableId="769742211">
    <w:abstractNumId w:val="32"/>
  </w:num>
  <w:num w:numId="25" w16cid:durableId="1086996764">
    <w:abstractNumId w:val="15"/>
  </w:num>
  <w:num w:numId="26" w16cid:durableId="1250625631">
    <w:abstractNumId w:val="16"/>
  </w:num>
  <w:num w:numId="27" w16cid:durableId="672415011">
    <w:abstractNumId w:val="7"/>
  </w:num>
  <w:num w:numId="28" w16cid:durableId="1550998271">
    <w:abstractNumId w:val="18"/>
  </w:num>
  <w:num w:numId="29" w16cid:durableId="1739011191">
    <w:abstractNumId w:val="6"/>
  </w:num>
  <w:num w:numId="30" w16cid:durableId="1171720451">
    <w:abstractNumId w:val="13"/>
  </w:num>
  <w:num w:numId="31" w16cid:durableId="1114052764">
    <w:abstractNumId w:val="13"/>
  </w:num>
  <w:num w:numId="32" w16cid:durableId="597179675">
    <w:abstractNumId w:val="13"/>
    <w:lvlOverride w:ilvl="0">
      <w:startOverride w:val="3"/>
      <w:lvl w:ilvl="0" w:tplc="5BE0122A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CD056B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78EA030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AB2BE0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588B7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09C4E98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ED42F3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954A14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F9604C2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533836166">
    <w:abstractNumId w:val="1"/>
  </w:num>
  <w:num w:numId="34" w16cid:durableId="234703307">
    <w:abstractNumId w:val="4"/>
  </w:num>
  <w:num w:numId="35" w16cid:durableId="422721894">
    <w:abstractNumId w:val="36"/>
  </w:num>
  <w:num w:numId="36" w16cid:durableId="44257362">
    <w:abstractNumId w:val="21"/>
  </w:num>
  <w:num w:numId="37" w16cid:durableId="294453652">
    <w:abstractNumId w:val="27"/>
  </w:num>
  <w:num w:numId="38" w16cid:durableId="81685526">
    <w:abstractNumId w:val="31"/>
  </w:num>
  <w:num w:numId="39" w16cid:durableId="1863085517">
    <w:abstractNumId w:val="35"/>
  </w:num>
  <w:num w:numId="40" w16cid:durableId="1039551187">
    <w:abstractNumId w:val="29"/>
  </w:num>
  <w:num w:numId="41" w16cid:durableId="959189725">
    <w:abstractNumId w:val="9"/>
  </w:num>
  <w:num w:numId="42" w16cid:durableId="163834316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527214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31321979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aquin fuxa">
    <w15:presenceInfo w15:providerId="Windows Live" w15:userId="b6f414d939462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81B6C"/>
    <w:rsid w:val="000A6FF9"/>
    <w:rsid w:val="001406BA"/>
    <w:rsid w:val="00156925"/>
    <w:rsid w:val="00177AF1"/>
    <w:rsid w:val="001E5147"/>
    <w:rsid w:val="00207CE5"/>
    <w:rsid w:val="002121B4"/>
    <w:rsid w:val="00221CBA"/>
    <w:rsid w:val="00253A82"/>
    <w:rsid w:val="0029681F"/>
    <w:rsid w:val="002F5A91"/>
    <w:rsid w:val="00307CBE"/>
    <w:rsid w:val="00325C61"/>
    <w:rsid w:val="003700DD"/>
    <w:rsid w:val="004160F8"/>
    <w:rsid w:val="00431DD6"/>
    <w:rsid w:val="00486FB0"/>
    <w:rsid w:val="004E5151"/>
    <w:rsid w:val="0050756F"/>
    <w:rsid w:val="00566540"/>
    <w:rsid w:val="005970C9"/>
    <w:rsid w:val="005B18BC"/>
    <w:rsid w:val="005C7ACF"/>
    <w:rsid w:val="006010B2"/>
    <w:rsid w:val="00616B51"/>
    <w:rsid w:val="00627A4F"/>
    <w:rsid w:val="00643ACB"/>
    <w:rsid w:val="006951F3"/>
    <w:rsid w:val="006A3CBE"/>
    <w:rsid w:val="006E5DDF"/>
    <w:rsid w:val="00726FFD"/>
    <w:rsid w:val="00744EB3"/>
    <w:rsid w:val="0077256B"/>
    <w:rsid w:val="00780CB1"/>
    <w:rsid w:val="00790915"/>
    <w:rsid w:val="007C5BBB"/>
    <w:rsid w:val="0081704B"/>
    <w:rsid w:val="00855B95"/>
    <w:rsid w:val="008618FA"/>
    <w:rsid w:val="0089039F"/>
    <w:rsid w:val="008E21D1"/>
    <w:rsid w:val="00917303"/>
    <w:rsid w:val="00941243"/>
    <w:rsid w:val="00947B24"/>
    <w:rsid w:val="00957958"/>
    <w:rsid w:val="009A5A5D"/>
    <w:rsid w:val="009A7D80"/>
    <w:rsid w:val="009B2D0E"/>
    <w:rsid w:val="00A1376A"/>
    <w:rsid w:val="00A17733"/>
    <w:rsid w:val="00A32C61"/>
    <w:rsid w:val="00A72AE8"/>
    <w:rsid w:val="00A908C8"/>
    <w:rsid w:val="00A97E16"/>
    <w:rsid w:val="00AC256C"/>
    <w:rsid w:val="00AD32FB"/>
    <w:rsid w:val="00B17EF6"/>
    <w:rsid w:val="00B2115D"/>
    <w:rsid w:val="00BC699C"/>
    <w:rsid w:val="00BD6B43"/>
    <w:rsid w:val="00C53C5E"/>
    <w:rsid w:val="00C71BDC"/>
    <w:rsid w:val="00C75712"/>
    <w:rsid w:val="00C87CD2"/>
    <w:rsid w:val="00CB3320"/>
    <w:rsid w:val="00D20AC1"/>
    <w:rsid w:val="00D54E1E"/>
    <w:rsid w:val="00D60E80"/>
    <w:rsid w:val="00D76D83"/>
    <w:rsid w:val="00D939CE"/>
    <w:rsid w:val="00DC7FAD"/>
    <w:rsid w:val="00E61936"/>
    <w:rsid w:val="00E90129"/>
    <w:rsid w:val="00E94CD9"/>
    <w:rsid w:val="00EE03FB"/>
    <w:rsid w:val="00F210DC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Cuadrculamedia1-nfasis1">
    <w:name w:val="Medium Grid 1 Accent 1"/>
    <w:basedOn w:val="Tablanormal"/>
    <w:uiPriority w:val="67"/>
    <w:semiHidden/>
    <w:unhideWhenUsed/>
    <w:rsid w:val="008618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511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joaquin fuxa</cp:lastModifiedBy>
  <cp:revision>3</cp:revision>
  <dcterms:created xsi:type="dcterms:W3CDTF">2024-06-14T14:06:00Z</dcterms:created>
  <dcterms:modified xsi:type="dcterms:W3CDTF">2024-10-12T20:59:00Z</dcterms:modified>
</cp:coreProperties>
</file>